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6456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sz w:val="28"/>
          <w:szCs w:val="28"/>
        </w:rPr>
      </w:pP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6456C0" w:rsidRPr="00C40412" w:rsidRDefault="00066554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730E7E" w:rsidRPr="00C40412">
        <w:rPr>
          <w:sz w:val="28"/>
          <w:szCs w:val="28"/>
        </w:rPr>
        <w:t>с. Мельниково</w:t>
      </w:r>
    </w:p>
    <w:p w:rsidR="003A7CEE" w:rsidRPr="00C40412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 </w:t>
      </w:r>
      <w:r w:rsidR="003C6F69">
        <w:rPr>
          <w:sz w:val="28"/>
          <w:szCs w:val="28"/>
        </w:rPr>
        <w:t>20.04.2021г.</w:t>
      </w:r>
      <w:r w:rsidR="007B52A3" w:rsidRPr="00C40412">
        <w:rPr>
          <w:sz w:val="28"/>
          <w:szCs w:val="28"/>
        </w:rPr>
        <w:t xml:space="preserve">                                                           </w:t>
      </w:r>
      <w:r w:rsidR="003C6F69">
        <w:rPr>
          <w:sz w:val="28"/>
          <w:szCs w:val="28"/>
        </w:rPr>
        <w:t xml:space="preserve">                               </w:t>
      </w:r>
      <w:r w:rsidR="007B52A3" w:rsidRPr="00C40412">
        <w:rPr>
          <w:sz w:val="28"/>
          <w:szCs w:val="28"/>
        </w:rPr>
        <w:t>№</w:t>
      </w:r>
      <w:r w:rsidR="003A7CEE" w:rsidRPr="00C40412">
        <w:rPr>
          <w:sz w:val="28"/>
          <w:szCs w:val="28"/>
        </w:rPr>
        <w:t xml:space="preserve"> </w:t>
      </w:r>
      <w:r w:rsidR="003C6F69">
        <w:rPr>
          <w:sz w:val="28"/>
          <w:szCs w:val="28"/>
        </w:rPr>
        <w:t>64</w:t>
      </w:r>
      <w:r w:rsidR="003A7CEE" w:rsidRPr="00C40412">
        <w:rPr>
          <w:sz w:val="28"/>
          <w:szCs w:val="28"/>
        </w:rPr>
        <w:t xml:space="preserve">                                                                     </w:t>
      </w:r>
      <w:r w:rsidRPr="00C40412">
        <w:rPr>
          <w:sz w:val="28"/>
          <w:szCs w:val="28"/>
        </w:rPr>
        <w:t xml:space="preserve">                           </w:t>
      </w:r>
    </w:p>
    <w:p w:rsidR="00DB29CE" w:rsidRPr="00C40412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  <w:r w:rsidR="00730E7E"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:rsidR="006456C0" w:rsidRPr="00C40412" w:rsidRDefault="006456C0" w:rsidP="00B22AF7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>О безвозмездной передаче имущества</w:t>
      </w:r>
      <w:r w:rsidR="002505CC" w:rsidRPr="00C40412">
        <w:rPr>
          <w:sz w:val="28"/>
          <w:szCs w:val="28"/>
        </w:rPr>
        <w:t>, 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в собственность муниципального образования «</w:t>
      </w:r>
      <w:proofErr w:type="spellStart"/>
      <w:r w:rsidR="00CA22CF">
        <w:rPr>
          <w:sz w:val="28"/>
          <w:szCs w:val="28"/>
        </w:rPr>
        <w:t>Трубачевское</w:t>
      </w:r>
      <w:proofErr w:type="spellEnd"/>
      <w:r w:rsidR="00F40369">
        <w:rPr>
          <w:sz w:val="28"/>
          <w:szCs w:val="28"/>
        </w:rPr>
        <w:t xml:space="preserve"> сельское поселение»</w:t>
      </w:r>
    </w:p>
    <w:p w:rsidR="00DB29CE" w:rsidRDefault="00DB29CE" w:rsidP="006456C0">
      <w:pPr>
        <w:jc w:val="both"/>
        <w:rPr>
          <w:sz w:val="28"/>
          <w:szCs w:val="28"/>
        </w:rPr>
      </w:pPr>
    </w:p>
    <w:p w:rsidR="00C40412" w:rsidRPr="00C40412" w:rsidRDefault="00C40412" w:rsidP="006456C0">
      <w:pPr>
        <w:jc w:val="both"/>
        <w:rPr>
          <w:sz w:val="28"/>
          <w:szCs w:val="28"/>
        </w:rPr>
      </w:pPr>
    </w:p>
    <w:p w:rsidR="00DB29CE" w:rsidRPr="00C40412" w:rsidRDefault="00986018" w:rsidP="00F90D94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7F0F0F" w:rsidRPr="00C40412">
        <w:rPr>
          <w:sz w:val="28"/>
          <w:szCs w:val="28"/>
        </w:rPr>
        <w:t>В</w:t>
      </w:r>
      <w:r w:rsidR="009C0B93" w:rsidRPr="00C40412">
        <w:rPr>
          <w:sz w:val="28"/>
          <w:szCs w:val="28"/>
        </w:rPr>
        <w:t xml:space="preserve"> соответствии с </w:t>
      </w:r>
      <w:r w:rsidR="00E252BC" w:rsidRPr="00C40412">
        <w:rPr>
          <w:sz w:val="28"/>
          <w:szCs w:val="28"/>
        </w:rPr>
        <w:t>част</w:t>
      </w:r>
      <w:r w:rsidR="0026265A" w:rsidRPr="00C40412">
        <w:rPr>
          <w:sz w:val="28"/>
          <w:szCs w:val="28"/>
        </w:rPr>
        <w:t>ью</w:t>
      </w:r>
      <w:r w:rsidR="00E252B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5 </w:t>
      </w:r>
      <w:r w:rsidR="00E252BC" w:rsidRPr="00C40412">
        <w:rPr>
          <w:sz w:val="28"/>
          <w:szCs w:val="28"/>
        </w:rPr>
        <w:t xml:space="preserve">статьи </w:t>
      </w:r>
      <w:r w:rsidR="009C0B93" w:rsidRPr="00C40412">
        <w:rPr>
          <w:sz w:val="28"/>
          <w:szCs w:val="28"/>
        </w:rPr>
        <w:t>50</w:t>
      </w:r>
      <w:r w:rsidR="0026265A" w:rsidRPr="00C40412">
        <w:rPr>
          <w:sz w:val="28"/>
          <w:szCs w:val="28"/>
        </w:rPr>
        <w:t>, статьи 51</w:t>
      </w:r>
      <w:r w:rsidR="009C0B93" w:rsidRPr="00C40412">
        <w:rPr>
          <w:sz w:val="28"/>
          <w:szCs w:val="28"/>
        </w:rPr>
        <w:t xml:space="preserve"> </w:t>
      </w:r>
      <w:r w:rsidR="00E252BC" w:rsidRPr="00C40412">
        <w:rPr>
          <w:sz w:val="28"/>
          <w:szCs w:val="28"/>
        </w:rPr>
        <w:t xml:space="preserve">Федерального </w:t>
      </w:r>
      <w:r w:rsidR="009C0B93" w:rsidRPr="00C40412">
        <w:rPr>
          <w:sz w:val="28"/>
          <w:szCs w:val="28"/>
        </w:rPr>
        <w:t xml:space="preserve">Закона </w:t>
      </w:r>
      <w:r w:rsidR="00E252BC" w:rsidRPr="00C40412">
        <w:rPr>
          <w:sz w:val="28"/>
          <w:szCs w:val="28"/>
        </w:rPr>
        <w:t>от 06 октября 2003 года № 131 – ФЗ «</w:t>
      </w:r>
      <w:r w:rsidR="009C0B93" w:rsidRPr="00C40412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C40412">
        <w:rPr>
          <w:sz w:val="28"/>
          <w:szCs w:val="28"/>
        </w:rPr>
        <w:t>Российской Федерации</w:t>
      </w:r>
      <w:r w:rsidR="009C0B93" w:rsidRPr="00C40412">
        <w:rPr>
          <w:sz w:val="28"/>
          <w:szCs w:val="28"/>
        </w:rPr>
        <w:t xml:space="preserve">», </w:t>
      </w:r>
      <w:r w:rsidR="0065130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:rsidR="00F90D94" w:rsidRDefault="00F90D94" w:rsidP="00F90D94">
      <w:pPr>
        <w:ind w:firstLine="540"/>
        <w:jc w:val="both"/>
        <w:rPr>
          <w:sz w:val="28"/>
          <w:szCs w:val="28"/>
        </w:rPr>
      </w:pPr>
    </w:p>
    <w:p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:rsidR="00F90D94" w:rsidRPr="00C40412" w:rsidRDefault="00F90D94" w:rsidP="006456C0">
      <w:pPr>
        <w:jc w:val="center"/>
        <w:rPr>
          <w:sz w:val="28"/>
          <w:szCs w:val="28"/>
        </w:rPr>
      </w:pPr>
    </w:p>
    <w:p w:rsidR="00C40412" w:rsidRPr="00C40412" w:rsidRDefault="00A0038D" w:rsidP="00C40412">
      <w:pPr>
        <w:ind w:right="-81"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E57BD4">
        <w:rPr>
          <w:sz w:val="28"/>
          <w:szCs w:val="28"/>
        </w:rPr>
        <w:t xml:space="preserve"> </w:t>
      </w:r>
      <w:r w:rsidR="00986018" w:rsidRPr="00C40412">
        <w:rPr>
          <w:sz w:val="28"/>
          <w:szCs w:val="28"/>
        </w:rPr>
        <w:t>1.</w:t>
      </w:r>
      <w:r w:rsidRPr="00C40412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Разрешить безвозмездную передачу в собственность  муниципального образования «</w:t>
      </w:r>
      <w:proofErr w:type="spellStart"/>
      <w:r w:rsidR="00CA22CF">
        <w:rPr>
          <w:sz w:val="28"/>
          <w:szCs w:val="28"/>
        </w:rPr>
        <w:t>Трубачевское</w:t>
      </w:r>
      <w:proofErr w:type="spellEnd"/>
      <w:r w:rsidR="00C40412" w:rsidRPr="00C40412">
        <w:rPr>
          <w:sz w:val="28"/>
          <w:szCs w:val="28"/>
        </w:rPr>
        <w:t xml:space="preserve">  сельское поселение» следующе</w:t>
      </w:r>
      <w:r w:rsidR="002A4A17">
        <w:rPr>
          <w:sz w:val="28"/>
          <w:szCs w:val="28"/>
        </w:rPr>
        <w:t>е</w:t>
      </w:r>
      <w:r w:rsidR="00C40412" w:rsidRPr="00C40412">
        <w:rPr>
          <w:sz w:val="28"/>
          <w:szCs w:val="28"/>
        </w:rPr>
        <w:t xml:space="preserve"> имуществ</w:t>
      </w:r>
      <w:r w:rsidR="002A4A17">
        <w:rPr>
          <w:sz w:val="28"/>
          <w:szCs w:val="28"/>
        </w:rPr>
        <w:t>о</w:t>
      </w:r>
      <w:r w:rsidR="00C40412" w:rsidRPr="00C40412">
        <w:rPr>
          <w:sz w:val="28"/>
          <w:szCs w:val="28"/>
        </w:rPr>
        <w:t>:</w:t>
      </w:r>
    </w:p>
    <w:p w:rsidR="00C40412" w:rsidRPr="00C40412" w:rsidRDefault="00E57BD4" w:rsidP="00C404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0412" w:rsidRPr="00C40412">
        <w:rPr>
          <w:sz w:val="28"/>
          <w:szCs w:val="28"/>
        </w:rPr>
        <w:t>-</w:t>
      </w:r>
      <w:r w:rsidR="00F40369">
        <w:rPr>
          <w:sz w:val="28"/>
          <w:szCs w:val="28"/>
        </w:rPr>
        <w:t xml:space="preserve"> </w:t>
      </w:r>
      <w:r w:rsidR="00CA22CF">
        <w:rPr>
          <w:sz w:val="28"/>
          <w:szCs w:val="28"/>
        </w:rPr>
        <w:t xml:space="preserve">нежилое помещение, площадью  29,4 кв.м., местоположение: Томская область, Шегарский район, с. </w:t>
      </w:r>
      <w:proofErr w:type="spellStart"/>
      <w:r w:rsidR="00CA22CF">
        <w:rPr>
          <w:sz w:val="28"/>
          <w:szCs w:val="28"/>
        </w:rPr>
        <w:t>Трубачево</w:t>
      </w:r>
      <w:proofErr w:type="spellEnd"/>
      <w:r w:rsidR="00CA22CF">
        <w:rPr>
          <w:sz w:val="28"/>
          <w:szCs w:val="28"/>
        </w:rPr>
        <w:t xml:space="preserve">, ул. Центральная, д.7, пом.2, кадастровый номер 70:16:0405001:225, балансовой стоимостью 37728 (Тридцать семь тысяч семьсот двадцать восемь) рублей 00 копеек, сумма амортизации 31245 </w:t>
      </w:r>
      <w:proofErr w:type="gramStart"/>
      <w:r w:rsidR="00CA22CF">
        <w:rPr>
          <w:sz w:val="28"/>
          <w:szCs w:val="28"/>
        </w:rPr>
        <w:t xml:space="preserve">( </w:t>
      </w:r>
      <w:proofErr w:type="gramEnd"/>
      <w:r w:rsidR="00CA22CF">
        <w:rPr>
          <w:sz w:val="28"/>
          <w:szCs w:val="28"/>
        </w:rPr>
        <w:t>Тридцать одна тысяча двести сорок пять) рублей 24 копейки.</w:t>
      </w:r>
    </w:p>
    <w:p w:rsidR="00B22AF7" w:rsidRPr="00C40412" w:rsidRDefault="007B52A3" w:rsidP="00A0038D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Pr="00C40412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E57BD4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</w:t>
      </w:r>
      <w:proofErr w:type="gramStart"/>
      <w:r w:rsidR="0065130C" w:rsidRPr="00C40412">
        <w:rPr>
          <w:sz w:val="28"/>
          <w:szCs w:val="28"/>
        </w:rPr>
        <w:t xml:space="preserve"> К</w:t>
      </w:r>
      <w:proofErr w:type="gramEnd"/>
      <w:r w:rsidR="0065130C" w:rsidRPr="00C40412">
        <w:rPr>
          <w:sz w:val="28"/>
          <w:szCs w:val="28"/>
        </w:rPr>
        <w:t>онтрольно</w:t>
      </w:r>
      <w:r w:rsidR="000D7A7E" w:rsidRPr="00C40412">
        <w:rPr>
          <w:sz w:val="28"/>
          <w:szCs w:val="28"/>
        </w:rPr>
        <w:t xml:space="preserve"> </w:t>
      </w:r>
      <w:r w:rsidR="0065130C" w:rsidRPr="00C40412">
        <w:rPr>
          <w:sz w:val="28"/>
          <w:szCs w:val="28"/>
        </w:rPr>
        <w:t>- счетный орган муниципальног</w:t>
      </w:r>
      <w:r w:rsidR="00D36A21" w:rsidRPr="00C40412">
        <w:rPr>
          <w:sz w:val="28"/>
          <w:szCs w:val="28"/>
        </w:rPr>
        <w:t>о образования «Шегарский район».</w:t>
      </w:r>
    </w:p>
    <w:p w:rsidR="00301D45" w:rsidRPr="00C40412" w:rsidRDefault="00301D45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2A4A17" w:rsidRDefault="002A4A17" w:rsidP="00EC08E2">
      <w:pPr>
        <w:tabs>
          <w:tab w:val="left" w:pos="900"/>
        </w:tabs>
        <w:jc w:val="both"/>
        <w:rPr>
          <w:sz w:val="28"/>
          <w:szCs w:val="28"/>
        </w:rPr>
      </w:pPr>
    </w:p>
    <w:p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:rsidR="00C40412" w:rsidRDefault="00C40412" w:rsidP="00EC08E2">
      <w:pPr>
        <w:tabs>
          <w:tab w:val="left" w:pos="900"/>
        </w:tabs>
        <w:jc w:val="both"/>
        <w:rPr>
          <w:sz w:val="28"/>
          <w:szCs w:val="28"/>
        </w:rPr>
      </w:pPr>
    </w:p>
    <w:p w:rsidR="00DB29CE" w:rsidRPr="00C40412" w:rsidRDefault="00EC08E2" w:rsidP="00C4041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             </w:t>
      </w:r>
    </w:p>
    <w:p w:rsidR="006456C0" w:rsidRPr="00C40412" w:rsidRDefault="00730E7E" w:rsidP="00B22AF7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="005A36B7" w:rsidRPr="00C40412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Шегарского 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sectPr w:rsidR="006456C0" w:rsidRPr="00C40412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C6F69"/>
    <w:rsid w:val="003E12F1"/>
    <w:rsid w:val="004265D8"/>
    <w:rsid w:val="004639D1"/>
    <w:rsid w:val="0046736A"/>
    <w:rsid w:val="00471866"/>
    <w:rsid w:val="004A0895"/>
    <w:rsid w:val="004A172B"/>
    <w:rsid w:val="004D3D13"/>
    <w:rsid w:val="00533E93"/>
    <w:rsid w:val="005351C9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35A0"/>
    <w:rsid w:val="007F0F0F"/>
    <w:rsid w:val="0084100F"/>
    <w:rsid w:val="0086261F"/>
    <w:rsid w:val="009726FA"/>
    <w:rsid w:val="00986018"/>
    <w:rsid w:val="00990480"/>
    <w:rsid w:val="009A56E7"/>
    <w:rsid w:val="009C0B93"/>
    <w:rsid w:val="009E3B9A"/>
    <w:rsid w:val="009F0EB6"/>
    <w:rsid w:val="009F2526"/>
    <w:rsid w:val="009F6339"/>
    <w:rsid w:val="00A0038D"/>
    <w:rsid w:val="00A32AC4"/>
    <w:rsid w:val="00AB4189"/>
    <w:rsid w:val="00AF5FD2"/>
    <w:rsid w:val="00B21E6A"/>
    <w:rsid w:val="00B22AF7"/>
    <w:rsid w:val="00B31A0F"/>
    <w:rsid w:val="00B5182B"/>
    <w:rsid w:val="00B52D35"/>
    <w:rsid w:val="00B5538E"/>
    <w:rsid w:val="00B6217C"/>
    <w:rsid w:val="00B6610B"/>
    <w:rsid w:val="00B8574A"/>
    <w:rsid w:val="00BA32C3"/>
    <w:rsid w:val="00C12E15"/>
    <w:rsid w:val="00C40412"/>
    <w:rsid w:val="00C646F8"/>
    <w:rsid w:val="00C66530"/>
    <w:rsid w:val="00CA22CF"/>
    <w:rsid w:val="00CE205C"/>
    <w:rsid w:val="00CE4FFE"/>
    <w:rsid w:val="00D36A21"/>
    <w:rsid w:val="00D64D64"/>
    <w:rsid w:val="00DB29CE"/>
    <w:rsid w:val="00E21A22"/>
    <w:rsid w:val="00E252BC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20</cp:revision>
  <cp:lastPrinted>2021-04-20T07:54:00Z</cp:lastPrinted>
  <dcterms:created xsi:type="dcterms:W3CDTF">2019-01-15T04:45:00Z</dcterms:created>
  <dcterms:modified xsi:type="dcterms:W3CDTF">2021-04-20T07:57:00Z</dcterms:modified>
</cp:coreProperties>
</file>