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89" w:rsidRDefault="007A6989">
      <w:pPr>
        <w:jc w:val="center"/>
      </w:pPr>
    </w:p>
    <w:p w:rsidR="00045985" w:rsidRPr="000B7C7E" w:rsidRDefault="00731A9E" w:rsidP="00447D17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60400" cy="91440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985" w:rsidRPr="000B7C7E" w:rsidRDefault="00045985" w:rsidP="00447D17">
      <w:pPr>
        <w:pStyle w:val="1"/>
        <w:jc w:val="center"/>
        <w:rPr>
          <w:b/>
          <w:sz w:val="32"/>
          <w:szCs w:val="32"/>
        </w:rPr>
      </w:pPr>
      <w:r w:rsidRPr="000B7C7E">
        <w:rPr>
          <w:b/>
          <w:sz w:val="32"/>
          <w:szCs w:val="32"/>
        </w:rPr>
        <w:t>Дума Шегарского района</w:t>
      </w:r>
    </w:p>
    <w:p w:rsidR="00045985" w:rsidRPr="000B7C7E" w:rsidRDefault="00045985" w:rsidP="00447D17">
      <w:pPr>
        <w:jc w:val="center"/>
        <w:rPr>
          <w:b/>
          <w:sz w:val="32"/>
          <w:szCs w:val="32"/>
        </w:rPr>
      </w:pPr>
      <w:r w:rsidRPr="000B7C7E">
        <w:rPr>
          <w:b/>
          <w:sz w:val="32"/>
          <w:szCs w:val="32"/>
        </w:rPr>
        <w:t>Томской области</w:t>
      </w:r>
    </w:p>
    <w:p w:rsidR="00045985" w:rsidRPr="000B7C7E" w:rsidRDefault="002539CE" w:rsidP="00447D17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045985" w:rsidRPr="000B7C7E">
        <w:rPr>
          <w:sz w:val="32"/>
          <w:szCs w:val="32"/>
        </w:rPr>
        <w:t>Е</w:t>
      </w:r>
    </w:p>
    <w:p w:rsidR="00B43216" w:rsidRDefault="00045985">
      <w:pPr>
        <w:jc w:val="both"/>
        <w:rPr>
          <w:sz w:val="32"/>
          <w:szCs w:val="32"/>
        </w:rPr>
      </w:pPr>
      <w:r w:rsidRPr="000B7C7E">
        <w:rPr>
          <w:b/>
          <w:sz w:val="32"/>
          <w:szCs w:val="32"/>
        </w:rPr>
        <w:t xml:space="preserve">                                </w:t>
      </w:r>
    </w:p>
    <w:p w:rsidR="00B43216" w:rsidRDefault="00B43216">
      <w:pPr>
        <w:jc w:val="both"/>
        <w:rPr>
          <w:sz w:val="32"/>
          <w:szCs w:val="32"/>
        </w:rPr>
      </w:pPr>
    </w:p>
    <w:p w:rsidR="004E64EF" w:rsidRPr="00C4649C" w:rsidRDefault="00B43216">
      <w:pPr>
        <w:jc w:val="both"/>
      </w:pPr>
      <w:r>
        <w:rPr>
          <w:sz w:val="28"/>
          <w:szCs w:val="28"/>
        </w:rPr>
        <w:t xml:space="preserve">   </w:t>
      </w:r>
      <w:r w:rsidR="003B5CB5" w:rsidRPr="00D7402A">
        <w:rPr>
          <w:sz w:val="28"/>
          <w:szCs w:val="28"/>
        </w:rPr>
        <w:t xml:space="preserve">с. Мельниково                                      </w:t>
      </w:r>
    </w:p>
    <w:p w:rsidR="00731A9E" w:rsidRDefault="00731A9E" w:rsidP="00731A9E">
      <w:pPr>
        <w:rPr>
          <w:sz w:val="27"/>
          <w:szCs w:val="27"/>
        </w:rPr>
      </w:pPr>
      <w:r>
        <w:rPr>
          <w:sz w:val="28"/>
          <w:szCs w:val="28"/>
        </w:rPr>
        <w:t xml:space="preserve"> </w:t>
      </w:r>
      <w:r w:rsidR="00143ACF" w:rsidRPr="000B7C7E">
        <w:rPr>
          <w:sz w:val="28"/>
          <w:szCs w:val="28"/>
        </w:rPr>
        <w:t xml:space="preserve"> </w:t>
      </w:r>
      <w:r w:rsidR="00B43216">
        <w:rPr>
          <w:sz w:val="28"/>
          <w:szCs w:val="28"/>
        </w:rPr>
        <w:t xml:space="preserve">  </w:t>
      </w:r>
      <w:r w:rsidR="00082576">
        <w:rPr>
          <w:sz w:val="28"/>
          <w:szCs w:val="28"/>
        </w:rPr>
        <w:t>21.09.2021г.</w:t>
      </w:r>
      <w:r w:rsidR="00B43216">
        <w:rPr>
          <w:sz w:val="28"/>
          <w:szCs w:val="28"/>
        </w:rPr>
        <w:t xml:space="preserve">                                                        </w:t>
      </w:r>
      <w:r w:rsidR="00082576">
        <w:rPr>
          <w:sz w:val="28"/>
          <w:szCs w:val="28"/>
        </w:rPr>
        <w:t xml:space="preserve">                            </w:t>
      </w:r>
      <w:r w:rsidR="00B43216">
        <w:rPr>
          <w:sz w:val="28"/>
          <w:szCs w:val="28"/>
        </w:rPr>
        <w:t xml:space="preserve">№ </w:t>
      </w:r>
      <w:r w:rsidR="00082576">
        <w:rPr>
          <w:sz w:val="28"/>
          <w:szCs w:val="28"/>
        </w:rPr>
        <w:t>111</w:t>
      </w:r>
      <w:r w:rsidR="00B43216">
        <w:rPr>
          <w:sz w:val="28"/>
          <w:szCs w:val="28"/>
        </w:rPr>
        <w:t xml:space="preserve">                     </w:t>
      </w:r>
    </w:p>
    <w:p w:rsidR="00B43216" w:rsidRDefault="00B43216" w:rsidP="00731A9E">
      <w:pPr>
        <w:jc w:val="center"/>
        <w:rPr>
          <w:sz w:val="28"/>
          <w:szCs w:val="28"/>
        </w:rPr>
      </w:pPr>
    </w:p>
    <w:p w:rsidR="00B43216" w:rsidRDefault="00B43216" w:rsidP="00731A9E">
      <w:pPr>
        <w:jc w:val="center"/>
        <w:rPr>
          <w:sz w:val="28"/>
          <w:szCs w:val="28"/>
        </w:rPr>
      </w:pPr>
    </w:p>
    <w:p w:rsidR="00B43216" w:rsidRDefault="00B43216" w:rsidP="00731A9E">
      <w:pPr>
        <w:jc w:val="center"/>
        <w:rPr>
          <w:sz w:val="28"/>
          <w:szCs w:val="28"/>
        </w:rPr>
      </w:pPr>
    </w:p>
    <w:p w:rsidR="00731A9E" w:rsidRDefault="00731A9E" w:rsidP="00B432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43216">
        <w:rPr>
          <w:sz w:val="28"/>
          <w:szCs w:val="28"/>
        </w:rPr>
        <w:t xml:space="preserve">принятии к сведению информации  «О </w:t>
      </w:r>
      <w:r w:rsidR="003A7999">
        <w:rPr>
          <w:sz w:val="28"/>
          <w:szCs w:val="28"/>
        </w:rPr>
        <w:t xml:space="preserve">работе </w:t>
      </w:r>
      <w:r w:rsidR="00D7402A">
        <w:rPr>
          <w:sz w:val="28"/>
          <w:szCs w:val="28"/>
        </w:rPr>
        <w:t xml:space="preserve">с обращениями граждан </w:t>
      </w:r>
      <w:r w:rsidR="00483C98">
        <w:rPr>
          <w:sz w:val="28"/>
          <w:szCs w:val="28"/>
        </w:rPr>
        <w:t xml:space="preserve"> </w:t>
      </w:r>
      <w:r w:rsidR="00B43216">
        <w:rPr>
          <w:sz w:val="28"/>
          <w:szCs w:val="28"/>
        </w:rPr>
        <w:t xml:space="preserve">в Администрации Шегарского района за </w:t>
      </w:r>
      <w:r w:rsidR="00483C98">
        <w:rPr>
          <w:sz w:val="28"/>
          <w:szCs w:val="28"/>
        </w:rPr>
        <w:t>20</w:t>
      </w:r>
      <w:r w:rsidR="001A72CC">
        <w:rPr>
          <w:sz w:val="28"/>
          <w:szCs w:val="28"/>
        </w:rPr>
        <w:t>20</w:t>
      </w:r>
      <w:r w:rsidR="00483C98">
        <w:rPr>
          <w:sz w:val="28"/>
          <w:szCs w:val="28"/>
        </w:rPr>
        <w:t xml:space="preserve"> год</w:t>
      </w:r>
      <w:r w:rsidR="00A35294">
        <w:rPr>
          <w:sz w:val="28"/>
          <w:szCs w:val="28"/>
        </w:rPr>
        <w:t xml:space="preserve"> и восемь месяцев 2021 года</w:t>
      </w:r>
    </w:p>
    <w:p w:rsidR="00731A9E" w:rsidRDefault="00731A9E" w:rsidP="00731A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B43216" w:rsidRDefault="00B43216" w:rsidP="00731A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B43216" w:rsidRDefault="00B43216" w:rsidP="00731A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31A9E" w:rsidRDefault="00731A9E" w:rsidP="00731A9E">
      <w:pPr>
        <w:ind w:firstLine="567"/>
        <w:jc w:val="both"/>
        <w:rPr>
          <w:sz w:val="28"/>
          <w:szCs w:val="28"/>
        </w:rPr>
      </w:pPr>
      <w:r>
        <w:rPr>
          <w:sz w:val="28"/>
        </w:rPr>
        <w:t>Рассмотрев и обсудив представленную информацию</w:t>
      </w:r>
      <w:r>
        <w:rPr>
          <w:b/>
        </w:rPr>
        <w:t xml:space="preserve"> </w:t>
      </w:r>
      <w:r w:rsidR="00B43216">
        <w:rPr>
          <w:b/>
        </w:rPr>
        <w:t>«</w:t>
      </w:r>
      <w:r w:rsidR="00B4321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A7999">
        <w:rPr>
          <w:sz w:val="28"/>
          <w:szCs w:val="28"/>
        </w:rPr>
        <w:t xml:space="preserve">работе </w:t>
      </w:r>
      <w:r w:rsidR="00D7402A">
        <w:rPr>
          <w:sz w:val="28"/>
          <w:szCs w:val="28"/>
        </w:rPr>
        <w:t>с обращениями граждан в Администрации Шегарского района за 20</w:t>
      </w:r>
      <w:r w:rsidR="001A72CC">
        <w:rPr>
          <w:sz w:val="28"/>
          <w:szCs w:val="28"/>
        </w:rPr>
        <w:t>20</w:t>
      </w:r>
      <w:r w:rsidR="00D7402A">
        <w:rPr>
          <w:sz w:val="28"/>
          <w:szCs w:val="28"/>
        </w:rPr>
        <w:t xml:space="preserve"> год</w:t>
      </w:r>
      <w:r w:rsidR="00A35294">
        <w:rPr>
          <w:sz w:val="28"/>
          <w:szCs w:val="28"/>
        </w:rPr>
        <w:t xml:space="preserve"> и восемь месяцев 2021 года</w:t>
      </w:r>
      <w:r w:rsidR="00483C98">
        <w:rPr>
          <w:sz w:val="28"/>
          <w:szCs w:val="28"/>
        </w:rPr>
        <w:t>,</w:t>
      </w:r>
    </w:p>
    <w:p w:rsidR="00731A9E" w:rsidRDefault="00731A9E" w:rsidP="00731A9E">
      <w:pPr>
        <w:ind w:firstLine="567"/>
        <w:jc w:val="both"/>
        <w:rPr>
          <w:sz w:val="28"/>
        </w:rPr>
      </w:pPr>
    </w:p>
    <w:p w:rsidR="00B43216" w:rsidRDefault="00B43216" w:rsidP="00731A9E">
      <w:pPr>
        <w:ind w:firstLine="567"/>
        <w:jc w:val="both"/>
        <w:rPr>
          <w:sz w:val="28"/>
        </w:rPr>
      </w:pPr>
    </w:p>
    <w:p w:rsidR="00B43216" w:rsidRDefault="00B43216" w:rsidP="00A35294">
      <w:pPr>
        <w:jc w:val="both"/>
        <w:rPr>
          <w:sz w:val="28"/>
        </w:rPr>
      </w:pPr>
    </w:p>
    <w:p w:rsidR="00731A9E" w:rsidRDefault="00731A9E" w:rsidP="00731A9E">
      <w:pPr>
        <w:jc w:val="center"/>
        <w:rPr>
          <w:sz w:val="28"/>
        </w:rPr>
      </w:pPr>
      <w:r>
        <w:rPr>
          <w:sz w:val="28"/>
        </w:rPr>
        <w:t>ДУМА ШЕГАРСКОГО РАЙОНА РЕШИЛА:</w:t>
      </w:r>
    </w:p>
    <w:p w:rsidR="00731A9E" w:rsidRDefault="00731A9E" w:rsidP="00731A9E">
      <w:pPr>
        <w:rPr>
          <w:sz w:val="28"/>
        </w:rPr>
      </w:pPr>
      <w:r>
        <w:rPr>
          <w:sz w:val="28"/>
        </w:rPr>
        <w:tab/>
      </w:r>
    </w:p>
    <w:p w:rsidR="00B43216" w:rsidRDefault="00B43216" w:rsidP="00731A9E">
      <w:pPr>
        <w:rPr>
          <w:sz w:val="28"/>
        </w:rPr>
      </w:pPr>
    </w:p>
    <w:p w:rsidR="00D7402A" w:rsidRPr="00B43216" w:rsidRDefault="00B43216" w:rsidP="00B43216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731A9E" w:rsidRPr="00B43216">
        <w:rPr>
          <w:sz w:val="28"/>
        </w:rPr>
        <w:t xml:space="preserve">Принять к сведению информацию </w:t>
      </w:r>
      <w:r>
        <w:rPr>
          <w:sz w:val="28"/>
        </w:rPr>
        <w:t>«</w:t>
      </w:r>
      <w:r>
        <w:rPr>
          <w:sz w:val="28"/>
          <w:szCs w:val="28"/>
        </w:rPr>
        <w:t>О</w:t>
      </w:r>
      <w:r w:rsidR="00483C98" w:rsidRPr="00B43216">
        <w:rPr>
          <w:sz w:val="28"/>
          <w:szCs w:val="28"/>
        </w:rPr>
        <w:t xml:space="preserve"> работе с обращениями граждан в </w:t>
      </w:r>
      <w:r w:rsidR="00D7402A" w:rsidRPr="00B43216">
        <w:rPr>
          <w:sz w:val="28"/>
          <w:szCs w:val="28"/>
        </w:rPr>
        <w:t>Администрации Шегарского района за 20</w:t>
      </w:r>
      <w:r w:rsidR="001A72CC">
        <w:rPr>
          <w:sz w:val="28"/>
          <w:szCs w:val="28"/>
        </w:rPr>
        <w:t>20</w:t>
      </w:r>
      <w:r w:rsidR="00D7402A" w:rsidRPr="00B43216">
        <w:rPr>
          <w:sz w:val="28"/>
          <w:szCs w:val="28"/>
        </w:rPr>
        <w:t xml:space="preserve"> год</w:t>
      </w:r>
      <w:r w:rsidR="00A35294">
        <w:rPr>
          <w:sz w:val="28"/>
          <w:szCs w:val="28"/>
        </w:rPr>
        <w:t xml:space="preserve"> и восемь месяцев 2021 года.</w:t>
      </w:r>
    </w:p>
    <w:p w:rsidR="00D7402A" w:rsidRDefault="00D7402A" w:rsidP="00483C98">
      <w:pPr>
        <w:ind w:firstLine="567"/>
        <w:jc w:val="both"/>
        <w:rPr>
          <w:sz w:val="28"/>
        </w:rPr>
      </w:pPr>
    </w:p>
    <w:p w:rsidR="00731A9E" w:rsidRDefault="00731A9E" w:rsidP="00731A9E">
      <w:pPr>
        <w:ind w:firstLine="567"/>
        <w:jc w:val="both"/>
        <w:rPr>
          <w:sz w:val="28"/>
          <w:szCs w:val="28"/>
        </w:rPr>
      </w:pPr>
    </w:p>
    <w:p w:rsidR="00731A9E" w:rsidRDefault="00731A9E" w:rsidP="00731A9E">
      <w:pPr>
        <w:ind w:firstLine="567"/>
        <w:jc w:val="both"/>
        <w:rPr>
          <w:sz w:val="28"/>
          <w:szCs w:val="28"/>
        </w:rPr>
      </w:pPr>
    </w:p>
    <w:p w:rsidR="00731A9E" w:rsidRDefault="00731A9E" w:rsidP="00731A9E">
      <w:pPr>
        <w:ind w:firstLine="567"/>
        <w:jc w:val="both"/>
        <w:rPr>
          <w:sz w:val="28"/>
          <w:szCs w:val="28"/>
        </w:rPr>
      </w:pPr>
    </w:p>
    <w:p w:rsidR="00B43216" w:rsidRDefault="00731A9E" w:rsidP="00D7402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 w:rsidR="00B43216">
        <w:rPr>
          <w:sz w:val="28"/>
          <w:szCs w:val="28"/>
        </w:rPr>
        <w:t xml:space="preserve">   </w:t>
      </w:r>
      <w:r>
        <w:rPr>
          <w:sz w:val="28"/>
          <w:szCs w:val="28"/>
        </w:rPr>
        <w:t>Шегарского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321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Л.И. </w:t>
      </w:r>
      <w:proofErr w:type="spellStart"/>
      <w:r>
        <w:rPr>
          <w:sz w:val="28"/>
          <w:szCs w:val="28"/>
        </w:rPr>
        <w:t>Нистерюк</w:t>
      </w:r>
      <w:proofErr w:type="spellEnd"/>
    </w:p>
    <w:p w:rsidR="00B43216" w:rsidRPr="00B43216" w:rsidRDefault="00B43216" w:rsidP="00B43216">
      <w:pPr>
        <w:rPr>
          <w:sz w:val="28"/>
          <w:szCs w:val="28"/>
        </w:rPr>
      </w:pPr>
    </w:p>
    <w:p w:rsidR="00B43216" w:rsidRPr="00B43216" w:rsidRDefault="00B43216" w:rsidP="00B43216">
      <w:pPr>
        <w:rPr>
          <w:sz w:val="28"/>
          <w:szCs w:val="28"/>
        </w:rPr>
      </w:pPr>
    </w:p>
    <w:p w:rsidR="00B43216" w:rsidRPr="00B43216" w:rsidRDefault="00B43216" w:rsidP="00B43216">
      <w:pPr>
        <w:rPr>
          <w:sz w:val="28"/>
          <w:szCs w:val="28"/>
        </w:rPr>
      </w:pPr>
    </w:p>
    <w:p w:rsidR="00B43216" w:rsidRPr="00B43216" w:rsidRDefault="00B43216" w:rsidP="00B43216">
      <w:pPr>
        <w:rPr>
          <w:sz w:val="28"/>
          <w:szCs w:val="28"/>
        </w:rPr>
      </w:pPr>
    </w:p>
    <w:p w:rsidR="00B43216" w:rsidRPr="00B43216" w:rsidRDefault="00B43216" w:rsidP="00B43216">
      <w:pPr>
        <w:rPr>
          <w:sz w:val="28"/>
          <w:szCs w:val="28"/>
        </w:rPr>
      </w:pPr>
    </w:p>
    <w:p w:rsidR="00B43216" w:rsidRPr="00B43216" w:rsidRDefault="00B43216" w:rsidP="00B43216">
      <w:pPr>
        <w:rPr>
          <w:sz w:val="28"/>
          <w:szCs w:val="28"/>
        </w:rPr>
      </w:pPr>
    </w:p>
    <w:p w:rsidR="00B43216" w:rsidRPr="00B43216" w:rsidRDefault="00B43216" w:rsidP="00B43216">
      <w:pPr>
        <w:rPr>
          <w:sz w:val="28"/>
          <w:szCs w:val="28"/>
        </w:rPr>
      </w:pPr>
    </w:p>
    <w:p w:rsidR="00B43216" w:rsidRPr="00B43216" w:rsidRDefault="00B43216" w:rsidP="00B43216">
      <w:pPr>
        <w:rPr>
          <w:sz w:val="28"/>
          <w:szCs w:val="28"/>
        </w:rPr>
      </w:pPr>
    </w:p>
    <w:p w:rsidR="00B43216" w:rsidRPr="00B43216" w:rsidRDefault="00B43216" w:rsidP="00B43216">
      <w:pPr>
        <w:rPr>
          <w:sz w:val="28"/>
          <w:szCs w:val="28"/>
        </w:rPr>
      </w:pPr>
    </w:p>
    <w:p w:rsidR="00B43216" w:rsidRPr="00B43216" w:rsidRDefault="00B43216" w:rsidP="00B43216">
      <w:pPr>
        <w:rPr>
          <w:sz w:val="28"/>
          <w:szCs w:val="28"/>
        </w:rPr>
      </w:pPr>
    </w:p>
    <w:p w:rsidR="00B43216" w:rsidRPr="00B43216" w:rsidRDefault="00B43216" w:rsidP="00B43216">
      <w:pPr>
        <w:rPr>
          <w:sz w:val="28"/>
          <w:szCs w:val="28"/>
        </w:rPr>
      </w:pPr>
    </w:p>
    <w:p w:rsidR="00B43216" w:rsidRDefault="00B43216" w:rsidP="00B43216">
      <w:pPr>
        <w:rPr>
          <w:sz w:val="28"/>
          <w:szCs w:val="28"/>
        </w:rPr>
      </w:pPr>
    </w:p>
    <w:p w:rsidR="004D15DD" w:rsidRDefault="004D15DD" w:rsidP="00A35294">
      <w:pPr>
        <w:rPr>
          <w:b/>
          <w:sz w:val="28"/>
          <w:szCs w:val="28"/>
        </w:rPr>
      </w:pPr>
    </w:p>
    <w:p w:rsidR="000200CF" w:rsidRDefault="000200CF" w:rsidP="00A35294">
      <w:pPr>
        <w:rPr>
          <w:b/>
          <w:sz w:val="28"/>
          <w:szCs w:val="28"/>
        </w:rPr>
      </w:pPr>
    </w:p>
    <w:p w:rsidR="000200CF" w:rsidRDefault="000200CF" w:rsidP="00020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с обращениями граждан, </w:t>
      </w:r>
    </w:p>
    <w:p w:rsidR="000200CF" w:rsidRDefault="000200CF" w:rsidP="00020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Шегарского района </w:t>
      </w:r>
    </w:p>
    <w:p w:rsidR="000200CF" w:rsidRDefault="000200CF" w:rsidP="00020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2020 год и восемь месяцев 2021 года.</w:t>
      </w:r>
    </w:p>
    <w:p w:rsidR="000200CF" w:rsidRDefault="000200CF" w:rsidP="000200CF">
      <w:pPr>
        <w:ind w:firstLine="540"/>
        <w:jc w:val="center"/>
        <w:rPr>
          <w:sz w:val="28"/>
          <w:szCs w:val="28"/>
        </w:rPr>
      </w:pPr>
    </w:p>
    <w:p w:rsidR="000200CF" w:rsidRDefault="000200CF" w:rsidP="000200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Администрацию Шегарского района в 2020 году всего поступило </w:t>
      </w:r>
      <w:r w:rsidRPr="00EF5EBD">
        <w:rPr>
          <w:b/>
          <w:sz w:val="28"/>
          <w:szCs w:val="28"/>
        </w:rPr>
        <w:t>996</w:t>
      </w:r>
      <w:r>
        <w:rPr>
          <w:b/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(в 2021 году </w:t>
      </w:r>
      <w:r w:rsidRPr="00C67D89">
        <w:rPr>
          <w:b/>
          <w:sz w:val="28"/>
          <w:szCs w:val="28"/>
        </w:rPr>
        <w:t>544</w:t>
      </w:r>
      <w:r>
        <w:rPr>
          <w:sz w:val="28"/>
          <w:szCs w:val="28"/>
        </w:rPr>
        <w:t>) письменное заявление, из них:</w:t>
      </w:r>
    </w:p>
    <w:p w:rsidR="000200CF" w:rsidRDefault="000200CF" w:rsidP="000200CF">
      <w:pPr>
        <w:ind w:firstLine="540"/>
        <w:jc w:val="both"/>
        <w:rPr>
          <w:sz w:val="28"/>
          <w:szCs w:val="28"/>
        </w:rPr>
      </w:pPr>
    </w:p>
    <w:p w:rsidR="000200CF" w:rsidRDefault="000200CF" w:rsidP="000200CF">
      <w:pPr>
        <w:numPr>
          <w:ilvl w:val="0"/>
          <w:numId w:val="16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территориальности </w:t>
      </w:r>
    </w:p>
    <w:p w:rsidR="000200CF" w:rsidRDefault="000200CF" w:rsidP="000200CF">
      <w:pPr>
        <w:ind w:left="540"/>
        <w:rPr>
          <w:b/>
          <w:i/>
          <w:sz w:val="28"/>
          <w:szCs w:val="28"/>
        </w:rPr>
      </w:pPr>
    </w:p>
    <w:p w:rsidR="000200CF" w:rsidRDefault="000200CF" w:rsidP="000200CF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по Томской области – 284</w:t>
      </w:r>
      <w:r w:rsidRPr="00EF5EBD">
        <w:rPr>
          <w:sz w:val="28"/>
          <w:szCs w:val="28"/>
        </w:rPr>
        <w:t>/</w:t>
      </w:r>
      <w:r>
        <w:rPr>
          <w:sz w:val="28"/>
          <w:szCs w:val="28"/>
        </w:rPr>
        <w:t>156</w:t>
      </w:r>
    </w:p>
    <w:p w:rsidR="000200CF" w:rsidRDefault="000200CF" w:rsidP="000200CF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из других районов – 7</w:t>
      </w:r>
      <w:r w:rsidRPr="00EF5EBD">
        <w:rPr>
          <w:sz w:val="28"/>
          <w:szCs w:val="28"/>
        </w:rPr>
        <w:t>1/</w:t>
      </w:r>
      <w:r>
        <w:rPr>
          <w:sz w:val="28"/>
          <w:szCs w:val="28"/>
        </w:rPr>
        <w:t>18</w:t>
      </w:r>
    </w:p>
    <w:p w:rsidR="000200CF" w:rsidRDefault="000200CF" w:rsidP="000200CF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из сельских поселений Шегарского района – </w:t>
      </w:r>
      <w:r w:rsidRPr="00EF5EBD">
        <w:rPr>
          <w:sz w:val="28"/>
          <w:szCs w:val="28"/>
        </w:rPr>
        <w:t>641/370</w:t>
      </w:r>
    </w:p>
    <w:p w:rsidR="000200CF" w:rsidRDefault="000200CF" w:rsidP="000200CF">
      <w:pPr>
        <w:ind w:left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9"/>
        <w:gridCol w:w="1512"/>
        <w:gridCol w:w="1664"/>
        <w:gridCol w:w="1448"/>
        <w:gridCol w:w="1761"/>
        <w:gridCol w:w="1480"/>
      </w:tblGrid>
      <w:tr w:rsidR="000200CF" w:rsidTr="003E6457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Анастасьевское</w:t>
            </w:r>
            <w:proofErr w:type="spellEnd"/>
          </w:p>
          <w:p w:rsidR="000200CF" w:rsidRDefault="000200CF" w:rsidP="003E6457">
            <w:pPr>
              <w:jc w:val="center"/>
              <w:rPr>
                <w:b/>
              </w:rPr>
            </w:pPr>
            <w:r>
              <w:rPr>
                <w:b/>
              </w:rPr>
              <w:t>сельское поселение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Баткатское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Побединское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jc w:val="center"/>
              <w:rPr>
                <w:b/>
              </w:rPr>
            </w:pPr>
            <w:r>
              <w:rPr>
                <w:b/>
              </w:rPr>
              <w:t>Северное сельское поселение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Трубачевское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Шегарское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</w:tr>
      <w:tr w:rsidR="000200CF" w:rsidTr="003E6457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EF5EBD" w:rsidRDefault="000200CF" w:rsidP="003E6457">
            <w:pPr>
              <w:jc w:val="center"/>
            </w:pPr>
            <w:r w:rsidRPr="00EF5EBD">
              <w:t>36/21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EF5EBD" w:rsidRDefault="000200CF" w:rsidP="003E6457">
            <w:pPr>
              <w:jc w:val="center"/>
            </w:pPr>
            <w:r w:rsidRPr="00EF5EBD">
              <w:t>61/27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EF5EBD" w:rsidRDefault="000200CF" w:rsidP="003E6457">
            <w:pPr>
              <w:jc w:val="center"/>
            </w:pPr>
            <w:r w:rsidRPr="00EF5EBD">
              <w:t>74/46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EF5EBD" w:rsidRDefault="000200CF" w:rsidP="003E6457">
            <w:pPr>
              <w:jc w:val="center"/>
            </w:pPr>
            <w:r w:rsidRPr="00EF5EBD">
              <w:t>26/23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EF5EBD" w:rsidRDefault="000200CF" w:rsidP="003E6457">
            <w:pPr>
              <w:jc w:val="center"/>
            </w:pPr>
            <w:r w:rsidRPr="00EF5EBD">
              <w:t>19/11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EF5EBD" w:rsidRDefault="000200CF" w:rsidP="003E6457">
            <w:pPr>
              <w:jc w:val="center"/>
            </w:pPr>
            <w:r w:rsidRPr="00EF5EBD">
              <w:t>425/242</w:t>
            </w:r>
          </w:p>
        </w:tc>
      </w:tr>
    </w:tbl>
    <w:p w:rsidR="000200CF" w:rsidRDefault="000200CF" w:rsidP="000200CF">
      <w:pPr>
        <w:ind w:firstLine="540"/>
        <w:jc w:val="both"/>
        <w:rPr>
          <w:sz w:val="28"/>
          <w:szCs w:val="28"/>
        </w:rPr>
      </w:pPr>
    </w:p>
    <w:p w:rsidR="000200CF" w:rsidRDefault="000200CF" w:rsidP="000200CF">
      <w:pPr>
        <w:ind w:firstLine="540"/>
        <w:jc w:val="both"/>
        <w:rPr>
          <w:sz w:val="28"/>
          <w:szCs w:val="28"/>
        </w:rPr>
      </w:pPr>
    </w:p>
    <w:p w:rsidR="000200CF" w:rsidRDefault="000200CF" w:rsidP="000200CF">
      <w:pPr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по адресному направлению</w:t>
      </w:r>
    </w:p>
    <w:p w:rsidR="000200CF" w:rsidRDefault="000200CF" w:rsidP="000200CF">
      <w:pPr>
        <w:jc w:val="both"/>
        <w:rPr>
          <w:sz w:val="28"/>
          <w:szCs w:val="28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0"/>
        <w:gridCol w:w="2888"/>
        <w:gridCol w:w="2888"/>
      </w:tblGrid>
      <w:tr w:rsidR="000200CF" w:rsidTr="003E6457">
        <w:trPr>
          <w:trHeight w:val="418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обращений, поступивших из Администрации Президента РФ и Аппарата Правительства РФ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0200CF" w:rsidTr="003E6457">
        <w:trPr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F" w:rsidRDefault="000200CF" w:rsidP="003E6457">
            <w:pPr>
              <w:rPr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2B3E50" w:rsidRDefault="000200CF" w:rsidP="003E6457">
            <w:pPr>
              <w:jc w:val="center"/>
              <w:rPr>
                <w:b/>
                <w:sz w:val="28"/>
                <w:szCs w:val="28"/>
              </w:rPr>
            </w:pPr>
            <w:r w:rsidRPr="002B3E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BF20E2" w:rsidRDefault="000200CF" w:rsidP="003E6457">
            <w:pPr>
              <w:jc w:val="center"/>
              <w:rPr>
                <w:b/>
                <w:sz w:val="28"/>
                <w:szCs w:val="28"/>
              </w:rPr>
            </w:pPr>
            <w:r w:rsidRPr="00BF20E2">
              <w:rPr>
                <w:b/>
                <w:sz w:val="28"/>
                <w:szCs w:val="28"/>
              </w:rPr>
              <w:t>22</w:t>
            </w:r>
          </w:p>
        </w:tc>
      </w:tr>
      <w:tr w:rsidR="000200CF" w:rsidTr="003E6457">
        <w:trPr>
          <w:trHeight w:val="474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Количества обращений, поступивших из Администрации Томской области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0200CF" w:rsidTr="003E6457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F" w:rsidRDefault="000200CF" w:rsidP="003E6457">
            <w:pPr>
              <w:rPr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2B3E50" w:rsidRDefault="000200CF" w:rsidP="003E6457">
            <w:pPr>
              <w:jc w:val="center"/>
              <w:rPr>
                <w:b/>
                <w:sz w:val="28"/>
                <w:szCs w:val="28"/>
              </w:rPr>
            </w:pPr>
            <w:r w:rsidRPr="002B3E50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BF20E2" w:rsidRDefault="000200CF" w:rsidP="003E6457">
            <w:pPr>
              <w:jc w:val="center"/>
              <w:rPr>
                <w:b/>
                <w:sz w:val="28"/>
                <w:szCs w:val="28"/>
              </w:rPr>
            </w:pPr>
            <w:r w:rsidRPr="00BF20E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</w:p>
        </w:tc>
      </w:tr>
      <w:tr w:rsidR="000200CF" w:rsidTr="003E6457">
        <w:trPr>
          <w:trHeight w:val="627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обращений, поступивших непосредственно в Администрацию Шегарского района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0200CF" w:rsidTr="003E6457">
        <w:trPr>
          <w:trHeight w:val="6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F" w:rsidRDefault="000200CF" w:rsidP="003E6457">
            <w:pPr>
              <w:rPr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2B3E50" w:rsidRDefault="000200CF" w:rsidP="003E6457">
            <w:pPr>
              <w:jc w:val="center"/>
              <w:rPr>
                <w:b/>
                <w:sz w:val="28"/>
                <w:szCs w:val="28"/>
              </w:rPr>
            </w:pPr>
            <w:r w:rsidRPr="002B3E50">
              <w:rPr>
                <w:b/>
                <w:sz w:val="28"/>
                <w:szCs w:val="28"/>
              </w:rPr>
              <w:t>938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2B3E50" w:rsidRDefault="000200CF" w:rsidP="003E6457">
            <w:pPr>
              <w:jc w:val="center"/>
              <w:rPr>
                <w:b/>
                <w:sz w:val="28"/>
                <w:szCs w:val="28"/>
              </w:rPr>
            </w:pPr>
            <w:r w:rsidRPr="002B3E50">
              <w:rPr>
                <w:b/>
                <w:sz w:val="28"/>
                <w:szCs w:val="28"/>
              </w:rPr>
              <w:t>489</w:t>
            </w:r>
          </w:p>
        </w:tc>
      </w:tr>
      <w:tr w:rsidR="000200CF" w:rsidTr="003E6457">
        <w:trPr>
          <w:trHeight w:val="627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других организаций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0200CF" w:rsidTr="003E6457">
        <w:trPr>
          <w:trHeight w:val="6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F" w:rsidRDefault="000200CF" w:rsidP="003E6457">
            <w:pPr>
              <w:rPr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2B3E50" w:rsidRDefault="000200CF" w:rsidP="003E6457">
            <w:pPr>
              <w:jc w:val="center"/>
              <w:rPr>
                <w:b/>
                <w:sz w:val="28"/>
                <w:szCs w:val="28"/>
              </w:rPr>
            </w:pPr>
            <w:r w:rsidRPr="002B3E5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2B3E50" w:rsidRDefault="000200CF" w:rsidP="003E6457">
            <w:pPr>
              <w:jc w:val="center"/>
              <w:rPr>
                <w:b/>
                <w:sz w:val="28"/>
                <w:szCs w:val="28"/>
              </w:rPr>
            </w:pPr>
            <w:r w:rsidRPr="002B3E50">
              <w:rPr>
                <w:b/>
                <w:sz w:val="28"/>
                <w:szCs w:val="28"/>
              </w:rPr>
              <w:t>12</w:t>
            </w:r>
          </w:p>
        </w:tc>
      </w:tr>
    </w:tbl>
    <w:p w:rsidR="000200CF" w:rsidRDefault="000200CF" w:rsidP="000200CF">
      <w:pPr>
        <w:ind w:firstLine="900"/>
        <w:jc w:val="both"/>
        <w:rPr>
          <w:sz w:val="28"/>
          <w:szCs w:val="28"/>
        </w:rPr>
      </w:pPr>
      <w:r w:rsidRPr="0006065F">
        <w:rPr>
          <w:sz w:val="28"/>
          <w:szCs w:val="28"/>
        </w:rPr>
        <w:t xml:space="preserve">Увеличение обращений из Администрации Президента Российской Федерации и Аппарата Правительства Российской Федерации обусловлено введением дополнительной системы «ОНФ. Помощь». В данной системе отражаются </w:t>
      </w:r>
      <w:proofErr w:type="gramStart"/>
      <w:r w:rsidRPr="0006065F">
        <w:rPr>
          <w:sz w:val="28"/>
          <w:szCs w:val="28"/>
        </w:rPr>
        <w:t>обращения</w:t>
      </w:r>
      <w:proofErr w:type="gramEnd"/>
      <w:r w:rsidRPr="0006065F">
        <w:rPr>
          <w:sz w:val="28"/>
          <w:szCs w:val="28"/>
        </w:rPr>
        <w:t xml:space="preserve"> поступившие в ходе программы «Прямая линия с Владимиром Путиным».</w:t>
      </w:r>
    </w:p>
    <w:p w:rsidR="000200CF" w:rsidRDefault="000200CF" w:rsidP="000200C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Также жители Шегарского района обращались к Главе Шегарского района непосредственно на личном приеме.</w:t>
      </w:r>
    </w:p>
    <w:p w:rsidR="000200CF" w:rsidRDefault="000200CF" w:rsidP="000200C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Всего было организовано и проведено в 2020/2021 годах 10</w:t>
      </w:r>
      <w:r w:rsidRPr="00000AF4">
        <w:rPr>
          <w:sz w:val="28"/>
          <w:szCs w:val="28"/>
        </w:rPr>
        <w:t>/</w:t>
      </w:r>
      <w:r>
        <w:rPr>
          <w:sz w:val="28"/>
          <w:szCs w:val="28"/>
        </w:rPr>
        <w:t>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дней приема граждан по личным вопросам, на которых обратились 33/18 жителя Шегарского района.</w:t>
      </w:r>
    </w:p>
    <w:p w:rsidR="000200CF" w:rsidRPr="00C8395F" w:rsidRDefault="000200CF" w:rsidP="000200CF">
      <w:pPr>
        <w:ind w:firstLine="900"/>
        <w:jc w:val="both"/>
        <w:rPr>
          <w:sz w:val="28"/>
          <w:szCs w:val="28"/>
        </w:rPr>
      </w:pPr>
      <w:r w:rsidRPr="00C8395F">
        <w:rPr>
          <w:sz w:val="28"/>
          <w:szCs w:val="28"/>
        </w:rPr>
        <w:t xml:space="preserve">В основном на личном приеме граждане обращаются по вопросам оказания материальной (финансовой) помощи, улучшения жилищных условий, </w:t>
      </w:r>
      <w:r w:rsidRPr="00C8395F">
        <w:rPr>
          <w:sz w:val="28"/>
          <w:szCs w:val="28"/>
        </w:rPr>
        <w:lastRenderedPageBreak/>
        <w:t xml:space="preserve">либо по вопросам, которые относятся к компетенции сельских поселений (благоустройство, прокладка водопроводных сетей, ремонт дорог). </w:t>
      </w:r>
    </w:p>
    <w:p w:rsidR="000200CF" w:rsidRDefault="000200CF" w:rsidP="000200C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Графики приема граждан должностными лицами Администрации Шегарского района заблаговременно публиковались в районной газете «Шегарский вестник» и на сайте Шегарского района. Прием осуществлялся по предварительной записи граждан - к Главе Шегарского района и без проведения таковой - к заместителям Главы Шегарского района.</w:t>
      </w:r>
    </w:p>
    <w:p w:rsidR="000200CF" w:rsidRDefault="000200CF" w:rsidP="000200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письменных ответов,  специалистами Администрации регулярно даются устные консультации на обращения граждан. </w:t>
      </w:r>
    </w:p>
    <w:p w:rsidR="000200CF" w:rsidRDefault="000200CF" w:rsidP="000200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Самые актуальные для жителей района проблемные вопросы разрешаются на выездных Днях Администрации Шегарского района, которые регулярно проводятся в населенных  пунктах на территории района. В данных мероприятиях участвуют и представители различных органов власти, которые сразу же отвечают на поступающие вопросы. </w:t>
      </w:r>
    </w:p>
    <w:p w:rsidR="000200CF" w:rsidRDefault="000200CF" w:rsidP="000200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Поступающие обращения отражают весь спектр имеющихся проблем, являются ответной реакцией (положительной, отрицательной) на меры, направленные на решение этих проблем, на действия (бездействие) органов власти.</w:t>
      </w:r>
    </w:p>
    <w:p w:rsidR="000200CF" w:rsidRDefault="000200CF" w:rsidP="000200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Самыми многочисленными являются вопросы из сферы строительства и землеустройства (</w:t>
      </w:r>
      <w:r w:rsidRPr="00000AF4">
        <w:rPr>
          <w:sz w:val="28"/>
          <w:szCs w:val="28"/>
        </w:rPr>
        <w:t>246/83 и 4</w:t>
      </w:r>
      <w:r>
        <w:rPr>
          <w:sz w:val="28"/>
          <w:szCs w:val="28"/>
        </w:rPr>
        <w:t>52</w:t>
      </w:r>
      <w:r w:rsidRPr="00000AF4">
        <w:rPr>
          <w:sz w:val="28"/>
          <w:szCs w:val="28"/>
        </w:rPr>
        <w:t>/25</w:t>
      </w:r>
      <w:r>
        <w:rPr>
          <w:sz w:val="28"/>
          <w:szCs w:val="28"/>
        </w:rPr>
        <w:t>1 соответственно).</w:t>
      </w:r>
    </w:p>
    <w:p w:rsidR="000200CF" w:rsidRPr="00B672BD" w:rsidRDefault="000200CF" w:rsidP="000200CF">
      <w:pPr>
        <w:ind w:firstLine="540"/>
        <w:jc w:val="both"/>
        <w:rPr>
          <w:sz w:val="28"/>
          <w:szCs w:val="28"/>
        </w:rPr>
      </w:pPr>
      <w:r w:rsidRPr="00B672BD">
        <w:rPr>
          <w:sz w:val="28"/>
          <w:szCs w:val="28"/>
        </w:rPr>
        <w:t xml:space="preserve">В 2020 году ввод ИЖС был рекордный за </w:t>
      </w:r>
      <w:proofErr w:type="gramStart"/>
      <w:r w:rsidRPr="00B672BD">
        <w:rPr>
          <w:sz w:val="28"/>
          <w:szCs w:val="28"/>
        </w:rPr>
        <w:t>последние</w:t>
      </w:r>
      <w:proofErr w:type="gramEnd"/>
      <w:r w:rsidRPr="00B672BD">
        <w:rPr>
          <w:sz w:val="28"/>
          <w:szCs w:val="28"/>
        </w:rPr>
        <w:t xml:space="preserve"> 10 лет (11,6 тыс. кв.м.)</w:t>
      </w:r>
    </w:p>
    <w:p w:rsidR="000200CF" w:rsidRDefault="000200CF" w:rsidP="000200CF">
      <w:pPr>
        <w:ind w:firstLine="540"/>
        <w:jc w:val="both"/>
        <w:rPr>
          <w:sz w:val="28"/>
          <w:szCs w:val="28"/>
        </w:rPr>
      </w:pPr>
      <w:r w:rsidRPr="00B672BD">
        <w:rPr>
          <w:sz w:val="28"/>
          <w:szCs w:val="28"/>
        </w:rPr>
        <w:t xml:space="preserve">С 1 марта 2021 года принят упрощенный порядок регистрации объектов индивидуального жилищного строительства, в </w:t>
      </w:r>
      <w:proofErr w:type="gramStart"/>
      <w:r w:rsidRPr="00B672BD">
        <w:rPr>
          <w:sz w:val="28"/>
          <w:szCs w:val="28"/>
        </w:rPr>
        <w:t>связи</w:t>
      </w:r>
      <w:proofErr w:type="gramEnd"/>
      <w:r w:rsidRPr="00B672BD">
        <w:rPr>
          <w:sz w:val="28"/>
          <w:szCs w:val="28"/>
        </w:rPr>
        <w:t xml:space="preserve"> с чем граждане напрямую стали обращаться в МФЦ для получения данной услуги.</w:t>
      </w:r>
    </w:p>
    <w:p w:rsidR="000200CF" w:rsidRDefault="000200CF" w:rsidP="000200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все заявления по земельным вопросам  поступают только о выделения участков под строительство, к этой категории также относится и значительная их часть  -  заявления о расторжении договора аренды на земельный участок или внесение изменений в ранее заключенные договора.</w:t>
      </w:r>
    </w:p>
    <w:p w:rsidR="000200CF" w:rsidRDefault="000200CF" w:rsidP="000200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многочисленными продолжали оставаться проблемы в жилищно-коммунальной сфере. Кратно увеличилось количество обращений связанных с просьбами о газификации жилых домов. </w:t>
      </w:r>
    </w:p>
    <w:p w:rsidR="000200CF" w:rsidRPr="00757BA2" w:rsidRDefault="000200CF" w:rsidP="000200CF">
      <w:pPr>
        <w:ind w:firstLine="540"/>
        <w:jc w:val="both"/>
        <w:rPr>
          <w:sz w:val="28"/>
          <w:szCs w:val="28"/>
        </w:rPr>
      </w:pPr>
      <w:r w:rsidRPr="00757BA2">
        <w:rPr>
          <w:sz w:val="28"/>
          <w:szCs w:val="28"/>
        </w:rPr>
        <w:t xml:space="preserve">Несмотря на ежегодное финансирование ремонта дорог и увеличение объема работ в 2020 и </w:t>
      </w:r>
      <w:proofErr w:type="gramStart"/>
      <w:r w:rsidRPr="00757BA2">
        <w:rPr>
          <w:sz w:val="28"/>
          <w:szCs w:val="28"/>
        </w:rPr>
        <w:t>текущем</w:t>
      </w:r>
      <w:proofErr w:type="gramEnd"/>
      <w:r w:rsidRPr="00757BA2">
        <w:rPr>
          <w:sz w:val="28"/>
          <w:szCs w:val="28"/>
        </w:rPr>
        <w:t xml:space="preserve"> годах, граждане продолжают обращаться с вопросами в сфере дорожного хозяйства, и количество таких обращений не снижается по сравнению с предыдущими годами. </w:t>
      </w:r>
    </w:p>
    <w:p w:rsidR="000200CF" w:rsidRDefault="000200CF" w:rsidP="000200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2020 год не поступали обращения граждан в области сельского хозяйства</w:t>
      </w:r>
      <w:r w:rsidRPr="007C4A0C"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государства и политики, культуры, работы с обращениями граждан, торговли, воспитание и обучение детей.</w:t>
      </w:r>
      <w:r>
        <w:rPr>
          <w:color w:val="FF0000"/>
          <w:sz w:val="28"/>
          <w:szCs w:val="28"/>
        </w:rPr>
        <w:t xml:space="preserve"> </w:t>
      </w:r>
    </w:p>
    <w:p w:rsidR="000200CF" w:rsidRDefault="000200CF" w:rsidP="000200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Снижено количество обращений граждан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вопросами</w:t>
      </w:r>
      <w:proofErr w:type="gramEnd"/>
      <w:r>
        <w:rPr>
          <w:sz w:val="28"/>
          <w:szCs w:val="28"/>
        </w:rPr>
        <w:t xml:space="preserve"> из области правопорядка и законности.</w:t>
      </w:r>
    </w:p>
    <w:p w:rsidR="000200CF" w:rsidRDefault="000200CF" w:rsidP="000200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Небольшое количество  зарегистрированных обращений из области СВЯЗЬ, ТРАНСПОРТ.</w:t>
      </w:r>
    </w:p>
    <w:p w:rsidR="000200CF" w:rsidRDefault="000200CF" w:rsidP="000200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Шегарского района созданы необходимые условия для реализации права граждан на обращение, однако, продолжает сохраняться тенденция, когда граждане обращаются с жалобами и заявлениями в различные инстанции без учета их полномочий и компетенции.  </w:t>
      </w:r>
    </w:p>
    <w:p w:rsidR="000200CF" w:rsidRDefault="000200CF" w:rsidP="000200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жители активно используют все формы обращений в органы власти, в том числе очевиден рост обращений, направленных в форме электронного документа.</w:t>
      </w:r>
    </w:p>
    <w:p w:rsidR="000200CF" w:rsidRDefault="000200CF" w:rsidP="000200CF">
      <w:pPr>
        <w:ind w:firstLine="540"/>
        <w:jc w:val="both"/>
        <w:rPr>
          <w:sz w:val="28"/>
          <w:szCs w:val="28"/>
        </w:rPr>
      </w:pPr>
    </w:p>
    <w:p w:rsidR="000200CF" w:rsidRDefault="000200CF" w:rsidP="000200CF">
      <w:pPr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Тематика письменных обращений представлена в таблице.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4"/>
        <w:gridCol w:w="3261"/>
      </w:tblGrid>
      <w:tr w:rsidR="000200CF" w:rsidTr="003E6457">
        <w:trPr>
          <w:trHeight w:val="3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270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F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обращений</w:t>
            </w:r>
          </w:p>
          <w:p w:rsidR="000200CF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</w:p>
        </w:tc>
      </w:tr>
      <w:tr w:rsidR="000200CF" w:rsidTr="003E6457">
        <w:trPr>
          <w:trHeight w:val="3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F" w:rsidRDefault="000200CF" w:rsidP="003E6457">
            <w:pPr>
              <w:tabs>
                <w:tab w:val="left" w:pos="270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43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2020/2021</w:t>
            </w:r>
          </w:p>
        </w:tc>
      </w:tr>
      <w:tr w:rsidR="000200CF" w:rsidTr="003E6457">
        <w:trPr>
          <w:trHeight w:val="3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27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и обучение детей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0/3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Газификации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9/1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18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Государство и политика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0/0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27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27/12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27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Жилищные вопросы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11/18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33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1/2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30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Земельное хозяйство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452/251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24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31/24</w:t>
            </w:r>
          </w:p>
        </w:tc>
      </w:tr>
      <w:tr w:rsidR="000200CF" w:rsidTr="003E6457">
        <w:trPr>
          <w:trHeight w:val="3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27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0/3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285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законности и правопорядка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1/0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405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обращениями граждан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0/0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435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хозяйство, фермерство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0/1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42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защита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45/58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465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Спорт, физическое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1/5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246/83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21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0/0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345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и занятость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3/0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30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Финансово-экономические вопросы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14/0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12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2/0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30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16/4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30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2/0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30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135/79</w:t>
            </w:r>
          </w:p>
        </w:tc>
      </w:tr>
    </w:tbl>
    <w:p w:rsidR="000200CF" w:rsidRDefault="000200CF" w:rsidP="000200CF">
      <w:pPr>
        <w:ind w:firstLine="540"/>
        <w:jc w:val="both"/>
        <w:rPr>
          <w:sz w:val="28"/>
          <w:szCs w:val="28"/>
        </w:rPr>
      </w:pPr>
    </w:p>
    <w:p w:rsidR="000200CF" w:rsidRDefault="000200CF" w:rsidP="000200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 устным обращениям самыми актуальными остаются вопросы в сфере землеустройства, улучшения жилищным условий, развития малого бизнеса, лекарственное обеспечение. </w:t>
      </w:r>
    </w:p>
    <w:p w:rsidR="000200CF" w:rsidRDefault="000200CF" w:rsidP="000200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социального состава обратившихся граждан, то исходя из практики этот показатель не всегда может быть достоверным, так как граждане указывают своё социальное положение только в том случае, если считают что это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как то повлиять на решение их вопроса. А в большинстве случаев, в своих заявлениях просто не </w:t>
      </w:r>
      <w:proofErr w:type="gramStart"/>
      <w:r>
        <w:rPr>
          <w:sz w:val="28"/>
          <w:szCs w:val="28"/>
        </w:rPr>
        <w:t>указывают к какой социальной группе населения они относятся</w:t>
      </w:r>
      <w:proofErr w:type="gramEnd"/>
      <w:r>
        <w:rPr>
          <w:sz w:val="28"/>
          <w:szCs w:val="28"/>
        </w:rPr>
        <w:t>.</w:t>
      </w:r>
    </w:p>
    <w:p w:rsidR="000200CF" w:rsidRDefault="000200CF" w:rsidP="000200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применяют различные формы и методы работы с населением. Одной из эффективных форм  работы  является  организация  и проведение  собраний  граждан в сельских поселениях, которые дают возможность сельским гражданам реализовать свои права по обращению к органам местного  самоуправления, как в устной, так и в письменной  форме. Собрания граждан  на селе  проводятся  согласно утвержденному графику с участием Главы района, руководителей отделов и служб жизнеобеспечения, депутатов представительных органов, представителей правоохранительных органов и общественных организаций.  Так во всех 6 сельских поселениях в 2020 году проведено </w:t>
      </w:r>
      <w:r w:rsidRPr="0038078C">
        <w:rPr>
          <w:sz w:val="28"/>
          <w:szCs w:val="28"/>
        </w:rPr>
        <w:t>38 сходов граждан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вопросам, которые в первую </w:t>
      </w:r>
      <w:r>
        <w:rPr>
          <w:sz w:val="28"/>
          <w:szCs w:val="28"/>
        </w:rPr>
        <w:lastRenderedPageBreak/>
        <w:t>очередь касаются благоустройства села, благоустройства дорог в сельской местности, жилищно-коммунальных услуг, а именно водоснабжение, электроснабжение сел, оплаты за коммунальные услуги, жилищные вопросы и другие.</w:t>
      </w:r>
    </w:p>
    <w:p w:rsidR="000200CF" w:rsidRDefault="000200CF" w:rsidP="000200CF">
      <w:pPr>
        <w:ind w:firstLine="567"/>
        <w:jc w:val="both"/>
        <w:rPr>
          <w:b/>
          <w:color w:val="1D1D1D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целях усиления контроля качества и сроков рассмотрения обращений граждан, обеспечения прозрачности процесса работы исполнителей по ним, осуществление комплексного анализа обращений по хронологическим интервалам, тематическим, социальным и территориальным аспектам продолжается </w:t>
      </w:r>
      <w:proofErr w:type="spellStart"/>
      <w:r>
        <w:rPr>
          <w:sz w:val="28"/>
          <w:szCs w:val="28"/>
        </w:rPr>
        <w:t>технологизация</w:t>
      </w:r>
      <w:proofErr w:type="spellEnd"/>
      <w:r>
        <w:rPr>
          <w:sz w:val="28"/>
          <w:szCs w:val="28"/>
        </w:rPr>
        <w:t xml:space="preserve"> новых путей функционирования «обратной связи». В исполнении Указа Президента РФ В.В. Путина «О мониторинге и анализе результатов рассмотрения обращений граждан и организаций» осуществляется работа в системе общефедерального мониторинга рассмотрения обращений граждан на закрытом информационном ресурсе ССТУ.РФ. Таким образом, процесс и результаты рассмотрения обращений граждан руководством района и сельских поселений через передачу с системы электронного документооборота отражаются во всероссийском информационном ресурсе. Каждый месяц до 5 числа, специалистом по работе с обращениями граждан, заполняется отчет по всем органам местного самоуправления: 6 сельских поселений</w:t>
      </w:r>
      <w:proofErr w:type="gramStart"/>
      <w:r>
        <w:rPr>
          <w:sz w:val="28"/>
          <w:szCs w:val="28"/>
          <w:shd w:val="clear" w:color="auto" w:fill="FFFFFF"/>
        </w:rPr>
        <w:t xml:space="preserve"> В</w:t>
      </w:r>
      <w:proofErr w:type="gramEnd"/>
      <w:r>
        <w:rPr>
          <w:sz w:val="28"/>
          <w:szCs w:val="28"/>
          <w:shd w:val="clear" w:color="auto" w:fill="FFFFFF"/>
        </w:rPr>
        <w:t xml:space="preserve"> настоящее время  </w:t>
      </w:r>
      <w:proofErr w:type="spellStart"/>
      <w:r>
        <w:rPr>
          <w:sz w:val="28"/>
          <w:szCs w:val="28"/>
          <w:shd w:val="clear" w:color="auto" w:fill="FFFFFF"/>
        </w:rPr>
        <w:t>заполняемость</w:t>
      </w:r>
      <w:proofErr w:type="spellEnd"/>
      <w:r>
        <w:rPr>
          <w:sz w:val="28"/>
          <w:szCs w:val="28"/>
          <w:shd w:val="clear" w:color="auto" w:fill="FFFFFF"/>
        </w:rPr>
        <w:t xml:space="preserve"> отчета на сайте ССТУ. РФ </w:t>
      </w:r>
      <w:r>
        <w:rPr>
          <w:b/>
          <w:sz w:val="28"/>
          <w:szCs w:val="28"/>
          <w:shd w:val="clear" w:color="auto" w:fill="FFFFFF"/>
        </w:rPr>
        <w:t xml:space="preserve">соответствует 100%. </w:t>
      </w:r>
    </w:p>
    <w:p w:rsidR="000200CF" w:rsidRDefault="000200CF" w:rsidP="000200C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</w:t>
      </w:r>
      <w:r w:rsidRPr="00EC620C">
        <w:rPr>
          <w:sz w:val="28"/>
          <w:szCs w:val="28"/>
        </w:rPr>
        <w:t>в рамках федерального проекта «</w:t>
      </w:r>
      <w:hyperlink r:id="rId6" w:tgtFrame="_blank" w:history="1">
        <w:r w:rsidRPr="00EC620C">
          <w:rPr>
            <w:rStyle w:val="a7"/>
            <w:sz w:val="28"/>
            <w:szCs w:val="28"/>
          </w:rPr>
          <w:t>Цифровое государственное управление</w:t>
        </w:r>
      </w:hyperlink>
      <w:r w:rsidRPr="00EC620C">
        <w:rPr>
          <w:sz w:val="28"/>
          <w:szCs w:val="28"/>
        </w:rPr>
        <w:t>» национальной программы «Цифровая экономика»</w:t>
      </w:r>
      <w:r>
        <w:rPr>
          <w:sz w:val="28"/>
          <w:szCs w:val="28"/>
        </w:rPr>
        <w:t xml:space="preserve"> в нашем районе начата работа на платформе</w:t>
      </w:r>
      <w:r w:rsidRPr="000B6E92">
        <w:rPr>
          <w:sz w:val="28"/>
          <w:szCs w:val="28"/>
        </w:rPr>
        <w:t xml:space="preserve"> обратной связи</w:t>
      </w:r>
      <w:r>
        <w:rPr>
          <w:sz w:val="28"/>
          <w:szCs w:val="28"/>
        </w:rPr>
        <w:t xml:space="preserve">. </w:t>
      </w:r>
    </w:p>
    <w:p w:rsidR="000200CF" w:rsidRPr="000B6E92" w:rsidRDefault="000200CF" w:rsidP="000200CF">
      <w:pPr>
        <w:ind w:firstLine="567"/>
        <w:jc w:val="both"/>
        <w:rPr>
          <w:sz w:val="28"/>
          <w:szCs w:val="28"/>
        </w:rPr>
      </w:pPr>
      <w:r w:rsidRPr="000B6E92">
        <w:rPr>
          <w:sz w:val="28"/>
          <w:szCs w:val="28"/>
        </w:rPr>
        <w:t>Платформа обратной связи (</w:t>
      </w:r>
      <w:proofErr w:type="gramStart"/>
      <w:r w:rsidRPr="000B6E92">
        <w:rPr>
          <w:sz w:val="28"/>
          <w:szCs w:val="28"/>
        </w:rPr>
        <w:t>ПОС</w:t>
      </w:r>
      <w:proofErr w:type="gramEnd"/>
      <w:r w:rsidRPr="000B6E92">
        <w:rPr>
          <w:sz w:val="28"/>
          <w:szCs w:val="28"/>
        </w:rPr>
        <w:t xml:space="preserve">) позволяет гражданам через форму на портале </w:t>
      </w:r>
      <w:proofErr w:type="spellStart"/>
      <w:r w:rsidRPr="000B6E92">
        <w:rPr>
          <w:sz w:val="28"/>
          <w:szCs w:val="28"/>
        </w:rPr>
        <w:t>Госуслуг</w:t>
      </w:r>
      <w:proofErr w:type="spellEnd"/>
      <w:r w:rsidRPr="000B6E92">
        <w:rPr>
          <w:sz w:val="28"/>
          <w:szCs w:val="28"/>
        </w:rPr>
        <w:t>, мобильное приложение «</w:t>
      </w:r>
      <w:proofErr w:type="spellStart"/>
      <w:r w:rsidRPr="000B6E92">
        <w:rPr>
          <w:sz w:val="28"/>
          <w:szCs w:val="28"/>
        </w:rPr>
        <w:t>Госуслуги</w:t>
      </w:r>
      <w:proofErr w:type="spellEnd"/>
      <w:r w:rsidRPr="000B6E92">
        <w:rPr>
          <w:sz w:val="28"/>
          <w:szCs w:val="28"/>
        </w:rPr>
        <w:t xml:space="preserve">. Решаем вместе», а также </w:t>
      </w:r>
      <w:proofErr w:type="spellStart"/>
      <w:r w:rsidRPr="000B6E92">
        <w:rPr>
          <w:sz w:val="28"/>
          <w:szCs w:val="28"/>
        </w:rPr>
        <w:t>виджеты</w:t>
      </w:r>
      <w:proofErr w:type="spellEnd"/>
      <w:r w:rsidRPr="000B6E92">
        <w:rPr>
          <w:sz w:val="28"/>
          <w:szCs w:val="28"/>
        </w:rPr>
        <w:t xml:space="preserve"> на сайтах органов власти субъектов РФ направлять обращения в государственные органы и органы местного самоуправления по широкому спектру вопросов, а также участвовать в опросах, голосованиях и общественных обсуждениях. Пилот по ее внедрению</w:t>
      </w:r>
      <w:r>
        <w:rPr>
          <w:sz w:val="28"/>
          <w:szCs w:val="28"/>
        </w:rPr>
        <w:t xml:space="preserve"> в РФ</w:t>
      </w:r>
      <w:r w:rsidRPr="000B6E92">
        <w:rPr>
          <w:sz w:val="28"/>
          <w:szCs w:val="28"/>
        </w:rPr>
        <w:t xml:space="preserve"> начался в 2019 году. </w:t>
      </w:r>
    </w:p>
    <w:p w:rsidR="000200CF" w:rsidRPr="000B6E92" w:rsidRDefault="000200CF" w:rsidP="000200CF">
      <w:pPr>
        <w:ind w:firstLine="567"/>
        <w:jc w:val="both"/>
        <w:rPr>
          <w:sz w:val="28"/>
          <w:szCs w:val="28"/>
        </w:rPr>
      </w:pPr>
      <w:proofErr w:type="gramStart"/>
      <w:r w:rsidRPr="000B6E92">
        <w:rPr>
          <w:sz w:val="28"/>
          <w:szCs w:val="28"/>
        </w:rPr>
        <w:t>ПОС</w:t>
      </w:r>
      <w:proofErr w:type="gramEnd"/>
      <w:r w:rsidRPr="000B6E92">
        <w:rPr>
          <w:sz w:val="28"/>
          <w:szCs w:val="28"/>
        </w:rPr>
        <w:t xml:space="preserve"> включает в себя четыре основных компонента: обращения граждан, опросы и голосования по инициативам органов власти и местного самоуправления, инциденты в социальных сетях, подразумевающие поиск проблемных сообщений и реагирование на них органами власти, а также </w:t>
      </w:r>
      <w:proofErr w:type="spellStart"/>
      <w:r w:rsidRPr="000B6E92">
        <w:rPr>
          <w:sz w:val="28"/>
          <w:szCs w:val="28"/>
        </w:rPr>
        <w:t>госпаблики</w:t>
      </w:r>
      <w:proofErr w:type="spellEnd"/>
      <w:r w:rsidRPr="000B6E92">
        <w:rPr>
          <w:sz w:val="28"/>
          <w:szCs w:val="28"/>
        </w:rPr>
        <w:t xml:space="preserve">, которые предполагают централизованное управление </w:t>
      </w:r>
      <w:proofErr w:type="spellStart"/>
      <w:r w:rsidRPr="000B6E92">
        <w:rPr>
          <w:sz w:val="28"/>
          <w:szCs w:val="28"/>
        </w:rPr>
        <w:t>аккаунтами</w:t>
      </w:r>
      <w:proofErr w:type="spellEnd"/>
      <w:r w:rsidRPr="000B6E92">
        <w:rPr>
          <w:sz w:val="28"/>
          <w:szCs w:val="28"/>
        </w:rPr>
        <w:t xml:space="preserve"> в </w:t>
      </w:r>
      <w:proofErr w:type="spellStart"/>
      <w:r w:rsidRPr="000B6E92">
        <w:rPr>
          <w:sz w:val="28"/>
          <w:szCs w:val="28"/>
        </w:rPr>
        <w:t>соцсетях</w:t>
      </w:r>
      <w:proofErr w:type="spellEnd"/>
      <w:r w:rsidRPr="000B6E92">
        <w:rPr>
          <w:sz w:val="28"/>
          <w:szCs w:val="28"/>
        </w:rPr>
        <w:t xml:space="preserve"> и </w:t>
      </w:r>
      <w:proofErr w:type="spellStart"/>
      <w:r w:rsidRPr="000B6E92">
        <w:rPr>
          <w:sz w:val="28"/>
          <w:szCs w:val="28"/>
        </w:rPr>
        <w:t>мессенджерах</w:t>
      </w:r>
      <w:proofErr w:type="spellEnd"/>
      <w:r w:rsidRPr="000B6E92">
        <w:rPr>
          <w:sz w:val="28"/>
          <w:szCs w:val="28"/>
        </w:rPr>
        <w:t xml:space="preserve"> с возможностью </w:t>
      </w:r>
      <w:proofErr w:type="spellStart"/>
      <w:r w:rsidRPr="000B6E92">
        <w:rPr>
          <w:sz w:val="28"/>
          <w:szCs w:val="28"/>
        </w:rPr>
        <w:t>модерации</w:t>
      </w:r>
      <w:proofErr w:type="spellEnd"/>
      <w:r w:rsidRPr="000B6E92">
        <w:rPr>
          <w:sz w:val="28"/>
          <w:szCs w:val="28"/>
        </w:rPr>
        <w:t xml:space="preserve"> и построения </w:t>
      </w:r>
      <w:proofErr w:type="spellStart"/>
      <w:r w:rsidRPr="000B6E92">
        <w:rPr>
          <w:sz w:val="28"/>
          <w:szCs w:val="28"/>
        </w:rPr>
        <w:t>контент</w:t>
      </w:r>
      <w:proofErr w:type="spellEnd"/>
      <w:r w:rsidRPr="000B6E92">
        <w:rPr>
          <w:sz w:val="28"/>
          <w:szCs w:val="28"/>
        </w:rPr>
        <w:t xml:space="preserve"> плана</w:t>
      </w:r>
    </w:p>
    <w:p w:rsidR="000200CF" w:rsidRPr="000B6E92" w:rsidRDefault="000200CF" w:rsidP="000200CF">
      <w:pPr>
        <w:ind w:firstLine="567"/>
        <w:jc w:val="both"/>
        <w:rPr>
          <w:sz w:val="28"/>
          <w:szCs w:val="28"/>
        </w:rPr>
      </w:pPr>
      <w:r w:rsidRPr="000B6E92">
        <w:rPr>
          <w:sz w:val="28"/>
          <w:szCs w:val="28"/>
        </w:rPr>
        <w:t xml:space="preserve">Основная цель платформы — быстрое решение актуальных проблем граждан. Она позволит получать объективную информацию об актуальных проблемах, волнующих граждан, и принимать необходимые меры для их решения. В целом </w:t>
      </w:r>
      <w:proofErr w:type="gramStart"/>
      <w:r w:rsidRPr="000B6E92">
        <w:rPr>
          <w:sz w:val="28"/>
          <w:szCs w:val="28"/>
        </w:rPr>
        <w:t>ПОС</w:t>
      </w:r>
      <w:proofErr w:type="gramEnd"/>
      <w:r w:rsidRPr="000B6E92">
        <w:rPr>
          <w:sz w:val="28"/>
          <w:szCs w:val="28"/>
        </w:rPr>
        <w:t xml:space="preserve"> обеспечивает единый стандарт подачи обращений граждан в органы власти и организации. </w:t>
      </w:r>
    </w:p>
    <w:p w:rsidR="000200CF" w:rsidRPr="00E7514C" w:rsidRDefault="000200CF" w:rsidP="000200CF">
      <w:pPr>
        <w:ind w:firstLine="900"/>
        <w:jc w:val="both"/>
        <w:rPr>
          <w:sz w:val="28"/>
          <w:szCs w:val="28"/>
        </w:rPr>
      </w:pPr>
      <w:r w:rsidRPr="00E7514C">
        <w:rPr>
          <w:sz w:val="28"/>
          <w:szCs w:val="28"/>
        </w:rPr>
        <w:t xml:space="preserve">С момента включения МО «Шегарский район» в данную систему (октябрь 2020 года) по состоянию на 31.08.2021 года через </w:t>
      </w:r>
      <w:proofErr w:type="gramStart"/>
      <w:r w:rsidRPr="00E7514C">
        <w:rPr>
          <w:sz w:val="28"/>
          <w:szCs w:val="28"/>
        </w:rPr>
        <w:t>ПОС</w:t>
      </w:r>
      <w:proofErr w:type="gramEnd"/>
      <w:r w:rsidRPr="00E7514C">
        <w:rPr>
          <w:sz w:val="28"/>
          <w:szCs w:val="28"/>
        </w:rPr>
        <w:t xml:space="preserve"> в Шегарском районе  (в том числе сельские поселения и муниципальные учреждения) было опубликовано 15 уведомлений, из них:</w:t>
      </w:r>
    </w:p>
    <w:p w:rsidR="000200CF" w:rsidRPr="00E7514C" w:rsidRDefault="000200CF" w:rsidP="000200CF">
      <w:pPr>
        <w:ind w:firstLine="900"/>
        <w:jc w:val="both"/>
        <w:rPr>
          <w:sz w:val="28"/>
          <w:szCs w:val="28"/>
        </w:rPr>
      </w:pPr>
      <w:r w:rsidRPr="00E7514C">
        <w:rPr>
          <w:sz w:val="28"/>
          <w:szCs w:val="28"/>
        </w:rPr>
        <w:t>- мотивированных ответов - 11</w:t>
      </w:r>
    </w:p>
    <w:p w:rsidR="000200CF" w:rsidRPr="00E7514C" w:rsidRDefault="000200CF" w:rsidP="000200CF">
      <w:pPr>
        <w:ind w:firstLine="900"/>
        <w:jc w:val="both"/>
        <w:rPr>
          <w:sz w:val="28"/>
          <w:szCs w:val="28"/>
        </w:rPr>
      </w:pPr>
      <w:r w:rsidRPr="00E7514C">
        <w:rPr>
          <w:sz w:val="28"/>
          <w:szCs w:val="28"/>
        </w:rPr>
        <w:t>- отказов –0</w:t>
      </w:r>
    </w:p>
    <w:p w:rsidR="000200CF" w:rsidRPr="00E7514C" w:rsidRDefault="000200CF" w:rsidP="000200CF">
      <w:pPr>
        <w:ind w:firstLine="900"/>
        <w:jc w:val="both"/>
        <w:rPr>
          <w:sz w:val="28"/>
          <w:szCs w:val="28"/>
        </w:rPr>
      </w:pPr>
      <w:r w:rsidRPr="00E7514C">
        <w:rPr>
          <w:sz w:val="28"/>
          <w:szCs w:val="28"/>
        </w:rPr>
        <w:t>- в работе на рассмотрении– 3</w:t>
      </w:r>
    </w:p>
    <w:p w:rsidR="000200CF" w:rsidRPr="00E7514C" w:rsidRDefault="000200CF" w:rsidP="000200CF">
      <w:pPr>
        <w:ind w:firstLine="900"/>
        <w:jc w:val="both"/>
        <w:rPr>
          <w:sz w:val="28"/>
          <w:szCs w:val="28"/>
        </w:rPr>
      </w:pPr>
      <w:r w:rsidRPr="00E7514C">
        <w:rPr>
          <w:sz w:val="28"/>
          <w:szCs w:val="28"/>
        </w:rPr>
        <w:t>- технический сбой - 1</w:t>
      </w:r>
    </w:p>
    <w:p w:rsidR="000200CF" w:rsidRPr="00E7514C" w:rsidRDefault="000200CF" w:rsidP="000200CF">
      <w:pPr>
        <w:jc w:val="both"/>
        <w:rPr>
          <w:sz w:val="28"/>
        </w:rPr>
      </w:pPr>
      <w:r w:rsidRPr="00E7514C">
        <w:rPr>
          <w:b/>
          <w:sz w:val="28"/>
        </w:rPr>
        <w:lastRenderedPageBreak/>
        <w:t>Основными категориями</w:t>
      </w:r>
      <w:r w:rsidRPr="00E7514C">
        <w:rPr>
          <w:sz w:val="28"/>
        </w:rPr>
        <w:t>, по которым поступали уведомления от граждан, остаются содержание и ремонт дорог, низкое напряжение, водоснабжение.</w:t>
      </w:r>
    </w:p>
    <w:p w:rsidR="000200CF" w:rsidRPr="00E7514C" w:rsidRDefault="000200CF" w:rsidP="000200CF">
      <w:pPr>
        <w:tabs>
          <w:tab w:val="left" w:pos="851"/>
        </w:tabs>
        <w:ind w:firstLine="567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Регламентный срок рассмотрения обращений в данной системе остается прежний и  составляет 30 дней.</w:t>
      </w:r>
    </w:p>
    <w:p w:rsidR="000200CF" w:rsidRPr="00EF7472" w:rsidRDefault="000200CF" w:rsidP="000200CF">
      <w:pPr>
        <w:ind w:firstLine="540"/>
        <w:jc w:val="both"/>
        <w:rPr>
          <w:sz w:val="28"/>
          <w:szCs w:val="28"/>
        </w:rPr>
      </w:pPr>
      <w:r w:rsidRPr="00EF7472">
        <w:rPr>
          <w:sz w:val="28"/>
          <w:szCs w:val="28"/>
        </w:rPr>
        <w:t xml:space="preserve">По итогам прошлого года два специалиста Администрации Шегарского района привлекались к дисциплинарной ответственности                                                     за нарушение срока направления ответа заявителям.  </w:t>
      </w:r>
    </w:p>
    <w:p w:rsidR="000200CF" w:rsidRPr="000B6E92" w:rsidRDefault="000200CF" w:rsidP="000200CF">
      <w:pPr>
        <w:ind w:firstLine="540"/>
        <w:jc w:val="both"/>
        <w:rPr>
          <w:sz w:val="28"/>
          <w:szCs w:val="28"/>
          <w:shd w:val="clear" w:color="auto" w:fill="FFFFFF"/>
        </w:rPr>
      </w:pPr>
      <w:r w:rsidRPr="000B6E92">
        <w:rPr>
          <w:sz w:val="28"/>
          <w:szCs w:val="28"/>
          <w:shd w:val="clear" w:color="auto" w:fill="FFFFFF"/>
        </w:rPr>
        <w:t xml:space="preserve">В условиях возникновения и распространения новой </w:t>
      </w:r>
      <w:proofErr w:type="spellStart"/>
      <w:r w:rsidRPr="000B6E92">
        <w:rPr>
          <w:sz w:val="28"/>
          <w:szCs w:val="28"/>
          <w:shd w:val="clear" w:color="auto" w:fill="FFFFFF"/>
        </w:rPr>
        <w:t>коронавирусной</w:t>
      </w:r>
      <w:proofErr w:type="spellEnd"/>
      <w:r w:rsidRPr="000B6E92">
        <w:rPr>
          <w:sz w:val="28"/>
          <w:szCs w:val="28"/>
          <w:shd w:val="clear" w:color="auto" w:fill="FFFFFF"/>
        </w:rPr>
        <w:t xml:space="preserve"> инфекции (COVID-2019) в 2020 году прием граждан в рамках общероссийского дня приема граждан был отменен.</w:t>
      </w:r>
    </w:p>
    <w:p w:rsidR="000200CF" w:rsidRDefault="000200CF" w:rsidP="000200CF">
      <w:pPr>
        <w:tabs>
          <w:tab w:val="left" w:pos="851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</w:t>
      </w:r>
    </w:p>
    <w:p w:rsidR="000200CF" w:rsidRDefault="000200CF" w:rsidP="000200CF">
      <w:pPr>
        <w:ind w:firstLine="567"/>
        <w:jc w:val="both"/>
        <w:rPr>
          <w:color w:val="0A0808"/>
          <w:sz w:val="28"/>
          <w:szCs w:val="28"/>
          <w:shd w:val="clear" w:color="auto" w:fill="FFFFFF"/>
        </w:rPr>
      </w:pPr>
      <w:r>
        <w:rPr>
          <w:color w:val="0A0808"/>
          <w:sz w:val="28"/>
          <w:szCs w:val="28"/>
          <w:shd w:val="clear" w:color="auto" w:fill="FFFFFF"/>
        </w:rPr>
        <w:t xml:space="preserve">Необходимо отметить, что итоги работы по рассмотрению обращений граждан за 2020 год соответствуют поставленным целям и задачам. </w:t>
      </w:r>
    </w:p>
    <w:p w:rsidR="000200CF" w:rsidRDefault="000200CF" w:rsidP="000200CF">
      <w:pPr>
        <w:ind w:firstLine="567"/>
        <w:jc w:val="both"/>
        <w:rPr>
          <w:color w:val="0A0808"/>
          <w:sz w:val="28"/>
          <w:szCs w:val="28"/>
          <w:shd w:val="clear" w:color="auto" w:fill="FFFFFF"/>
        </w:rPr>
      </w:pPr>
      <w:r>
        <w:rPr>
          <w:color w:val="0A0808"/>
          <w:sz w:val="28"/>
          <w:szCs w:val="28"/>
          <w:shd w:val="clear" w:color="auto" w:fill="FFFFFF"/>
        </w:rPr>
        <w:t xml:space="preserve">Продолжается работа по поручениям, данным  в ходе личного приема  граждан. </w:t>
      </w:r>
    </w:p>
    <w:p w:rsidR="000200CF" w:rsidRDefault="000200CF" w:rsidP="000200CF">
      <w:pPr>
        <w:ind w:firstLine="567"/>
        <w:jc w:val="both"/>
        <w:rPr>
          <w:color w:val="0A0808"/>
          <w:sz w:val="28"/>
          <w:szCs w:val="28"/>
          <w:shd w:val="clear" w:color="auto" w:fill="FFFFFF"/>
        </w:rPr>
      </w:pPr>
      <w:r>
        <w:rPr>
          <w:color w:val="0A0808"/>
          <w:sz w:val="28"/>
          <w:szCs w:val="28"/>
          <w:shd w:val="clear" w:color="auto" w:fill="FFFFFF"/>
        </w:rPr>
        <w:t xml:space="preserve">Анализ обращений граждан размещается на официальном сайте Администрации Шегарского района </w:t>
      </w:r>
    </w:p>
    <w:p w:rsidR="000200CF" w:rsidRDefault="000200CF" w:rsidP="000200CF">
      <w:pPr>
        <w:tabs>
          <w:tab w:val="left" w:pos="851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Эффективная работа с обращениями, расширение ее форм, повышение ответственности, укрепление ее правовой основы – одна из важнейших задач органов местного самоуправления.</w:t>
      </w:r>
    </w:p>
    <w:p w:rsidR="000200CF" w:rsidRDefault="000200CF" w:rsidP="000200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0200CF" w:rsidRDefault="000200CF" w:rsidP="000200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200CF" w:rsidRDefault="000200CF" w:rsidP="00A35294">
      <w:pPr>
        <w:rPr>
          <w:b/>
          <w:sz w:val="28"/>
          <w:szCs w:val="28"/>
        </w:rPr>
      </w:pPr>
    </w:p>
    <w:sectPr w:rsidR="000200CF" w:rsidSect="00B43216">
      <w:pgSz w:w="11906" w:h="16838"/>
      <w:pgMar w:top="360" w:right="850" w:bottom="36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1349"/>
    <w:multiLevelType w:val="hybridMultilevel"/>
    <w:tmpl w:val="1DCA47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49E2383"/>
    <w:multiLevelType w:val="hybridMultilevel"/>
    <w:tmpl w:val="96AE2430"/>
    <w:lvl w:ilvl="0" w:tplc="99FE0A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002F02"/>
    <w:multiLevelType w:val="multilevel"/>
    <w:tmpl w:val="46BE7C9A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07B1F92"/>
    <w:multiLevelType w:val="hybridMultilevel"/>
    <w:tmpl w:val="81BA5438"/>
    <w:lvl w:ilvl="0" w:tplc="06A43C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0821F40"/>
    <w:multiLevelType w:val="hybridMultilevel"/>
    <w:tmpl w:val="49B4F7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3D94574"/>
    <w:multiLevelType w:val="hybridMultilevel"/>
    <w:tmpl w:val="46C20E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3A837CF"/>
    <w:multiLevelType w:val="hybridMultilevel"/>
    <w:tmpl w:val="92542C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A795A22"/>
    <w:multiLevelType w:val="hybridMultilevel"/>
    <w:tmpl w:val="96060976"/>
    <w:lvl w:ilvl="0" w:tplc="C8B097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4E34DA0"/>
    <w:multiLevelType w:val="hybridMultilevel"/>
    <w:tmpl w:val="884A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1B47D1"/>
    <w:multiLevelType w:val="hybridMultilevel"/>
    <w:tmpl w:val="6A5813D8"/>
    <w:lvl w:ilvl="0" w:tplc="743A67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9B008E2"/>
    <w:multiLevelType w:val="multilevel"/>
    <w:tmpl w:val="2B1C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5A815D11"/>
    <w:multiLevelType w:val="hybridMultilevel"/>
    <w:tmpl w:val="87F433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DF0F52"/>
    <w:multiLevelType w:val="hybridMultilevel"/>
    <w:tmpl w:val="2C8447E2"/>
    <w:lvl w:ilvl="0" w:tplc="1BCA6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DE4C12">
      <w:numFmt w:val="none"/>
      <w:lvlText w:val=""/>
      <w:lvlJc w:val="left"/>
      <w:pPr>
        <w:tabs>
          <w:tab w:val="num" w:pos="360"/>
        </w:tabs>
      </w:pPr>
    </w:lvl>
    <w:lvl w:ilvl="2" w:tplc="E0EC5570">
      <w:numFmt w:val="none"/>
      <w:lvlText w:val=""/>
      <w:lvlJc w:val="left"/>
      <w:pPr>
        <w:tabs>
          <w:tab w:val="num" w:pos="360"/>
        </w:tabs>
      </w:pPr>
    </w:lvl>
    <w:lvl w:ilvl="3" w:tplc="0CB6FE0A">
      <w:numFmt w:val="none"/>
      <w:lvlText w:val=""/>
      <w:lvlJc w:val="left"/>
      <w:pPr>
        <w:tabs>
          <w:tab w:val="num" w:pos="360"/>
        </w:tabs>
      </w:pPr>
    </w:lvl>
    <w:lvl w:ilvl="4" w:tplc="71CAEB58">
      <w:numFmt w:val="none"/>
      <w:lvlText w:val=""/>
      <w:lvlJc w:val="left"/>
      <w:pPr>
        <w:tabs>
          <w:tab w:val="num" w:pos="360"/>
        </w:tabs>
      </w:pPr>
    </w:lvl>
    <w:lvl w:ilvl="5" w:tplc="54D4D61E">
      <w:numFmt w:val="none"/>
      <w:lvlText w:val=""/>
      <w:lvlJc w:val="left"/>
      <w:pPr>
        <w:tabs>
          <w:tab w:val="num" w:pos="360"/>
        </w:tabs>
      </w:pPr>
    </w:lvl>
    <w:lvl w:ilvl="6" w:tplc="F8965C2E">
      <w:numFmt w:val="none"/>
      <w:lvlText w:val=""/>
      <w:lvlJc w:val="left"/>
      <w:pPr>
        <w:tabs>
          <w:tab w:val="num" w:pos="360"/>
        </w:tabs>
      </w:pPr>
    </w:lvl>
    <w:lvl w:ilvl="7" w:tplc="DD129CAA">
      <w:numFmt w:val="none"/>
      <w:lvlText w:val=""/>
      <w:lvlJc w:val="left"/>
      <w:pPr>
        <w:tabs>
          <w:tab w:val="num" w:pos="360"/>
        </w:tabs>
      </w:pPr>
    </w:lvl>
    <w:lvl w:ilvl="8" w:tplc="CE3C6A3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9DC4CC7"/>
    <w:multiLevelType w:val="hybridMultilevel"/>
    <w:tmpl w:val="E802472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93795C"/>
    <w:multiLevelType w:val="hybridMultilevel"/>
    <w:tmpl w:val="FCFCF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4"/>
  </w:num>
  <w:num w:numId="5">
    <w:abstractNumId w:val="4"/>
  </w:num>
  <w:num w:numId="6">
    <w:abstractNumId w:val="8"/>
  </w:num>
  <w:num w:numId="7">
    <w:abstractNumId w:val="12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9"/>
  </w:num>
  <w:num w:numId="13">
    <w:abstractNumId w:val="1"/>
  </w:num>
  <w:num w:numId="14">
    <w:abstractNumId w:val="7"/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476A2"/>
    <w:rsid w:val="00002509"/>
    <w:rsid w:val="00006058"/>
    <w:rsid w:val="00007FED"/>
    <w:rsid w:val="00010896"/>
    <w:rsid w:val="00012984"/>
    <w:rsid w:val="00012C77"/>
    <w:rsid w:val="0001315C"/>
    <w:rsid w:val="00014437"/>
    <w:rsid w:val="000167C2"/>
    <w:rsid w:val="000200CF"/>
    <w:rsid w:val="00045985"/>
    <w:rsid w:val="0004767D"/>
    <w:rsid w:val="00047962"/>
    <w:rsid w:val="0005449C"/>
    <w:rsid w:val="00056902"/>
    <w:rsid w:val="0006147A"/>
    <w:rsid w:val="00073C39"/>
    <w:rsid w:val="0008209F"/>
    <w:rsid w:val="00082576"/>
    <w:rsid w:val="00084AC3"/>
    <w:rsid w:val="0009160B"/>
    <w:rsid w:val="00095A28"/>
    <w:rsid w:val="00097C10"/>
    <w:rsid w:val="000A10C9"/>
    <w:rsid w:val="000A7A68"/>
    <w:rsid w:val="000B65DF"/>
    <w:rsid w:val="000B7C7E"/>
    <w:rsid w:val="000B7E74"/>
    <w:rsid w:val="000C142E"/>
    <w:rsid w:val="000C32BA"/>
    <w:rsid w:val="000C36E2"/>
    <w:rsid w:val="000C5198"/>
    <w:rsid w:val="000D1948"/>
    <w:rsid w:val="000D27EA"/>
    <w:rsid w:val="000D3022"/>
    <w:rsid w:val="000D60B6"/>
    <w:rsid w:val="000E12D1"/>
    <w:rsid w:val="000E13B8"/>
    <w:rsid w:val="000E1B46"/>
    <w:rsid w:val="000F023F"/>
    <w:rsid w:val="0011058D"/>
    <w:rsid w:val="001154B8"/>
    <w:rsid w:val="00120A2C"/>
    <w:rsid w:val="0012429B"/>
    <w:rsid w:val="0013526E"/>
    <w:rsid w:val="001368D5"/>
    <w:rsid w:val="00141D39"/>
    <w:rsid w:val="00141D6C"/>
    <w:rsid w:val="00143ACF"/>
    <w:rsid w:val="00143B3E"/>
    <w:rsid w:val="001455E4"/>
    <w:rsid w:val="001476A2"/>
    <w:rsid w:val="00155E3D"/>
    <w:rsid w:val="0016050C"/>
    <w:rsid w:val="0016118E"/>
    <w:rsid w:val="00167952"/>
    <w:rsid w:val="0017204B"/>
    <w:rsid w:val="00180855"/>
    <w:rsid w:val="0018157C"/>
    <w:rsid w:val="00190BFB"/>
    <w:rsid w:val="00191A99"/>
    <w:rsid w:val="00192853"/>
    <w:rsid w:val="00194E3F"/>
    <w:rsid w:val="001A2014"/>
    <w:rsid w:val="001A2FFD"/>
    <w:rsid w:val="001A48A4"/>
    <w:rsid w:val="001A5A8A"/>
    <w:rsid w:val="001A6D0F"/>
    <w:rsid w:val="001A72CC"/>
    <w:rsid w:val="001B3F56"/>
    <w:rsid w:val="001B424D"/>
    <w:rsid w:val="001B5D1D"/>
    <w:rsid w:val="001C018F"/>
    <w:rsid w:val="001C49DA"/>
    <w:rsid w:val="001C55D6"/>
    <w:rsid w:val="001D4560"/>
    <w:rsid w:val="001D6432"/>
    <w:rsid w:val="001E1E93"/>
    <w:rsid w:val="001E4D7E"/>
    <w:rsid w:val="001F07E8"/>
    <w:rsid w:val="001F1DF2"/>
    <w:rsid w:val="001F1E8D"/>
    <w:rsid w:val="001F363E"/>
    <w:rsid w:val="001F3987"/>
    <w:rsid w:val="00201536"/>
    <w:rsid w:val="0020527B"/>
    <w:rsid w:val="00205E3B"/>
    <w:rsid w:val="0021135F"/>
    <w:rsid w:val="002150DF"/>
    <w:rsid w:val="0022091E"/>
    <w:rsid w:val="00220BA6"/>
    <w:rsid w:val="00223277"/>
    <w:rsid w:val="00224426"/>
    <w:rsid w:val="002302F7"/>
    <w:rsid w:val="00231EC5"/>
    <w:rsid w:val="00245C00"/>
    <w:rsid w:val="00246A98"/>
    <w:rsid w:val="00247204"/>
    <w:rsid w:val="002539CE"/>
    <w:rsid w:val="00253E65"/>
    <w:rsid w:val="00255CCD"/>
    <w:rsid w:val="002633AA"/>
    <w:rsid w:val="0026383E"/>
    <w:rsid w:val="002662DD"/>
    <w:rsid w:val="00266498"/>
    <w:rsid w:val="00270AFD"/>
    <w:rsid w:val="00270E42"/>
    <w:rsid w:val="00282533"/>
    <w:rsid w:val="0028281A"/>
    <w:rsid w:val="00282DF8"/>
    <w:rsid w:val="00284CDD"/>
    <w:rsid w:val="00287E3E"/>
    <w:rsid w:val="00297E5B"/>
    <w:rsid w:val="002A013E"/>
    <w:rsid w:val="002A07E1"/>
    <w:rsid w:val="002A0F86"/>
    <w:rsid w:val="002A1229"/>
    <w:rsid w:val="002A1EAA"/>
    <w:rsid w:val="002A41DD"/>
    <w:rsid w:val="002B455C"/>
    <w:rsid w:val="002C522B"/>
    <w:rsid w:val="002D1D8E"/>
    <w:rsid w:val="002E3B48"/>
    <w:rsid w:val="002E3F91"/>
    <w:rsid w:val="002F16FA"/>
    <w:rsid w:val="003038B9"/>
    <w:rsid w:val="00306785"/>
    <w:rsid w:val="003125CC"/>
    <w:rsid w:val="00313B1C"/>
    <w:rsid w:val="003231FC"/>
    <w:rsid w:val="003240D9"/>
    <w:rsid w:val="00325500"/>
    <w:rsid w:val="00331B32"/>
    <w:rsid w:val="00333AD8"/>
    <w:rsid w:val="00336F91"/>
    <w:rsid w:val="00345D97"/>
    <w:rsid w:val="0034642D"/>
    <w:rsid w:val="00351497"/>
    <w:rsid w:val="0035194E"/>
    <w:rsid w:val="00353423"/>
    <w:rsid w:val="00353860"/>
    <w:rsid w:val="003543C6"/>
    <w:rsid w:val="00357228"/>
    <w:rsid w:val="00362FC8"/>
    <w:rsid w:val="0036649F"/>
    <w:rsid w:val="00372CD3"/>
    <w:rsid w:val="003759E9"/>
    <w:rsid w:val="00377D06"/>
    <w:rsid w:val="00387A03"/>
    <w:rsid w:val="00397F7D"/>
    <w:rsid w:val="003A2E4B"/>
    <w:rsid w:val="003A3687"/>
    <w:rsid w:val="003A5BBF"/>
    <w:rsid w:val="003A7999"/>
    <w:rsid w:val="003A7BB5"/>
    <w:rsid w:val="003B4C35"/>
    <w:rsid w:val="003B5CB5"/>
    <w:rsid w:val="003B5E8B"/>
    <w:rsid w:val="003B7C59"/>
    <w:rsid w:val="003C50EB"/>
    <w:rsid w:val="003C6D6C"/>
    <w:rsid w:val="003D17DE"/>
    <w:rsid w:val="003D4244"/>
    <w:rsid w:val="003D4E6D"/>
    <w:rsid w:val="003E3D74"/>
    <w:rsid w:val="003E593E"/>
    <w:rsid w:val="003F02E3"/>
    <w:rsid w:val="003F0347"/>
    <w:rsid w:val="00402E3D"/>
    <w:rsid w:val="004031CF"/>
    <w:rsid w:val="004127A8"/>
    <w:rsid w:val="00422349"/>
    <w:rsid w:val="00423EFC"/>
    <w:rsid w:val="0042440E"/>
    <w:rsid w:val="0043304A"/>
    <w:rsid w:val="00435175"/>
    <w:rsid w:val="00447D17"/>
    <w:rsid w:val="00454D6B"/>
    <w:rsid w:val="00456F5C"/>
    <w:rsid w:val="00465A92"/>
    <w:rsid w:val="00466189"/>
    <w:rsid w:val="00466ED0"/>
    <w:rsid w:val="00467154"/>
    <w:rsid w:val="00473D37"/>
    <w:rsid w:val="0047699D"/>
    <w:rsid w:val="00483C98"/>
    <w:rsid w:val="00493ED1"/>
    <w:rsid w:val="00496029"/>
    <w:rsid w:val="00496D35"/>
    <w:rsid w:val="00497A22"/>
    <w:rsid w:val="004A12ED"/>
    <w:rsid w:val="004A4716"/>
    <w:rsid w:val="004A5CB7"/>
    <w:rsid w:val="004C699A"/>
    <w:rsid w:val="004D159E"/>
    <w:rsid w:val="004D15DD"/>
    <w:rsid w:val="004D2EF3"/>
    <w:rsid w:val="004D4803"/>
    <w:rsid w:val="004D59D8"/>
    <w:rsid w:val="004E1F64"/>
    <w:rsid w:val="004E4CB2"/>
    <w:rsid w:val="004E64EF"/>
    <w:rsid w:val="004F4A76"/>
    <w:rsid w:val="004F57DB"/>
    <w:rsid w:val="0050261B"/>
    <w:rsid w:val="00504519"/>
    <w:rsid w:val="00507AC7"/>
    <w:rsid w:val="00507DE9"/>
    <w:rsid w:val="005108F4"/>
    <w:rsid w:val="005178C1"/>
    <w:rsid w:val="00517DF8"/>
    <w:rsid w:val="00521C77"/>
    <w:rsid w:val="00526D15"/>
    <w:rsid w:val="0053066B"/>
    <w:rsid w:val="00532B6B"/>
    <w:rsid w:val="0053318C"/>
    <w:rsid w:val="0053620F"/>
    <w:rsid w:val="0053778A"/>
    <w:rsid w:val="0054189D"/>
    <w:rsid w:val="00546110"/>
    <w:rsid w:val="0055468A"/>
    <w:rsid w:val="0056251D"/>
    <w:rsid w:val="00564639"/>
    <w:rsid w:val="00565783"/>
    <w:rsid w:val="005663F5"/>
    <w:rsid w:val="00570F66"/>
    <w:rsid w:val="0057339F"/>
    <w:rsid w:val="00575BAF"/>
    <w:rsid w:val="00580C7F"/>
    <w:rsid w:val="00580FEB"/>
    <w:rsid w:val="00590C9F"/>
    <w:rsid w:val="00596DA7"/>
    <w:rsid w:val="0059767D"/>
    <w:rsid w:val="005A66EE"/>
    <w:rsid w:val="005C703F"/>
    <w:rsid w:val="005D12D2"/>
    <w:rsid w:val="005D66B6"/>
    <w:rsid w:val="005F4962"/>
    <w:rsid w:val="005F5924"/>
    <w:rsid w:val="00600433"/>
    <w:rsid w:val="00605380"/>
    <w:rsid w:val="00607605"/>
    <w:rsid w:val="00613AF1"/>
    <w:rsid w:val="006151DF"/>
    <w:rsid w:val="00616353"/>
    <w:rsid w:val="00627685"/>
    <w:rsid w:val="00633392"/>
    <w:rsid w:val="00633603"/>
    <w:rsid w:val="00633910"/>
    <w:rsid w:val="00637727"/>
    <w:rsid w:val="00644D96"/>
    <w:rsid w:val="00651F86"/>
    <w:rsid w:val="00657936"/>
    <w:rsid w:val="00657D4D"/>
    <w:rsid w:val="00657EC5"/>
    <w:rsid w:val="006658EA"/>
    <w:rsid w:val="00670D80"/>
    <w:rsid w:val="00691BEB"/>
    <w:rsid w:val="006945CB"/>
    <w:rsid w:val="006966AD"/>
    <w:rsid w:val="006A5E8A"/>
    <w:rsid w:val="006B162B"/>
    <w:rsid w:val="006B6578"/>
    <w:rsid w:val="006C08CB"/>
    <w:rsid w:val="006D1031"/>
    <w:rsid w:val="006D5AD4"/>
    <w:rsid w:val="006E22E4"/>
    <w:rsid w:val="006E2B6E"/>
    <w:rsid w:val="006E6AE5"/>
    <w:rsid w:val="006E7776"/>
    <w:rsid w:val="006F37A9"/>
    <w:rsid w:val="0070734F"/>
    <w:rsid w:val="00711360"/>
    <w:rsid w:val="00711BFB"/>
    <w:rsid w:val="00723E01"/>
    <w:rsid w:val="00730969"/>
    <w:rsid w:val="00731A9E"/>
    <w:rsid w:val="00737E18"/>
    <w:rsid w:val="007520DC"/>
    <w:rsid w:val="00755699"/>
    <w:rsid w:val="00757966"/>
    <w:rsid w:val="007602E1"/>
    <w:rsid w:val="00760725"/>
    <w:rsid w:val="00766F45"/>
    <w:rsid w:val="00767E18"/>
    <w:rsid w:val="00770879"/>
    <w:rsid w:val="00776AE9"/>
    <w:rsid w:val="0078081E"/>
    <w:rsid w:val="00782E81"/>
    <w:rsid w:val="007858DF"/>
    <w:rsid w:val="007921FB"/>
    <w:rsid w:val="00797036"/>
    <w:rsid w:val="007A028E"/>
    <w:rsid w:val="007A0E9E"/>
    <w:rsid w:val="007A1384"/>
    <w:rsid w:val="007A5B53"/>
    <w:rsid w:val="007A6599"/>
    <w:rsid w:val="007A6989"/>
    <w:rsid w:val="007A760D"/>
    <w:rsid w:val="007A7FE3"/>
    <w:rsid w:val="007B00E0"/>
    <w:rsid w:val="007B48CE"/>
    <w:rsid w:val="007C111A"/>
    <w:rsid w:val="007C21DE"/>
    <w:rsid w:val="007C4D3E"/>
    <w:rsid w:val="007C4FF0"/>
    <w:rsid w:val="007C62EA"/>
    <w:rsid w:val="007D6D93"/>
    <w:rsid w:val="007E0092"/>
    <w:rsid w:val="007E2633"/>
    <w:rsid w:val="007E360F"/>
    <w:rsid w:val="007E377C"/>
    <w:rsid w:val="007E5D18"/>
    <w:rsid w:val="007F2BBF"/>
    <w:rsid w:val="007F7D7C"/>
    <w:rsid w:val="00802E1E"/>
    <w:rsid w:val="00805EBF"/>
    <w:rsid w:val="008060BB"/>
    <w:rsid w:val="0081147F"/>
    <w:rsid w:val="00811EA6"/>
    <w:rsid w:val="00821359"/>
    <w:rsid w:val="00824696"/>
    <w:rsid w:val="008301E6"/>
    <w:rsid w:val="00833291"/>
    <w:rsid w:val="00837633"/>
    <w:rsid w:val="00841207"/>
    <w:rsid w:val="0086380D"/>
    <w:rsid w:val="008646C9"/>
    <w:rsid w:val="00865697"/>
    <w:rsid w:val="00872653"/>
    <w:rsid w:val="00873A47"/>
    <w:rsid w:val="00880CD0"/>
    <w:rsid w:val="00882478"/>
    <w:rsid w:val="008A55DA"/>
    <w:rsid w:val="008B75AA"/>
    <w:rsid w:val="008E07DA"/>
    <w:rsid w:val="008E35D4"/>
    <w:rsid w:val="008E7566"/>
    <w:rsid w:val="008F6ECC"/>
    <w:rsid w:val="0090482F"/>
    <w:rsid w:val="009126B9"/>
    <w:rsid w:val="00913550"/>
    <w:rsid w:val="00915369"/>
    <w:rsid w:val="00921117"/>
    <w:rsid w:val="00921324"/>
    <w:rsid w:val="0092409E"/>
    <w:rsid w:val="00925918"/>
    <w:rsid w:val="00925E82"/>
    <w:rsid w:val="00925F40"/>
    <w:rsid w:val="00936C8B"/>
    <w:rsid w:val="00941BCE"/>
    <w:rsid w:val="0094485F"/>
    <w:rsid w:val="009476E1"/>
    <w:rsid w:val="00947E58"/>
    <w:rsid w:val="0096054A"/>
    <w:rsid w:val="00964786"/>
    <w:rsid w:val="009648D0"/>
    <w:rsid w:val="00965A78"/>
    <w:rsid w:val="00967316"/>
    <w:rsid w:val="00973DEB"/>
    <w:rsid w:val="00974FCD"/>
    <w:rsid w:val="00982A70"/>
    <w:rsid w:val="00990579"/>
    <w:rsid w:val="00991671"/>
    <w:rsid w:val="009A0607"/>
    <w:rsid w:val="009A57EF"/>
    <w:rsid w:val="009B24AA"/>
    <w:rsid w:val="009C0E3E"/>
    <w:rsid w:val="009C385C"/>
    <w:rsid w:val="009C5FC8"/>
    <w:rsid w:val="009D410E"/>
    <w:rsid w:val="009D4495"/>
    <w:rsid w:val="009F554E"/>
    <w:rsid w:val="009F5866"/>
    <w:rsid w:val="00A032A8"/>
    <w:rsid w:val="00A03F20"/>
    <w:rsid w:val="00A04C24"/>
    <w:rsid w:val="00A05EAC"/>
    <w:rsid w:val="00A106A5"/>
    <w:rsid w:val="00A16B11"/>
    <w:rsid w:val="00A220DC"/>
    <w:rsid w:val="00A2723B"/>
    <w:rsid w:val="00A3472A"/>
    <w:rsid w:val="00A35294"/>
    <w:rsid w:val="00A364F9"/>
    <w:rsid w:val="00A40293"/>
    <w:rsid w:val="00A40EA3"/>
    <w:rsid w:val="00A46861"/>
    <w:rsid w:val="00A500FE"/>
    <w:rsid w:val="00A5262D"/>
    <w:rsid w:val="00A57291"/>
    <w:rsid w:val="00A60D9B"/>
    <w:rsid w:val="00A615E5"/>
    <w:rsid w:val="00A66701"/>
    <w:rsid w:val="00A67300"/>
    <w:rsid w:val="00A73E5F"/>
    <w:rsid w:val="00A75BD3"/>
    <w:rsid w:val="00A819FD"/>
    <w:rsid w:val="00A84977"/>
    <w:rsid w:val="00A92768"/>
    <w:rsid w:val="00AA020E"/>
    <w:rsid w:val="00AA1BAF"/>
    <w:rsid w:val="00AA289B"/>
    <w:rsid w:val="00AA5E77"/>
    <w:rsid w:val="00AB0F99"/>
    <w:rsid w:val="00AB3E0D"/>
    <w:rsid w:val="00AB649E"/>
    <w:rsid w:val="00AC18F8"/>
    <w:rsid w:val="00AC5393"/>
    <w:rsid w:val="00AD0A20"/>
    <w:rsid w:val="00AD4F4C"/>
    <w:rsid w:val="00AE0D65"/>
    <w:rsid w:val="00AE4D32"/>
    <w:rsid w:val="00AF05E2"/>
    <w:rsid w:val="00AF4A67"/>
    <w:rsid w:val="00B00890"/>
    <w:rsid w:val="00B01D44"/>
    <w:rsid w:val="00B02055"/>
    <w:rsid w:val="00B048C5"/>
    <w:rsid w:val="00B04E8E"/>
    <w:rsid w:val="00B06C67"/>
    <w:rsid w:val="00B162BD"/>
    <w:rsid w:val="00B21172"/>
    <w:rsid w:val="00B2164C"/>
    <w:rsid w:val="00B301F1"/>
    <w:rsid w:val="00B30D60"/>
    <w:rsid w:val="00B33077"/>
    <w:rsid w:val="00B3311D"/>
    <w:rsid w:val="00B3548E"/>
    <w:rsid w:val="00B43216"/>
    <w:rsid w:val="00B451F4"/>
    <w:rsid w:val="00B57701"/>
    <w:rsid w:val="00B60357"/>
    <w:rsid w:val="00B64DC5"/>
    <w:rsid w:val="00B66B43"/>
    <w:rsid w:val="00B67E2F"/>
    <w:rsid w:val="00B76998"/>
    <w:rsid w:val="00B77F2E"/>
    <w:rsid w:val="00B83D6B"/>
    <w:rsid w:val="00B9397F"/>
    <w:rsid w:val="00B94639"/>
    <w:rsid w:val="00B95B06"/>
    <w:rsid w:val="00B9727C"/>
    <w:rsid w:val="00BA7F34"/>
    <w:rsid w:val="00BB0F2C"/>
    <w:rsid w:val="00BB1E1A"/>
    <w:rsid w:val="00BB260A"/>
    <w:rsid w:val="00BB5DA2"/>
    <w:rsid w:val="00BB66BD"/>
    <w:rsid w:val="00BC14CB"/>
    <w:rsid w:val="00BD27BB"/>
    <w:rsid w:val="00BE3AC8"/>
    <w:rsid w:val="00BE56F7"/>
    <w:rsid w:val="00BE5D02"/>
    <w:rsid w:val="00BF228A"/>
    <w:rsid w:val="00BF5111"/>
    <w:rsid w:val="00BF6F71"/>
    <w:rsid w:val="00C0081C"/>
    <w:rsid w:val="00C038A1"/>
    <w:rsid w:val="00C06F22"/>
    <w:rsid w:val="00C12F32"/>
    <w:rsid w:val="00C13488"/>
    <w:rsid w:val="00C1657C"/>
    <w:rsid w:val="00C16BA8"/>
    <w:rsid w:val="00C17CD9"/>
    <w:rsid w:val="00C20782"/>
    <w:rsid w:val="00C261EE"/>
    <w:rsid w:val="00C267D2"/>
    <w:rsid w:val="00C331FE"/>
    <w:rsid w:val="00C33B99"/>
    <w:rsid w:val="00C43BC8"/>
    <w:rsid w:val="00C4649C"/>
    <w:rsid w:val="00C53B90"/>
    <w:rsid w:val="00C60404"/>
    <w:rsid w:val="00C60C59"/>
    <w:rsid w:val="00C61AF0"/>
    <w:rsid w:val="00C635D6"/>
    <w:rsid w:val="00C67002"/>
    <w:rsid w:val="00C67AA6"/>
    <w:rsid w:val="00C70422"/>
    <w:rsid w:val="00C819A8"/>
    <w:rsid w:val="00C82ECE"/>
    <w:rsid w:val="00C86294"/>
    <w:rsid w:val="00C86F67"/>
    <w:rsid w:val="00C900C9"/>
    <w:rsid w:val="00C92036"/>
    <w:rsid w:val="00C92373"/>
    <w:rsid w:val="00C95861"/>
    <w:rsid w:val="00CA6C1C"/>
    <w:rsid w:val="00CB2FF5"/>
    <w:rsid w:val="00CB5C54"/>
    <w:rsid w:val="00CB7825"/>
    <w:rsid w:val="00CC518A"/>
    <w:rsid w:val="00CD70AD"/>
    <w:rsid w:val="00CE582E"/>
    <w:rsid w:val="00CE66A3"/>
    <w:rsid w:val="00CF16AC"/>
    <w:rsid w:val="00CF185D"/>
    <w:rsid w:val="00CF27F0"/>
    <w:rsid w:val="00D03D90"/>
    <w:rsid w:val="00D104A4"/>
    <w:rsid w:val="00D11FEF"/>
    <w:rsid w:val="00D15206"/>
    <w:rsid w:val="00D15A78"/>
    <w:rsid w:val="00D26FA3"/>
    <w:rsid w:val="00D30EF3"/>
    <w:rsid w:val="00D349F8"/>
    <w:rsid w:val="00D4130D"/>
    <w:rsid w:val="00D41E8A"/>
    <w:rsid w:val="00D41FF5"/>
    <w:rsid w:val="00D43669"/>
    <w:rsid w:val="00D5294A"/>
    <w:rsid w:val="00D57BD7"/>
    <w:rsid w:val="00D63468"/>
    <w:rsid w:val="00D63A91"/>
    <w:rsid w:val="00D67445"/>
    <w:rsid w:val="00D7402A"/>
    <w:rsid w:val="00D752F7"/>
    <w:rsid w:val="00D76519"/>
    <w:rsid w:val="00D81F03"/>
    <w:rsid w:val="00D83276"/>
    <w:rsid w:val="00D84C4C"/>
    <w:rsid w:val="00D87115"/>
    <w:rsid w:val="00D9071E"/>
    <w:rsid w:val="00D90DD0"/>
    <w:rsid w:val="00D970E0"/>
    <w:rsid w:val="00DA0A16"/>
    <w:rsid w:val="00DA5400"/>
    <w:rsid w:val="00DA77DF"/>
    <w:rsid w:val="00DB493B"/>
    <w:rsid w:val="00DB57C9"/>
    <w:rsid w:val="00DB6D03"/>
    <w:rsid w:val="00DC03CE"/>
    <w:rsid w:val="00DC7728"/>
    <w:rsid w:val="00DD3F0E"/>
    <w:rsid w:val="00DD72A0"/>
    <w:rsid w:val="00DE1ADD"/>
    <w:rsid w:val="00DE1C9E"/>
    <w:rsid w:val="00E0303A"/>
    <w:rsid w:val="00E0657B"/>
    <w:rsid w:val="00E14725"/>
    <w:rsid w:val="00E14F52"/>
    <w:rsid w:val="00E25E69"/>
    <w:rsid w:val="00E26E1B"/>
    <w:rsid w:val="00E47BBC"/>
    <w:rsid w:val="00E52004"/>
    <w:rsid w:val="00E53925"/>
    <w:rsid w:val="00E571C7"/>
    <w:rsid w:val="00E60575"/>
    <w:rsid w:val="00E642D7"/>
    <w:rsid w:val="00E67FF2"/>
    <w:rsid w:val="00E74816"/>
    <w:rsid w:val="00E80BEB"/>
    <w:rsid w:val="00E83357"/>
    <w:rsid w:val="00E84485"/>
    <w:rsid w:val="00E90684"/>
    <w:rsid w:val="00E97D78"/>
    <w:rsid w:val="00EA1485"/>
    <w:rsid w:val="00EA728E"/>
    <w:rsid w:val="00EB4C96"/>
    <w:rsid w:val="00EC3C83"/>
    <w:rsid w:val="00EC769D"/>
    <w:rsid w:val="00ED0E90"/>
    <w:rsid w:val="00ED2DA3"/>
    <w:rsid w:val="00EE351D"/>
    <w:rsid w:val="00EF326A"/>
    <w:rsid w:val="00EF721C"/>
    <w:rsid w:val="00F02F1D"/>
    <w:rsid w:val="00F035CF"/>
    <w:rsid w:val="00F12C13"/>
    <w:rsid w:val="00F147EB"/>
    <w:rsid w:val="00F14C9B"/>
    <w:rsid w:val="00F23BDA"/>
    <w:rsid w:val="00F23D7B"/>
    <w:rsid w:val="00F27B39"/>
    <w:rsid w:val="00F3152B"/>
    <w:rsid w:val="00F34F56"/>
    <w:rsid w:val="00F376DE"/>
    <w:rsid w:val="00F44196"/>
    <w:rsid w:val="00F44D22"/>
    <w:rsid w:val="00F477E2"/>
    <w:rsid w:val="00F5538E"/>
    <w:rsid w:val="00F55C9C"/>
    <w:rsid w:val="00F576BC"/>
    <w:rsid w:val="00F65C3F"/>
    <w:rsid w:val="00F70553"/>
    <w:rsid w:val="00F76BF6"/>
    <w:rsid w:val="00F8625C"/>
    <w:rsid w:val="00FA4667"/>
    <w:rsid w:val="00FA7EE5"/>
    <w:rsid w:val="00FB29E5"/>
    <w:rsid w:val="00FB4C98"/>
    <w:rsid w:val="00FC6106"/>
    <w:rsid w:val="00FD4FB2"/>
    <w:rsid w:val="00FE0755"/>
    <w:rsid w:val="00FE1B78"/>
    <w:rsid w:val="00FE235D"/>
    <w:rsid w:val="00FE4FCE"/>
    <w:rsid w:val="00FF06BE"/>
    <w:rsid w:val="00FF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67D"/>
    <w:rPr>
      <w:sz w:val="24"/>
      <w:szCs w:val="24"/>
    </w:rPr>
  </w:style>
  <w:style w:type="paragraph" w:styleId="1">
    <w:name w:val="heading 1"/>
    <w:basedOn w:val="a"/>
    <w:next w:val="a"/>
    <w:qFormat/>
    <w:rsid w:val="0059767D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qFormat/>
    <w:rsid w:val="0059767D"/>
    <w:pPr>
      <w:keepNext/>
      <w:jc w:val="both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67D"/>
    <w:pPr>
      <w:ind w:firstLine="720"/>
      <w:jc w:val="both"/>
    </w:pPr>
  </w:style>
  <w:style w:type="paragraph" w:styleId="20">
    <w:name w:val="Body Text Indent 2"/>
    <w:basedOn w:val="a"/>
    <w:rsid w:val="0059767D"/>
    <w:pPr>
      <w:ind w:firstLine="360"/>
      <w:jc w:val="both"/>
    </w:pPr>
  </w:style>
  <w:style w:type="paragraph" w:styleId="a4">
    <w:name w:val="Body Text"/>
    <w:basedOn w:val="a"/>
    <w:rsid w:val="0059767D"/>
    <w:pPr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A60D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1A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83C98"/>
    <w:pPr>
      <w:ind w:left="720"/>
      <w:contextualSpacing/>
    </w:pPr>
  </w:style>
  <w:style w:type="character" w:styleId="a7">
    <w:name w:val="Hyperlink"/>
    <w:basedOn w:val="a0"/>
    <w:rsid w:val="000200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.gov.ru/ru/activity/directions/88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>нет</Company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Admin</cp:lastModifiedBy>
  <cp:revision>20</cp:revision>
  <cp:lastPrinted>2021-09-21T09:11:00Z</cp:lastPrinted>
  <dcterms:created xsi:type="dcterms:W3CDTF">2019-03-15T04:14:00Z</dcterms:created>
  <dcterms:modified xsi:type="dcterms:W3CDTF">2021-09-21T09:14:00Z</dcterms:modified>
</cp:coreProperties>
</file>