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32FE" w14:textId="76171744" w:rsidR="002829BB" w:rsidRDefault="002829BB" w:rsidP="00334F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D9BA0" w14:textId="77777777" w:rsidR="002744A3" w:rsidRDefault="002744A3" w:rsidP="002829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EFF127" w14:textId="6EA3A0C8" w:rsidR="002829BB" w:rsidRPr="00D27593" w:rsidRDefault="003C6C42" w:rsidP="003C6C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2829BB" w:rsidRPr="00D27593">
        <w:rPr>
          <w:rFonts w:ascii="Times New Roman" w:hAnsi="Times New Roman" w:cs="Times New Roman"/>
          <w:b/>
          <w:bCs/>
          <w:sz w:val="28"/>
          <w:szCs w:val="28"/>
        </w:rPr>
        <w:t>ПОВЕСТК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56035DF4" w14:textId="5E96411D" w:rsidR="002829BB" w:rsidRPr="00D27593" w:rsidRDefault="00301FCA" w:rsidP="002829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Сорок </w:t>
      </w:r>
      <w:r w:rsidR="002F55CD">
        <w:rPr>
          <w:rFonts w:ascii="Times New Roman" w:hAnsi="Times New Roman" w:cs="Times New Roman"/>
          <w:bCs/>
          <w:sz w:val="28"/>
          <w:szCs w:val="28"/>
        </w:rPr>
        <w:t>второго</w:t>
      </w:r>
      <w:r w:rsidR="00D27593" w:rsidRPr="00D2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9BB" w:rsidRPr="00D27593">
        <w:rPr>
          <w:rFonts w:ascii="Times New Roman" w:hAnsi="Times New Roman" w:cs="Times New Roman"/>
          <w:bCs/>
          <w:sz w:val="28"/>
          <w:szCs w:val="28"/>
        </w:rPr>
        <w:t>заседания Думы   Шегарского района шестого созыва,</w:t>
      </w:r>
    </w:p>
    <w:p w14:paraId="277608D4" w14:textId="3C00C789" w:rsidR="00EC6B14" w:rsidRPr="00D27593" w:rsidRDefault="002829BB" w:rsidP="00334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593">
        <w:rPr>
          <w:rFonts w:ascii="Times New Roman" w:hAnsi="Times New Roman" w:cs="Times New Roman"/>
          <w:b/>
          <w:bCs/>
          <w:sz w:val="28"/>
          <w:szCs w:val="28"/>
        </w:rPr>
        <w:t xml:space="preserve">которое состоится </w:t>
      </w:r>
      <w:r w:rsidR="000D10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D75DD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301F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F55CD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</w:t>
      </w:r>
      <w:r w:rsidR="00301FCA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2A17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27593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D27593" w:rsidRPr="00D275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Pr="00D27593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Pr="00D27593">
        <w:rPr>
          <w:rFonts w:ascii="Times New Roman" w:hAnsi="Times New Roman" w:cs="Times New Roman"/>
          <w:b/>
          <w:bCs/>
          <w:sz w:val="28"/>
          <w:szCs w:val="28"/>
        </w:rPr>
        <w:t xml:space="preserve">  в  </w:t>
      </w:r>
      <w:r w:rsidRPr="00D275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 часов </w:t>
      </w:r>
      <w:r w:rsidRPr="00D27593">
        <w:rPr>
          <w:rFonts w:ascii="Times New Roman" w:hAnsi="Times New Roman" w:cs="Times New Roman"/>
          <w:bCs/>
          <w:sz w:val="28"/>
          <w:szCs w:val="28"/>
        </w:rPr>
        <w:t>в зале заседаний Администрации</w:t>
      </w:r>
    </w:p>
    <w:p w14:paraId="73FEF725" w14:textId="4AE2719D" w:rsidR="00E539CA" w:rsidRDefault="002829BB" w:rsidP="00140B51">
      <w:pPr>
        <w:spacing w:after="0" w:line="240" w:lineRule="auto"/>
        <w:jc w:val="both"/>
        <w:rPr>
          <w:sz w:val="26"/>
          <w:szCs w:val="26"/>
        </w:rPr>
      </w:pPr>
      <w:r w:rsidRPr="00C77803">
        <w:rPr>
          <w:sz w:val="26"/>
          <w:szCs w:val="26"/>
        </w:rPr>
        <w:t xml:space="preserve">          </w:t>
      </w:r>
    </w:p>
    <w:p w14:paraId="60AC6D73" w14:textId="6C2D6C86" w:rsidR="00E539CA" w:rsidRDefault="00E539CA" w:rsidP="00140B51">
      <w:pPr>
        <w:spacing w:after="0" w:line="240" w:lineRule="auto"/>
        <w:jc w:val="both"/>
        <w:rPr>
          <w:sz w:val="26"/>
          <w:szCs w:val="26"/>
        </w:rPr>
      </w:pPr>
    </w:p>
    <w:p w14:paraId="25A93E60" w14:textId="77777777" w:rsidR="000D3D9A" w:rsidRDefault="000D3D9A" w:rsidP="00140B51">
      <w:pPr>
        <w:spacing w:after="0" w:line="240" w:lineRule="auto"/>
        <w:jc w:val="both"/>
        <w:rPr>
          <w:sz w:val="26"/>
          <w:szCs w:val="26"/>
        </w:rPr>
      </w:pPr>
    </w:p>
    <w:p w14:paraId="2602ABCD" w14:textId="79B96D0A" w:rsidR="00E539CA" w:rsidRPr="00E539CA" w:rsidRDefault="00E539CA" w:rsidP="00E5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E539CA">
        <w:rPr>
          <w:rFonts w:ascii="Times New Roman" w:hAnsi="Times New Roman" w:cs="Times New Roman"/>
          <w:sz w:val="28"/>
          <w:szCs w:val="28"/>
        </w:rPr>
        <w:t>О внесении изменений в решение Думы Шегарского района от 20.12.2022                                   №251 «О районном бюджете муниципального образования «Шегарский район» на 2023 год и плановый период 2024 и 2025 годов»</w:t>
      </w:r>
    </w:p>
    <w:p w14:paraId="6015CA2D" w14:textId="3F81D97B" w:rsidR="00E539CA" w:rsidRDefault="00E539CA" w:rsidP="00E539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539CA">
        <w:rPr>
          <w:rFonts w:ascii="Times New Roman" w:hAnsi="Times New Roman" w:cs="Times New Roman"/>
          <w:bCs/>
          <w:sz w:val="28"/>
          <w:szCs w:val="28"/>
        </w:rPr>
        <w:t>Докладчик: Майкова Т.А., и.о. начальника управления финансов Администрации Шегарского района.</w:t>
      </w:r>
    </w:p>
    <w:p w14:paraId="088AA1E5" w14:textId="58D97D80" w:rsidR="000D3D9A" w:rsidRPr="000D3D9A" w:rsidRDefault="000D3D9A" w:rsidP="000D3D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</w:t>
      </w:r>
      <w:r w:rsidRPr="000D3D9A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 распределения иных межбюджетных трансфертов из бюджета муниципального образования «Шегарский район»  бюджетам  сельских поселений Шегарского района на</w:t>
      </w:r>
      <w:r w:rsidRPr="000D3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D9A">
        <w:rPr>
          <w:rFonts w:ascii="Times New Roman" w:hAnsi="Times New Roman" w:cs="Times New Roman"/>
          <w:bCs/>
          <w:sz w:val="28"/>
          <w:szCs w:val="28"/>
        </w:rPr>
        <w:t xml:space="preserve">поощрение муниципальных управленческих команд в 2023 году </w:t>
      </w:r>
    </w:p>
    <w:p w14:paraId="52909362" w14:textId="12CA7BB2" w:rsidR="000D3D9A" w:rsidRPr="000D3D9A" w:rsidRDefault="000D3D9A" w:rsidP="000D3D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D3D9A">
        <w:rPr>
          <w:rFonts w:ascii="Times New Roman" w:hAnsi="Times New Roman" w:cs="Times New Roman"/>
          <w:bCs/>
          <w:sz w:val="28"/>
          <w:szCs w:val="28"/>
        </w:rPr>
        <w:t>Докладчик: Майкова Т.А., и.о. начальника управления финансов Администрации Шегарского района.</w:t>
      </w:r>
    </w:p>
    <w:p w14:paraId="1307FFBA" w14:textId="54A79485" w:rsidR="00301FCA" w:rsidRPr="00301FCA" w:rsidRDefault="000D3D9A" w:rsidP="00E539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2F55CD">
        <w:rPr>
          <w:rFonts w:ascii="Times New Roman" w:hAnsi="Times New Roman" w:cs="Times New Roman"/>
          <w:bCs/>
          <w:sz w:val="28"/>
          <w:szCs w:val="28"/>
        </w:rPr>
        <w:t>.</w:t>
      </w:r>
      <w:r w:rsidR="00301FCA" w:rsidRPr="00301FCA">
        <w:rPr>
          <w:rFonts w:ascii="Times New Roman" w:hAnsi="Times New Roman" w:cs="Times New Roman"/>
          <w:bCs/>
          <w:sz w:val="28"/>
          <w:szCs w:val="28"/>
        </w:rPr>
        <w:t xml:space="preserve"> О бюджете муниципального образования «Шегарский района» на 2024 год и плановый период 2025 и 2026 годов.</w:t>
      </w:r>
    </w:p>
    <w:p w14:paraId="5A19778B" w14:textId="4DBE5B7A" w:rsidR="002F55CD" w:rsidRDefault="00301FCA" w:rsidP="002F55C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FCA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Майкова Т.А., и.о. </w:t>
      </w:r>
      <w:r w:rsidRPr="00301FCA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01FCA">
        <w:rPr>
          <w:rFonts w:ascii="Times New Roman" w:hAnsi="Times New Roman" w:cs="Times New Roman"/>
          <w:bCs/>
          <w:sz w:val="28"/>
          <w:szCs w:val="28"/>
        </w:rPr>
        <w:t xml:space="preserve"> управления финансов Администрации Шегарского района.</w:t>
      </w:r>
    </w:p>
    <w:p w14:paraId="020250FC" w14:textId="6FE467CE" w:rsidR="004D75DD" w:rsidRDefault="000D3D9A" w:rsidP="004D75DD">
      <w:pPr>
        <w:pStyle w:val="a3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D75DD">
        <w:rPr>
          <w:rFonts w:ascii="Times New Roman" w:hAnsi="Times New Roman" w:cs="Times New Roman"/>
          <w:bCs/>
          <w:sz w:val="28"/>
          <w:szCs w:val="28"/>
        </w:rPr>
        <w:t>.</w:t>
      </w:r>
      <w:r w:rsidR="004D75DD" w:rsidRPr="004D75DD">
        <w:rPr>
          <w:rFonts w:ascii="Times New Roman" w:hAnsi="Times New Roman" w:cs="Times New Roman"/>
          <w:bCs/>
          <w:sz w:val="28"/>
          <w:szCs w:val="28"/>
        </w:rPr>
        <w:t>О включении в принимаемый бюджет Шегарского района на 2024 год ассигнований (расходов) для целей исполнения решений судов</w:t>
      </w:r>
      <w:r w:rsidR="004D75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40CEC6" w14:textId="547ACCFD" w:rsidR="004D75DD" w:rsidRPr="004D75DD" w:rsidRDefault="004D75DD" w:rsidP="004D75DD">
      <w:pPr>
        <w:pStyle w:val="a3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DD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Прищепов В.Б., начальник юридического отдела Администрации Шегарского района.</w:t>
      </w:r>
    </w:p>
    <w:p w14:paraId="317B85A2" w14:textId="7FB88F4C" w:rsidR="00E539CA" w:rsidRDefault="004D75DD" w:rsidP="004D75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D3D9A">
        <w:rPr>
          <w:rFonts w:ascii="Times New Roman" w:hAnsi="Times New Roman" w:cs="Times New Roman"/>
          <w:bCs/>
          <w:sz w:val="28"/>
          <w:szCs w:val="28"/>
        </w:rPr>
        <w:t>5</w:t>
      </w:r>
      <w:r w:rsidR="002F55CD">
        <w:rPr>
          <w:rFonts w:ascii="Times New Roman" w:hAnsi="Times New Roman" w:cs="Times New Roman"/>
          <w:bCs/>
          <w:sz w:val="28"/>
          <w:szCs w:val="28"/>
        </w:rPr>
        <w:t>.</w:t>
      </w:r>
      <w:r w:rsidR="002F55CD" w:rsidRPr="002F55CD">
        <w:rPr>
          <w:rFonts w:ascii="Times New Roman" w:hAnsi="Times New Roman" w:cs="Times New Roman"/>
          <w:bCs/>
          <w:sz w:val="28"/>
          <w:szCs w:val="28"/>
        </w:rPr>
        <w:t>Информация о реализации программы «Профилактика правонарушений и наркомании на территории Шегарского района на период 2021-2023 годы» за 2022</w:t>
      </w:r>
      <w:r w:rsidR="003B727F">
        <w:rPr>
          <w:rFonts w:ascii="Times New Roman" w:hAnsi="Times New Roman" w:cs="Times New Roman"/>
          <w:bCs/>
          <w:sz w:val="28"/>
          <w:szCs w:val="28"/>
        </w:rPr>
        <w:t xml:space="preserve"> – 2023 годы.</w:t>
      </w:r>
    </w:p>
    <w:p w14:paraId="3AAA317F" w14:textId="77777777" w:rsidR="00E539CA" w:rsidRDefault="002F55CD" w:rsidP="00E539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CA">
        <w:rPr>
          <w:rFonts w:ascii="Times New Roman" w:hAnsi="Times New Roman" w:cs="Times New Roman"/>
          <w:bCs/>
          <w:sz w:val="28"/>
          <w:szCs w:val="28"/>
        </w:rPr>
        <w:t>Докладчик: Тырышкин А.О., заместитель Главы Шегарского района по вопросам жизнеобеспечения и безопасности.</w:t>
      </w:r>
    </w:p>
    <w:p w14:paraId="51AA208D" w14:textId="1D5B62BF" w:rsidR="00E539CA" w:rsidRDefault="000D3D9A" w:rsidP="00E539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F55CD" w:rsidRPr="00E539CA">
        <w:rPr>
          <w:rFonts w:ascii="Times New Roman" w:hAnsi="Times New Roman" w:cs="Times New Roman"/>
          <w:bCs/>
          <w:sz w:val="28"/>
          <w:szCs w:val="28"/>
        </w:rPr>
        <w:t>. Информация о ходе реализации программы «Развитие туризма на территории Шегарского района 2022 -2024 годы» за 2022 год.</w:t>
      </w:r>
    </w:p>
    <w:p w14:paraId="7A6880EE" w14:textId="77777777" w:rsidR="00E539CA" w:rsidRDefault="002F55CD" w:rsidP="00E539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CA">
        <w:rPr>
          <w:rFonts w:ascii="Times New Roman" w:hAnsi="Times New Roman" w:cs="Times New Roman"/>
          <w:bCs/>
          <w:sz w:val="28"/>
          <w:szCs w:val="28"/>
        </w:rPr>
        <w:t>Докладчик: Татарникова С.Н., начальник отдела культуры, спорта, молодежной политике и туризму.</w:t>
      </w:r>
    </w:p>
    <w:p w14:paraId="141E30D8" w14:textId="425ED371" w:rsidR="00946771" w:rsidRPr="00E539CA" w:rsidRDefault="000D3D9A" w:rsidP="00E539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047BE" w:rsidRPr="00E539CA">
        <w:rPr>
          <w:rFonts w:ascii="Times New Roman" w:hAnsi="Times New Roman" w:cs="Times New Roman"/>
          <w:bCs/>
          <w:sz w:val="28"/>
          <w:szCs w:val="28"/>
        </w:rPr>
        <w:t>. Разное</w:t>
      </w:r>
    </w:p>
    <w:sectPr w:rsidR="00946771" w:rsidRPr="00E539CA" w:rsidSect="009D4CF0">
      <w:pgSz w:w="11906" w:h="16838"/>
      <w:pgMar w:top="142" w:right="849" w:bottom="0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718F9"/>
    <w:multiLevelType w:val="hybridMultilevel"/>
    <w:tmpl w:val="181412AA"/>
    <w:lvl w:ilvl="0" w:tplc="92B807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7734F1F"/>
    <w:multiLevelType w:val="hybridMultilevel"/>
    <w:tmpl w:val="D92060E8"/>
    <w:lvl w:ilvl="0" w:tplc="3EDCD7A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4CB74155"/>
    <w:multiLevelType w:val="hybridMultilevel"/>
    <w:tmpl w:val="55B452D4"/>
    <w:lvl w:ilvl="0" w:tplc="CB2E2B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64B3957"/>
    <w:multiLevelType w:val="hybridMultilevel"/>
    <w:tmpl w:val="127C9E06"/>
    <w:lvl w:ilvl="0" w:tplc="C138FD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16E0B15"/>
    <w:multiLevelType w:val="hybridMultilevel"/>
    <w:tmpl w:val="6B52A42E"/>
    <w:lvl w:ilvl="0" w:tplc="DE92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57117D"/>
    <w:multiLevelType w:val="hybridMultilevel"/>
    <w:tmpl w:val="BED81BAE"/>
    <w:lvl w:ilvl="0" w:tplc="E6502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A61319D"/>
    <w:multiLevelType w:val="hybridMultilevel"/>
    <w:tmpl w:val="F434FFBA"/>
    <w:lvl w:ilvl="0" w:tplc="6E6228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2"/>
    <w:rsid w:val="0000003B"/>
    <w:rsid w:val="00003F6F"/>
    <w:rsid w:val="000171BD"/>
    <w:rsid w:val="00017DC5"/>
    <w:rsid w:val="00031C39"/>
    <w:rsid w:val="0004255A"/>
    <w:rsid w:val="0004585C"/>
    <w:rsid w:val="00061240"/>
    <w:rsid w:val="00084206"/>
    <w:rsid w:val="000B5680"/>
    <w:rsid w:val="000D10B3"/>
    <w:rsid w:val="000D3D9A"/>
    <w:rsid w:val="000D4140"/>
    <w:rsid w:val="000D7622"/>
    <w:rsid w:val="000F581C"/>
    <w:rsid w:val="00102816"/>
    <w:rsid w:val="0013334E"/>
    <w:rsid w:val="00140B51"/>
    <w:rsid w:val="00157189"/>
    <w:rsid w:val="001600F0"/>
    <w:rsid w:val="001D7EBD"/>
    <w:rsid w:val="001E4140"/>
    <w:rsid w:val="001E4F78"/>
    <w:rsid w:val="00223592"/>
    <w:rsid w:val="00237B27"/>
    <w:rsid w:val="0024793A"/>
    <w:rsid w:val="0025184A"/>
    <w:rsid w:val="002744A3"/>
    <w:rsid w:val="002829BB"/>
    <w:rsid w:val="002A17E3"/>
    <w:rsid w:val="002E51A0"/>
    <w:rsid w:val="002E7D73"/>
    <w:rsid w:val="002F55CD"/>
    <w:rsid w:val="00301FCA"/>
    <w:rsid w:val="0032098C"/>
    <w:rsid w:val="00334FB4"/>
    <w:rsid w:val="00387F05"/>
    <w:rsid w:val="003A2C36"/>
    <w:rsid w:val="003A2E24"/>
    <w:rsid w:val="003B727F"/>
    <w:rsid w:val="003C3B2D"/>
    <w:rsid w:val="003C6C42"/>
    <w:rsid w:val="003C6E1A"/>
    <w:rsid w:val="003F3123"/>
    <w:rsid w:val="00407662"/>
    <w:rsid w:val="00417FF0"/>
    <w:rsid w:val="00444E2E"/>
    <w:rsid w:val="00445EC7"/>
    <w:rsid w:val="00455BA6"/>
    <w:rsid w:val="00467F1D"/>
    <w:rsid w:val="004C3DEF"/>
    <w:rsid w:val="004D75DD"/>
    <w:rsid w:val="004E6D75"/>
    <w:rsid w:val="00510FCA"/>
    <w:rsid w:val="00514D70"/>
    <w:rsid w:val="00516F90"/>
    <w:rsid w:val="0051729E"/>
    <w:rsid w:val="005238BF"/>
    <w:rsid w:val="00557407"/>
    <w:rsid w:val="00573C70"/>
    <w:rsid w:val="005741C8"/>
    <w:rsid w:val="00581C1F"/>
    <w:rsid w:val="0059464A"/>
    <w:rsid w:val="005B170A"/>
    <w:rsid w:val="005D65DD"/>
    <w:rsid w:val="00635732"/>
    <w:rsid w:val="006763C5"/>
    <w:rsid w:val="00684F77"/>
    <w:rsid w:val="00695B6A"/>
    <w:rsid w:val="00697647"/>
    <w:rsid w:val="006A24C2"/>
    <w:rsid w:val="006A39D8"/>
    <w:rsid w:val="0072013B"/>
    <w:rsid w:val="0072581C"/>
    <w:rsid w:val="007305AE"/>
    <w:rsid w:val="0074121A"/>
    <w:rsid w:val="00751D31"/>
    <w:rsid w:val="00763BED"/>
    <w:rsid w:val="00787A3C"/>
    <w:rsid w:val="00796695"/>
    <w:rsid w:val="007970CC"/>
    <w:rsid w:val="007A6365"/>
    <w:rsid w:val="007C6239"/>
    <w:rsid w:val="007D0486"/>
    <w:rsid w:val="007E2C40"/>
    <w:rsid w:val="007F3773"/>
    <w:rsid w:val="00817F70"/>
    <w:rsid w:val="00824DD6"/>
    <w:rsid w:val="00830D5D"/>
    <w:rsid w:val="00861915"/>
    <w:rsid w:val="00870278"/>
    <w:rsid w:val="00871757"/>
    <w:rsid w:val="008A1084"/>
    <w:rsid w:val="009207D2"/>
    <w:rsid w:val="00921FF7"/>
    <w:rsid w:val="0093428A"/>
    <w:rsid w:val="0094337B"/>
    <w:rsid w:val="00946771"/>
    <w:rsid w:val="00983E8A"/>
    <w:rsid w:val="009A4127"/>
    <w:rsid w:val="009D4CF0"/>
    <w:rsid w:val="009E28FC"/>
    <w:rsid w:val="009E3390"/>
    <w:rsid w:val="009E5217"/>
    <w:rsid w:val="009E67CF"/>
    <w:rsid w:val="00A02BDB"/>
    <w:rsid w:val="00A047BE"/>
    <w:rsid w:val="00A07C5F"/>
    <w:rsid w:val="00AA286D"/>
    <w:rsid w:val="00AA4046"/>
    <w:rsid w:val="00B370DE"/>
    <w:rsid w:val="00B371F4"/>
    <w:rsid w:val="00B44259"/>
    <w:rsid w:val="00B71E3E"/>
    <w:rsid w:val="00B76312"/>
    <w:rsid w:val="00B8336C"/>
    <w:rsid w:val="00BC04EF"/>
    <w:rsid w:val="00BC71F3"/>
    <w:rsid w:val="00C52409"/>
    <w:rsid w:val="00C77803"/>
    <w:rsid w:val="00CC6E68"/>
    <w:rsid w:val="00D01A06"/>
    <w:rsid w:val="00D269BC"/>
    <w:rsid w:val="00D27593"/>
    <w:rsid w:val="00D82F22"/>
    <w:rsid w:val="00DA582B"/>
    <w:rsid w:val="00DB4BA2"/>
    <w:rsid w:val="00DF5EAE"/>
    <w:rsid w:val="00E539CA"/>
    <w:rsid w:val="00E539ED"/>
    <w:rsid w:val="00E705F6"/>
    <w:rsid w:val="00E7478B"/>
    <w:rsid w:val="00E83FDD"/>
    <w:rsid w:val="00E952F0"/>
    <w:rsid w:val="00EC6B14"/>
    <w:rsid w:val="00ED1CFE"/>
    <w:rsid w:val="00ED77A2"/>
    <w:rsid w:val="00EE3848"/>
    <w:rsid w:val="00F72CE7"/>
    <w:rsid w:val="00F94027"/>
    <w:rsid w:val="00FA0771"/>
    <w:rsid w:val="00FD11A0"/>
    <w:rsid w:val="00FD731F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0B5A"/>
  <w15:chartTrackingRefBased/>
  <w15:docId w15:val="{FFE528DF-1D23-4138-A603-2A92640B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17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171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182</cp:revision>
  <cp:lastPrinted>2023-12-04T09:55:00Z</cp:lastPrinted>
  <dcterms:created xsi:type="dcterms:W3CDTF">2022-07-04T03:34:00Z</dcterms:created>
  <dcterms:modified xsi:type="dcterms:W3CDTF">2023-12-18T07:53:00Z</dcterms:modified>
</cp:coreProperties>
</file>