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70" w:rsidRPr="00253964" w:rsidRDefault="00462470" w:rsidP="004624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70" w:rsidRPr="00462470" w:rsidRDefault="00462470" w:rsidP="0046247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470" w:rsidRPr="00462470" w:rsidRDefault="00462470" w:rsidP="004624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470">
        <w:rPr>
          <w:rFonts w:ascii="Times New Roman" w:hAnsi="Times New Roman" w:cs="Times New Roman"/>
          <w:b/>
          <w:sz w:val="30"/>
          <w:szCs w:val="30"/>
        </w:rPr>
        <w:t>АДМИНИСТРАЦИЯ ШЕГАРСКОГО РАЙОНА</w:t>
      </w:r>
    </w:p>
    <w:p w:rsidR="00462470" w:rsidRPr="00462470" w:rsidRDefault="00462470" w:rsidP="00462470">
      <w:pPr>
        <w:spacing w:after="360"/>
        <w:jc w:val="center"/>
        <w:rPr>
          <w:rFonts w:ascii="Times New Roman" w:hAnsi="Times New Roman" w:cs="Times New Roman"/>
          <w:sz w:val="30"/>
          <w:szCs w:val="30"/>
        </w:rPr>
      </w:pPr>
      <w:r w:rsidRPr="00462470">
        <w:rPr>
          <w:rFonts w:ascii="Times New Roman" w:hAnsi="Times New Roman" w:cs="Times New Roman"/>
          <w:sz w:val="30"/>
          <w:szCs w:val="30"/>
        </w:rPr>
        <w:t>ТОМСКОЙ ОБЛАСТИ</w:t>
      </w:r>
    </w:p>
    <w:p w:rsidR="00462470" w:rsidRPr="00462470" w:rsidRDefault="00462470" w:rsidP="00462470">
      <w:pPr>
        <w:keepNext/>
        <w:numPr>
          <w:ilvl w:val="0"/>
          <w:numId w:val="37"/>
        </w:numPr>
        <w:tabs>
          <w:tab w:val="clear" w:pos="432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62470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462470">
        <w:rPr>
          <w:rFonts w:ascii="Times New Roman" w:hAnsi="Times New Roman" w:cs="Times New Roman"/>
          <w:b/>
          <w:sz w:val="30"/>
          <w:szCs w:val="30"/>
        </w:rPr>
        <w:t xml:space="preserve"> О С Т А Н О В Л Е Н И Е</w:t>
      </w:r>
    </w:p>
    <w:p w:rsidR="00462470" w:rsidRPr="00462470" w:rsidRDefault="00843D58" w:rsidP="00462470">
      <w:pPr>
        <w:tabs>
          <w:tab w:val="left" w:pos="7938"/>
        </w:tabs>
        <w:spacing w:after="10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</w:t>
      </w:r>
      <w:r w:rsidR="00462470" w:rsidRPr="00462470">
        <w:rPr>
          <w:rFonts w:ascii="Times New Roman" w:hAnsi="Times New Roman" w:cs="Times New Roman"/>
          <w:sz w:val="28"/>
          <w:szCs w:val="28"/>
        </w:rPr>
        <w:t xml:space="preserve">2024          </w:t>
      </w:r>
      <w:r w:rsidR="004624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4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328</w:t>
      </w:r>
    </w:p>
    <w:p w:rsidR="00462470" w:rsidRPr="00462470" w:rsidRDefault="00462470" w:rsidP="00462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470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2B3013" w:rsidRPr="00DA2530" w:rsidRDefault="002B3013" w:rsidP="002A58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3013" w:rsidRPr="00DA2530" w:rsidRDefault="002B3013" w:rsidP="00424300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2530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C54817" w:rsidRPr="00946888">
        <w:rPr>
          <w:rFonts w:ascii="Times New Roman" w:hAnsi="Times New Roman" w:cs="Times New Roman"/>
          <w:b/>
          <w:sz w:val="28"/>
          <w:szCs w:val="28"/>
        </w:rPr>
        <w:t>эвакоприемной</w:t>
      </w:r>
      <w:r w:rsidR="00E3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30">
        <w:rPr>
          <w:rFonts w:ascii="Times New Roman" w:hAnsi="Times New Roman" w:cs="Times New Roman"/>
          <w:b/>
          <w:sz w:val="28"/>
          <w:szCs w:val="28"/>
        </w:rPr>
        <w:t xml:space="preserve">комиссии на территории </w:t>
      </w:r>
      <w:r w:rsidR="0046247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«Шегарский район» Томской области</w:t>
      </w:r>
    </w:p>
    <w:p w:rsidR="002B3013" w:rsidRPr="00DA2530" w:rsidRDefault="002B3013" w:rsidP="0042430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4870" w:rsidRPr="0068506E" w:rsidRDefault="002B3013" w:rsidP="006B4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2530">
        <w:rPr>
          <w:rFonts w:ascii="Times New Roman" w:hAnsi="Times New Roman" w:cs="Times New Roman"/>
          <w:sz w:val="28"/>
          <w:szCs w:val="28"/>
        </w:rPr>
        <w:t>B соответствии c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</w:t>
      </w:r>
      <w:r w:rsidR="00E378CF">
        <w:rPr>
          <w:rFonts w:ascii="Times New Roman" w:hAnsi="Times New Roman" w:cs="Times New Roman"/>
          <w:sz w:val="28"/>
          <w:szCs w:val="28"/>
        </w:rPr>
        <w:t xml:space="preserve"> </w:t>
      </w:r>
      <w:r w:rsidR="006B4870">
        <w:rPr>
          <w:rFonts w:ascii="Times New Roman" w:hAnsi="Times New Roman" w:cs="Times New Roman"/>
          <w:sz w:val="28"/>
          <w:szCs w:val="28"/>
        </w:rPr>
        <w:t>П</w:t>
      </w:r>
      <w:r w:rsidR="00E378CF" w:rsidRPr="00DA253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E378C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378CF" w:rsidRPr="00DA2530">
        <w:rPr>
          <w:rFonts w:ascii="Times New Roman" w:hAnsi="Times New Roman" w:cs="Times New Roman"/>
          <w:sz w:val="28"/>
          <w:szCs w:val="28"/>
        </w:rPr>
        <w:t xml:space="preserve"> от 22.06.2004 №</w:t>
      </w:r>
      <w:r w:rsidR="00580A91">
        <w:rPr>
          <w:rFonts w:ascii="Times New Roman" w:hAnsi="Times New Roman" w:cs="Times New Roman"/>
          <w:sz w:val="28"/>
          <w:szCs w:val="28"/>
        </w:rPr>
        <w:t xml:space="preserve"> </w:t>
      </w:r>
      <w:r w:rsidR="00E378CF" w:rsidRPr="00DA2530">
        <w:rPr>
          <w:rFonts w:ascii="Times New Roman" w:hAnsi="Times New Roman" w:cs="Times New Roman"/>
          <w:sz w:val="28"/>
          <w:szCs w:val="28"/>
        </w:rPr>
        <w:t>303 «О порядке эвакуации населения, материальных и культурных ценностей в безопасные районы»</w:t>
      </w:r>
      <w:r w:rsidR="00E378CF">
        <w:rPr>
          <w:rFonts w:ascii="Times New Roman" w:hAnsi="Times New Roman" w:cs="Times New Roman"/>
          <w:sz w:val="28"/>
          <w:szCs w:val="28"/>
        </w:rPr>
        <w:t>,</w:t>
      </w:r>
      <w:r w:rsidRPr="00DA2530">
        <w:rPr>
          <w:rFonts w:ascii="Times New Roman" w:hAnsi="Times New Roman" w:cs="Times New Roman"/>
          <w:sz w:val="28"/>
          <w:szCs w:val="28"/>
        </w:rPr>
        <w:t xml:space="preserve"> </w:t>
      </w:r>
      <w:r w:rsidR="00462470">
        <w:rPr>
          <w:rFonts w:ascii="Times New Roman" w:hAnsi="Times New Roman" w:cs="Times New Roman"/>
          <w:sz w:val="28"/>
          <w:szCs w:val="28"/>
        </w:rPr>
        <w:t>Постановлением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462470">
        <w:rPr>
          <w:rFonts w:ascii="Times New Roman" w:hAnsi="Times New Roman" w:cs="Times New Roman"/>
          <w:sz w:val="28"/>
          <w:szCs w:val="28"/>
        </w:rPr>
        <w:t>Томской области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от </w:t>
      </w:r>
      <w:r w:rsidR="00462470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10270C" w:rsidRPr="00DA2530">
        <w:rPr>
          <w:rFonts w:ascii="Times New Roman" w:hAnsi="Times New Roman" w:cs="Times New Roman"/>
          <w:sz w:val="28"/>
          <w:szCs w:val="28"/>
        </w:rPr>
        <w:t>20</w:t>
      </w:r>
      <w:r w:rsidR="00462470">
        <w:rPr>
          <w:rFonts w:ascii="Times New Roman" w:hAnsi="Times New Roman" w:cs="Times New Roman"/>
          <w:sz w:val="28"/>
          <w:szCs w:val="28"/>
        </w:rPr>
        <w:t>23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№ </w:t>
      </w:r>
      <w:r w:rsidR="00462470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10270C" w:rsidRPr="00DA2530">
        <w:rPr>
          <w:rFonts w:ascii="Times New Roman" w:hAnsi="Times New Roman" w:cs="Times New Roman"/>
          <w:sz w:val="28"/>
          <w:szCs w:val="28"/>
        </w:rPr>
        <w:t xml:space="preserve"> «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>Об организации эвакуации населения, материальных и культурных ценностей в безопасные районы Томской области</w:t>
      </w:r>
      <w:r w:rsidR="0010270C" w:rsidRPr="00DA2530">
        <w:rPr>
          <w:rFonts w:ascii="Times New Roman" w:hAnsi="Times New Roman" w:cs="Times New Roman"/>
          <w:sz w:val="28"/>
          <w:szCs w:val="28"/>
        </w:rPr>
        <w:t>»</w:t>
      </w:r>
      <w:r w:rsidR="002A58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89E" w:rsidRDefault="00D7089E" w:rsidP="00462470">
      <w:pPr>
        <w:tabs>
          <w:tab w:val="center" w:pos="4818"/>
          <w:tab w:val="right" w:pos="96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6B4870" w:rsidRDefault="006B4870" w:rsidP="00462470">
      <w:pPr>
        <w:tabs>
          <w:tab w:val="center" w:pos="4818"/>
          <w:tab w:val="right" w:pos="96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92057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ПОСТАНОВЛЯ</w:t>
      </w:r>
      <w:r w:rsidR="0046247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Ю</w:t>
      </w:r>
      <w:r w:rsidRPr="0092057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</w:t>
      </w:r>
    </w:p>
    <w:p w:rsidR="00D7089E" w:rsidRDefault="00D7089E" w:rsidP="00462470">
      <w:pPr>
        <w:tabs>
          <w:tab w:val="center" w:pos="4818"/>
          <w:tab w:val="right" w:pos="96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A33AD6" w:rsidRPr="00A33AD6" w:rsidRDefault="00A33AD6" w:rsidP="00D7089E">
      <w:pPr>
        <w:tabs>
          <w:tab w:val="center" w:pos="4818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3A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Создать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эвакоприемную</w:t>
      </w:r>
      <w:r w:rsidRPr="00A33AD6">
        <w:rPr>
          <w:rFonts w:ascii="Times New Roman" w:hAnsi="Times New Roman" w:cs="Times New Roman"/>
          <w:sz w:val="28"/>
          <w:szCs w:val="28"/>
        </w:rPr>
        <w:t xml:space="preserve"> комиссию на территории </w:t>
      </w:r>
      <w:r w:rsidR="0046247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 Томск</w:t>
      </w:r>
      <w:r w:rsidRPr="00A33AD6">
        <w:rPr>
          <w:rFonts w:ascii="Times New Roman" w:hAnsi="Times New Roman" w:cs="Times New Roman"/>
          <w:bCs/>
          <w:sz w:val="28"/>
          <w:szCs w:val="28"/>
        </w:rPr>
        <w:t>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2530" w:rsidRPr="00DA2530" w:rsidRDefault="00A33AD6" w:rsidP="00D7089E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2530" w:rsidRPr="00DA2530">
        <w:rPr>
          <w:rFonts w:ascii="Times New Roman" w:hAnsi="Times New Roman" w:cs="Times New Roman"/>
          <w:sz w:val="28"/>
          <w:szCs w:val="28"/>
        </w:rPr>
        <w:t>Утвердить</w:t>
      </w:r>
      <w:r w:rsidR="00F17D85">
        <w:rPr>
          <w:rFonts w:ascii="Times New Roman" w:hAnsi="Times New Roman" w:cs="Times New Roman"/>
          <w:sz w:val="28"/>
          <w:szCs w:val="28"/>
        </w:rPr>
        <w:t>:</w:t>
      </w:r>
      <w:r w:rsidR="00DA2530" w:rsidRPr="00DA2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13" w:rsidRPr="002A5820" w:rsidRDefault="00DA2530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2530">
        <w:rPr>
          <w:rFonts w:ascii="Times New Roman" w:hAnsi="Times New Roman" w:cs="Times New Roman"/>
          <w:sz w:val="28"/>
          <w:szCs w:val="28"/>
        </w:rPr>
        <w:t xml:space="preserve">оложение об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эвакоприемной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33AD6">
        <w:rPr>
          <w:rFonts w:ascii="Times New Roman" w:hAnsi="Times New Roman" w:cs="Times New Roman"/>
          <w:sz w:val="28"/>
          <w:szCs w:val="28"/>
        </w:rPr>
        <w:t>и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«Шегарский район» </w:t>
      </w:r>
      <w:r w:rsidRPr="002A5820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 w:rsidR="00E378CF" w:rsidRPr="002A5820">
        <w:rPr>
          <w:rFonts w:ascii="Times New Roman" w:hAnsi="Times New Roman" w:cs="Times New Roman"/>
          <w:bCs/>
          <w:sz w:val="28"/>
          <w:szCs w:val="28"/>
        </w:rPr>
        <w:t>1</w:t>
      </w:r>
      <w:r w:rsidRPr="002A5820">
        <w:rPr>
          <w:rFonts w:ascii="Times New Roman" w:hAnsi="Times New Roman" w:cs="Times New Roman"/>
          <w:bCs/>
          <w:sz w:val="28"/>
          <w:szCs w:val="28"/>
        </w:rPr>
        <w:t>);</w:t>
      </w:r>
    </w:p>
    <w:p w:rsidR="002A5820" w:rsidRDefault="002A5820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3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эвакоприемной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33AD6">
        <w:rPr>
          <w:rFonts w:ascii="Times New Roman" w:hAnsi="Times New Roman" w:cs="Times New Roman"/>
          <w:sz w:val="28"/>
          <w:szCs w:val="28"/>
        </w:rPr>
        <w:t>и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«Шегарский район» </w:t>
      </w:r>
      <w:r>
        <w:rPr>
          <w:rFonts w:ascii="Times New Roman" w:hAnsi="Times New Roman" w:cs="Times New Roman"/>
          <w:sz w:val="28"/>
          <w:szCs w:val="28"/>
        </w:rPr>
        <w:t>(приложение № 2</w:t>
      </w:r>
      <w:r w:rsidRPr="00DA253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A2530" w:rsidRPr="00443123" w:rsidRDefault="002A5D61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23">
        <w:rPr>
          <w:rFonts w:ascii="Times New Roman" w:hAnsi="Times New Roman" w:cs="Times New Roman"/>
          <w:sz w:val="28"/>
          <w:szCs w:val="28"/>
        </w:rPr>
        <w:t>Функциональные</w:t>
      </w:r>
      <w:r w:rsidR="00DA2530" w:rsidRPr="00443123">
        <w:rPr>
          <w:rFonts w:ascii="Times New Roman" w:hAnsi="Times New Roman" w:cs="Times New Roman"/>
          <w:sz w:val="28"/>
          <w:szCs w:val="28"/>
        </w:rPr>
        <w:t xml:space="preserve"> обязанности членов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эвакоприемной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33AD6">
        <w:rPr>
          <w:rFonts w:ascii="Times New Roman" w:hAnsi="Times New Roman" w:cs="Times New Roman"/>
          <w:sz w:val="28"/>
          <w:szCs w:val="28"/>
        </w:rPr>
        <w:t>и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</w:t>
      </w:r>
      <w:r w:rsidR="00DA2530" w:rsidRPr="0044312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A2530" w:rsidRPr="00443123">
        <w:rPr>
          <w:rFonts w:ascii="Times New Roman" w:hAnsi="Times New Roman" w:cs="Times New Roman"/>
          <w:sz w:val="28"/>
          <w:szCs w:val="28"/>
        </w:rPr>
        <w:t>(приложение №</w:t>
      </w:r>
      <w:r w:rsidR="002A5820" w:rsidRPr="00443123">
        <w:rPr>
          <w:rFonts w:ascii="Times New Roman" w:hAnsi="Times New Roman" w:cs="Times New Roman"/>
          <w:sz w:val="28"/>
          <w:szCs w:val="28"/>
        </w:rPr>
        <w:t xml:space="preserve"> </w:t>
      </w:r>
      <w:r w:rsidR="0071510F">
        <w:rPr>
          <w:rFonts w:ascii="Times New Roman" w:hAnsi="Times New Roman" w:cs="Times New Roman"/>
          <w:sz w:val="28"/>
          <w:szCs w:val="28"/>
        </w:rPr>
        <w:t>3).</w:t>
      </w:r>
      <w:r w:rsidR="00DA2530" w:rsidRPr="00443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59" w:rsidRPr="00740C59" w:rsidRDefault="00D7089E" w:rsidP="00D708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C59">
        <w:rPr>
          <w:rFonts w:ascii="Times New Roman" w:hAnsi="Times New Roman" w:cs="Times New Roman"/>
          <w:sz w:val="28"/>
          <w:szCs w:val="28"/>
        </w:rPr>
        <w:t xml:space="preserve">. </w:t>
      </w:r>
      <w:r w:rsidR="00740C59" w:rsidRPr="00740C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170358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D7089E" w:rsidRDefault="00D7089E" w:rsidP="00D7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B4870" w:rsidRPr="00EA4C36">
        <w:rPr>
          <w:rFonts w:ascii="Times New Roman" w:hAnsi="Times New Roman" w:cs="Times New Roman"/>
          <w:sz w:val="28"/>
          <w:szCs w:val="28"/>
        </w:rPr>
        <w:t xml:space="preserve">. </w:t>
      </w:r>
      <w:r w:rsidRPr="00D7089E">
        <w:rPr>
          <w:rFonts w:ascii="Times New Roman" w:hAnsi="Times New Roman" w:cs="Times New Roman"/>
          <w:sz w:val="28"/>
          <w:szCs w:val="28"/>
          <w:lang w:bidi="ru-RU"/>
        </w:rPr>
        <w:t>Постановление разместить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Pr="00D7089E">
          <w:rPr>
            <w:rStyle w:val="a7"/>
            <w:rFonts w:ascii="Times New Roman" w:hAnsi="Times New Roman" w:cs="Times New Roman"/>
            <w:sz w:val="28"/>
            <w:szCs w:val="28"/>
            <w:lang w:bidi="ru-RU"/>
          </w:rPr>
          <w:t>http://www.shegadm.ru</w:t>
        </w:r>
      </w:hyperlink>
      <w:r w:rsidRPr="00D7089E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="006B487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4870" w:rsidRPr="00EA4C36" w:rsidRDefault="00D7089E" w:rsidP="00D7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870" w:rsidRPr="00EA4C36">
        <w:rPr>
          <w:rFonts w:ascii="Times New Roman" w:hAnsi="Times New Roman" w:cs="Times New Roman"/>
          <w:sz w:val="28"/>
          <w:szCs w:val="28"/>
        </w:rPr>
        <w:t>. Конт</w:t>
      </w:r>
      <w:r w:rsidR="006B4870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6B4870" w:rsidRPr="00EA4C36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6B4870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70" w:rsidRDefault="006B4870" w:rsidP="00C8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70" w:rsidRDefault="006B4870" w:rsidP="00C8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70" w:rsidRPr="00EA4C36" w:rsidRDefault="006B4870" w:rsidP="00C8075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B4870" w:rsidRPr="00EA4C36" w:rsidRDefault="006B4870" w:rsidP="006B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C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89E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EA4C36">
        <w:rPr>
          <w:rFonts w:ascii="Times New Roman" w:hAnsi="Times New Roman" w:cs="Times New Roman"/>
          <w:sz w:val="28"/>
          <w:szCs w:val="28"/>
        </w:rPr>
        <w:t xml:space="preserve"> </w:t>
      </w:r>
      <w:r w:rsidR="007151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8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4C36">
        <w:rPr>
          <w:rFonts w:ascii="Times New Roman" w:hAnsi="Times New Roman" w:cs="Times New Roman"/>
          <w:sz w:val="28"/>
          <w:szCs w:val="28"/>
        </w:rPr>
        <w:t>А.</w:t>
      </w:r>
      <w:r w:rsidR="00D7089E">
        <w:rPr>
          <w:rFonts w:ascii="Times New Roman" w:hAnsi="Times New Roman" w:cs="Times New Roman"/>
          <w:sz w:val="28"/>
          <w:szCs w:val="28"/>
        </w:rPr>
        <w:t>К.</w:t>
      </w:r>
      <w:r w:rsidRPr="00EA4C36">
        <w:rPr>
          <w:rFonts w:ascii="Times New Roman" w:hAnsi="Times New Roman" w:cs="Times New Roman"/>
          <w:sz w:val="28"/>
          <w:szCs w:val="28"/>
        </w:rPr>
        <w:t xml:space="preserve"> </w:t>
      </w:r>
      <w:r w:rsidR="00D7089E">
        <w:rPr>
          <w:rFonts w:ascii="Times New Roman" w:hAnsi="Times New Roman" w:cs="Times New Roman"/>
          <w:sz w:val="28"/>
          <w:szCs w:val="28"/>
        </w:rPr>
        <w:t>Михкельсон</w:t>
      </w:r>
    </w:p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Pr="00D7089E" w:rsidRDefault="00D7089E" w:rsidP="00D7089E">
      <w:pPr>
        <w:rPr>
          <w:rFonts w:ascii="Times New Roman" w:hAnsi="Times New Roman" w:cs="Times New Roman"/>
        </w:rPr>
      </w:pPr>
      <w:r w:rsidRPr="00D7089E">
        <w:rPr>
          <w:rFonts w:ascii="Times New Roman" w:hAnsi="Times New Roman" w:cs="Times New Roman"/>
        </w:rPr>
        <w:t>Исп. Сваровский А.А.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50"/>
      </w:tblGrid>
      <w:tr w:rsidR="00182EA3" w:rsidRPr="00E378CF" w:rsidTr="00D7089E">
        <w:tc>
          <w:tcPr>
            <w:tcW w:w="4637" w:type="dxa"/>
          </w:tcPr>
          <w:p w:rsidR="00182EA3" w:rsidRDefault="006B4870" w:rsidP="00D6071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50" w:type="dxa"/>
          </w:tcPr>
          <w:p w:rsidR="00182EA3" w:rsidRPr="00C54817" w:rsidRDefault="00182EA3" w:rsidP="00C548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7089E" w:rsidRDefault="00D7089E" w:rsidP="00C548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82EA3" w:rsidRPr="00C54817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82EA3"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82EA3" w:rsidRPr="00C54817" w:rsidRDefault="00D7089E" w:rsidP="00C5481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  <w:r w:rsidR="00182EA3"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EA3" w:rsidRPr="00C54817" w:rsidRDefault="00182EA3" w:rsidP="00C548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3D58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42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0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4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3D5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182EA3" w:rsidRPr="004D4C28" w:rsidRDefault="00182EA3" w:rsidP="00426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A3" w:rsidRPr="00946888" w:rsidRDefault="00182EA3" w:rsidP="005D6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EA3" w:rsidRPr="00946888" w:rsidRDefault="001918D4" w:rsidP="005D68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2EA3" w:rsidRPr="00C54817" w:rsidRDefault="00946888" w:rsidP="005D68AA">
      <w:pPr>
        <w:tabs>
          <w:tab w:val="center" w:pos="4677"/>
          <w:tab w:val="left" w:pos="858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EA3" w:rsidRPr="00946888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r w:rsidR="005D68AA" w:rsidRPr="00946888">
        <w:rPr>
          <w:rFonts w:ascii="Times New Roman" w:hAnsi="Times New Roman" w:cs="Times New Roman"/>
          <w:b/>
          <w:sz w:val="28"/>
          <w:szCs w:val="28"/>
        </w:rPr>
        <w:t xml:space="preserve">эвакоприемной </w:t>
      </w:r>
      <w:r w:rsidR="00182EA3" w:rsidRPr="00946888">
        <w:rPr>
          <w:rFonts w:ascii="Times New Roman" w:hAnsi="Times New Roman" w:cs="Times New Roman"/>
          <w:b/>
          <w:sz w:val="28"/>
          <w:szCs w:val="28"/>
        </w:rPr>
        <w:t xml:space="preserve">комиссии на территории </w:t>
      </w:r>
      <w:r w:rsidR="00D7089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муниципального образования «Шегарский район» Томской области</w:t>
      </w:r>
    </w:p>
    <w:p w:rsidR="00182EA3" w:rsidRPr="00434B55" w:rsidRDefault="00182EA3" w:rsidP="00182E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A3" w:rsidRPr="006B1BAA" w:rsidRDefault="00AC43EA" w:rsidP="00182EA3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82EA3" w:rsidRDefault="00182EA3" w:rsidP="005D68AA">
      <w:pPr>
        <w:rPr>
          <w:rFonts w:ascii="Times New Roman" w:hAnsi="Times New Roman" w:cs="Times New Roman"/>
          <w:b/>
          <w:sz w:val="28"/>
          <w:szCs w:val="28"/>
        </w:rPr>
      </w:pPr>
    </w:p>
    <w:p w:rsidR="005D68AA" w:rsidRPr="005D68AA" w:rsidRDefault="005D68AA" w:rsidP="00AC43EA">
      <w:pPr>
        <w:pStyle w:val="a3"/>
        <w:numPr>
          <w:ilvl w:val="0"/>
          <w:numId w:val="28"/>
        </w:numPr>
        <w:ind w:left="-567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Эвакоприемная</w:t>
      </w:r>
      <w:r w:rsidRPr="005D68A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D68AA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r w:rsidR="00C54817">
        <w:rPr>
          <w:rFonts w:ascii="Times New Roman" w:hAnsi="Times New Roman" w:cs="Times New Roman"/>
          <w:sz w:val="28"/>
          <w:szCs w:val="28"/>
        </w:rPr>
        <w:t>П</w:t>
      </w:r>
      <w:r w:rsidRPr="005D68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22.06.2004 №</w:t>
      </w:r>
      <w:r w:rsidR="001918D4">
        <w:rPr>
          <w:rFonts w:ascii="Times New Roman" w:hAnsi="Times New Roman" w:cs="Times New Roman"/>
          <w:sz w:val="28"/>
          <w:szCs w:val="28"/>
        </w:rPr>
        <w:t xml:space="preserve"> </w:t>
      </w:r>
      <w:r w:rsidRPr="005D68AA">
        <w:rPr>
          <w:rFonts w:ascii="Times New Roman" w:hAnsi="Times New Roman" w:cs="Times New Roman"/>
          <w:sz w:val="28"/>
          <w:szCs w:val="28"/>
        </w:rPr>
        <w:t>303 «О порядке эвакуации населения, материальных и культурных ценностей в безопасные районы»,.</w:t>
      </w:r>
      <w:proofErr w:type="gramEnd"/>
    </w:p>
    <w:p w:rsidR="005D68AA" w:rsidRPr="005D68AA" w:rsidRDefault="005D68AA" w:rsidP="00AC43EA">
      <w:pPr>
        <w:pStyle w:val="a3"/>
        <w:numPr>
          <w:ilvl w:val="0"/>
          <w:numId w:val="28"/>
        </w:numPr>
        <w:ind w:left="-567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D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7089E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Pr="001918D4">
        <w:rPr>
          <w:rFonts w:ascii="Times New Roman" w:hAnsi="Times New Roman" w:cs="Times New Roman"/>
          <w:sz w:val="28"/>
          <w:szCs w:val="28"/>
        </w:rPr>
        <w:t xml:space="preserve"> </w:t>
      </w:r>
      <w:r w:rsidR="001918D4" w:rsidRPr="001918D4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1918D4" w:rsidRPr="001918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54817">
        <w:rPr>
          <w:rFonts w:ascii="Times New Roman" w:hAnsi="Times New Roman" w:cs="Times New Roman"/>
          <w:sz w:val="28"/>
          <w:szCs w:val="28"/>
        </w:rPr>
        <w:t xml:space="preserve"> му</w:t>
      </w:r>
      <w:r w:rsidR="001918D4" w:rsidRPr="001918D4">
        <w:rPr>
          <w:rFonts w:ascii="Times New Roman" w:hAnsi="Times New Roman" w:cs="Times New Roman"/>
          <w:sz w:val="28"/>
          <w:szCs w:val="28"/>
        </w:rPr>
        <w:t>ниципального образования)</w:t>
      </w:r>
      <w:r w:rsidR="001918D4">
        <w:rPr>
          <w:rFonts w:ascii="Times New Roman" w:hAnsi="Times New Roman" w:cs="Times New Roman"/>
          <w:sz w:val="28"/>
          <w:szCs w:val="28"/>
        </w:rPr>
        <w:t xml:space="preserve"> </w:t>
      </w:r>
      <w:r w:rsidRPr="005D68AA">
        <w:rPr>
          <w:rFonts w:ascii="Times New Roman" w:hAnsi="Times New Roman" w:cs="Times New Roman"/>
          <w:sz w:val="28"/>
          <w:szCs w:val="28"/>
        </w:rPr>
        <w:t xml:space="preserve">является координационным органом, образованным для организации взаимодействия </w:t>
      </w:r>
      <w:r w:rsidR="00C54817">
        <w:rPr>
          <w:rFonts w:ascii="Times New Roman" w:hAnsi="Times New Roman" w:cs="Times New Roman"/>
          <w:sz w:val="28"/>
          <w:szCs w:val="28"/>
        </w:rPr>
        <w:t>А</w:t>
      </w:r>
      <w:r w:rsidRPr="005D68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089E" w:rsidRPr="00D7089E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="00761635">
        <w:rPr>
          <w:rFonts w:ascii="Times New Roman" w:hAnsi="Times New Roman" w:cs="Times New Roman"/>
          <w:sz w:val="28"/>
          <w:szCs w:val="28"/>
        </w:rPr>
        <w:t xml:space="preserve">, </w:t>
      </w:r>
      <w:r w:rsidRPr="005D68AA">
        <w:rPr>
          <w:rFonts w:ascii="Times New Roman" w:hAnsi="Times New Roman" w:cs="Times New Roman"/>
          <w:sz w:val="28"/>
          <w:szCs w:val="28"/>
        </w:rPr>
        <w:t>организаций</w:t>
      </w:r>
      <w:r w:rsidR="001918D4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1918D4"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18D4" w:rsidRPr="001918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91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8AA">
        <w:rPr>
          <w:rFonts w:ascii="Times New Roman" w:hAnsi="Times New Roman" w:cs="Times New Roman"/>
          <w:sz w:val="28"/>
          <w:szCs w:val="28"/>
        </w:rPr>
        <w:t>всех форм собственности в целях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Pr="005D68AA">
        <w:rPr>
          <w:rFonts w:ascii="Times New Roman" w:hAnsi="Times New Roman" w:cs="Times New Roman"/>
          <w:sz w:val="28"/>
          <w:szCs w:val="28"/>
        </w:rPr>
        <w:t xml:space="preserve"> мероприятий при военных конфликтах или вследствие этих конфликтов, а также при чрезвычайных ситуациях природного и техногенного </w:t>
      </w:r>
      <w:r w:rsidR="00761635" w:rsidRPr="005D68AA">
        <w:rPr>
          <w:rFonts w:ascii="Times New Roman" w:hAnsi="Times New Roman" w:cs="Times New Roman"/>
          <w:sz w:val="28"/>
          <w:szCs w:val="28"/>
        </w:rPr>
        <w:t>характера</w:t>
      </w:r>
      <w:r w:rsidRPr="005D68AA">
        <w:rPr>
          <w:rFonts w:ascii="Times New Roman" w:hAnsi="Times New Roman" w:cs="Times New Roman"/>
          <w:sz w:val="28"/>
          <w:szCs w:val="28"/>
        </w:rPr>
        <w:t>.</w:t>
      </w:r>
    </w:p>
    <w:p w:rsidR="00761635" w:rsidRDefault="00761635" w:rsidP="00AC43EA">
      <w:pPr>
        <w:pStyle w:val="a3"/>
        <w:numPr>
          <w:ilvl w:val="0"/>
          <w:numId w:val="28"/>
        </w:numPr>
        <w:ind w:left="284" w:right="-42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Комиссии:</w:t>
      </w:r>
    </w:p>
    <w:p w:rsidR="00761635" w:rsidRDefault="00761635" w:rsidP="00AC43EA">
      <w:pPr>
        <w:pStyle w:val="a3"/>
        <w:numPr>
          <w:ilvl w:val="0"/>
          <w:numId w:val="29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за всесторонним первоочередным обеспечением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61635" w:rsidRDefault="00761635" w:rsidP="00AC43EA">
      <w:pPr>
        <w:pStyle w:val="a3"/>
        <w:numPr>
          <w:ilvl w:val="0"/>
          <w:numId w:val="29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комплектование</w:t>
      </w:r>
      <w:r w:rsidR="00D708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качественной подготовкой приемных эвакуационных пунктов и пунктов временного размещения (далее – эвакуационные органы), расположенных на территории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635" w:rsidRPr="00761635" w:rsidRDefault="00761635" w:rsidP="00AC43EA">
      <w:pPr>
        <w:pStyle w:val="a3"/>
        <w:numPr>
          <w:ilvl w:val="0"/>
          <w:numId w:val="29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за подготовкой и проведением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61635" w:rsidRPr="005D64E0" w:rsidRDefault="00761635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планирование, обеспечение и проведение </w:t>
      </w:r>
      <w:r w:rsidR="00A80794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</w:t>
      </w:r>
      <w:r w:rsidR="005D64E0">
        <w:rPr>
          <w:rFonts w:ascii="Times New Roman" w:hAnsi="Times New Roman" w:cs="Times New Roman"/>
          <w:sz w:val="28"/>
          <w:szCs w:val="28"/>
        </w:rPr>
        <w:t xml:space="preserve">, а также их размещение </w:t>
      </w:r>
      <w:r w:rsidR="00C54817">
        <w:rPr>
          <w:rFonts w:ascii="Times New Roman" w:hAnsi="Times New Roman" w:cs="Times New Roman"/>
          <w:sz w:val="28"/>
          <w:szCs w:val="28"/>
        </w:rPr>
        <w:t>на территории</w:t>
      </w:r>
      <w:r w:rsidR="005D64E0">
        <w:rPr>
          <w:rFonts w:ascii="Times New Roman" w:hAnsi="Times New Roman" w:cs="Times New Roman"/>
          <w:sz w:val="28"/>
          <w:szCs w:val="28"/>
        </w:rPr>
        <w:t xml:space="preserve"> </w:t>
      </w:r>
      <w:r w:rsidR="005D64E0"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64E0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гражданской обороны.</w:t>
      </w:r>
    </w:p>
    <w:p w:rsidR="005D64E0" w:rsidRPr="005D64E0" w:rsidRDefault="005D64E0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5D64E0" w:rsidRPr="005D64E0" w:rsidRDefault="005D64E0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4E0">
        <w:rPr>
          <w:rFonts w:ascii="Times New Roman" w:hAnsi="Times New Roman" w:cs="Times New Roman"/>
          <w:sz w:val="28"/>
          <w:szCs w:val="28"/>
        </w:rPr>
        <w:lastRenderedPageBreak/>
        <w:t>Разрабатывает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муниципальные правовые акты, а также планирующие документы по эвак</w:t>
      </w:r>
      <w:r w:rsidR="00A80794">
        <w:rPr>
          <w:rFonts w:ascii="Times New Roman" w:hAnsi="Times New Roman" w:cs="Times New Roman"/>
          <w:sz w:val="28"/>
          <w:szCs w:val="28"/>
        </w:rPr>
        <w:t>оприемным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 в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</w:t>
      </w:r>
      <w:r w:rsidR="00C54817" w:rsidRPr="00C54817">
        <w:rPr>
          <w:rFonts w:ascii="Times New Roman" w:hAnsi="Times New Roman" w:cs="Times New Roman"/>
          <w:sz w:val="28"/>
          <w:szCs w:val="28"/>
        </w:rPr>
        <w:t>м</w:t>
      </w:r>
      <w:r w:rsidRPr="00C5481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54817" w:rsidRPr="00C548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4E0" w:rsidRPr="00D669F8" w:rsidRDefault="005D64E0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предложения и аналитические материалы по эвак</w:t>
      </w:r>
      <w:r w:rsidR="00A80794">
        <w:rPr>
          <w:rFonts w:ascii="Times New Roman" w:hAnsi="Times New Roman" w:cs="Times New Roman"/>
          <w:sz w:val="28"/>
          <w:szCs w:val="28"/>
        </w:rPr>
        <w:t>оприемным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 руководителю гражданской обороны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69F8">
        <w:rPr>
          <w:rFonts w:ascii="Times New Roman" w:hAnsi="Times New Roman" w:cs="Times New Roman"/>
          <w:sz w:val="28"/>
          <w:szCs w:val="28"/>
        </w:rPr>
        <w:t>;</w:t>
      </w:r>
    </w:p>
    <w:p w:rsidR="00D669F8" w:rsidRPr="00D669F8" w:rsidRDefault="001918D4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</w:t>
      </w:r>
      <w:r w:rsidR="00D669F8">
        <w:rPr>
          <w:rFonts w:ascii="Times New Roman" w:hAnsi="Times New Roman" w:cs="Times New Roman"/>
          <w:sz w:val="28"/>
          <w:szCs w:val="28"/>
        </w:rPr>
        <w:t xml:space="preserve"> в разработке и еже</w:t>
      </w:r>
      <w:r>
        <w:rPr>
          <w:rFonts w:ascii="Times New Roman" w:hAnsi="Times New Roman" w:cs="Times New Roman"/>
          <w:sz w:val="28"/>
          <w:szCs w:val="28"/>
        </w:rPr>
        <w:t>годном уточнении плана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669F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69F8"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69F8">
        <w:rPr>
          <w:rFonts w:ascii="Times New Roman" w:hAnsi="Times New Roman" w:cs="Times New Roman"/>
          <w:sz w:val="28"/>
          <w:szCs w:val="28"/>
        </w:rPr>
        <w:t>, являющегося приложением к плану гражданской обороны и защиты населения;</w:t>
      </w:r>
    </w:p>
    <w:p w:rsidR="00D669F8" w:rsidRPr="00C54817" w:rsidRDefault="00D669F8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командно-штабных учениях и тренировках с органами управления, силами и средствами гражданской обороны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D669F8" w:rsidRPr="005D64E0" w:rsidRDefault="00D669F8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методическую помощь по разработке планирующих документов при проведении эвакоприемных мероприятий эвакуационным органам</w:t>
      </w:r>
      <w:r w:rsidR="00C54817">
        <w:rPr>
          <w:rFonts w:ascii="Times New Roman" w:hAnsi="Times New Roman" w:cs="Times New Roman"/>
          <w:sz w:val="28"/>
          <w:szCs w:val="28"/>
        </w:rPr>
        <w:t>.</w:t>
      </w:r>
    </w:p>
    <w:p w:rsidR="005D64E0" w:rsidRPr="00D669F8" w:rsidRDefault="005D64E0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D669F8" w:rsidRPr="00155FB4" w:rsidRDefault="00155FB4" w:rsidP="00AC43EA">
      <w:pPr>
        <w:pStyle w:val="a3"/>
        <w:numPr>
          <w:ilvl w:val="0"/>
          <w:numId w:val="31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решения, направленные на планирование и всестороннюю подготовку к проведению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55FB4" w:rsidRPr="00155FB4" w:rsidRDefault="00155FB4" w:rsidP="00AC43EA">
      <w:pPr>
        <w:pStyle w:val="a3"/>
        <w:numPr>
          <w:ilvl w:val="0"/>
          <w:numId w:val="31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методическую помощь в организации работы и деятельности эвакуационных органов по вопросам планирования и проведения эвакоприемных мероприятий;</w:t>
      </w:r>
    </w:p>
    <w:p w:rsidR="00155FB4" w:rsidRPr="00155FB4" w:rsidRDefault="00155FB4" w:rsidP="00AC43EA">
      <w:pPr>
        <w:pStyle w:val="a3"/>
        <w:numPr>
          <w:ilvl w:val="0"/>
          <w:numId w:val="31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руководителей эвакуационных органов, расположенных на территории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планирования, подготовки и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669F8" w:rsidRPr="00155FB4" w:rsidRDefault="00D669F8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C548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F6F52" w:rsidRPr="006F6F52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FB4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FB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 не включаются граждане, состоящие на воинском учете и имеющие мобилизационные предписания.</w:t>
      </w:r>
    </w:p>
    <w:p w:rsidR="00155FB4" w:rsidRPr="0071510F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C54817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секретаря Комиссии и иных членов Комиссии.</w:t>
      </w:r>
    </w:p>
    <w:p w:rsidR="00155FB4" w:rsidRPr="0071510F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Из иных членов Комиссии формируются следующие рабочие группы:</w:t>
      </w:r>
      <w:r w:rsidR="00BD2152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933FA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оповещения и связи;</w:t>
      </w:r>
    </w:p>
    <w:p w:rsidR="004D4C28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транспортного и дорожного обеспечения эвак</w:t>
      </w:r>
      <w:r w:rsidR="00A80794">
        <w:rPr>
          <w:rFonts w:ascii="Times New Roman" w:hAnsi="Times New Roman" w:cs="Times New Roman"/>
          <w:color w:val="000000" w:themeColor="text1"/>
          <w:sz w:val="28"/>
          <w:szCs w:val="28"/>
        </w:rPr>
        <w:t>оприемных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мероприятий;</w:t>
      </w:r>
    </w:p>
    <w:p w:rsidR="004D4C28" w:rsidRPr="0071510F" w:rsidRDefault="008933FA" w:rsidP="00C8075F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учета эвакуируемого населения и информации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приема и организации раз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мещения эвакуируемого населения, материальных и культурных ценностей;</w:t>
      </w:r>
    </w:p>
    <w:p w:rsidR="004D4C28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первоочередного жизнеобеспечения 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медицинского обеспечения 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эвакуируемого насел</w:t>
      </w:r>
      <w:r w:rsidR="004D4C28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4D4C28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обеспечения охраны общественного порядка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5FB4" w:rsidRPr="00155FB4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Комиссия осуществляет свою деятельность в соответствии </w:t>
      </w:r>
      <w:r w:rsidRPr="00BD2152">
        <w:rPr>
          <w:rFonts w:ascii="Times New Roman" w:hAnsi="Times New Roman" w:cs="Times New Roman"/>
          <w:sz w:val="28"/>
          <w:szCs w:val="28"/>
        </w:rPr>
        <w:t>с годовым</w:t>
      </w:r>
      <w:r>
        <w:rPr>
          <w:rFonts w:ascii="Times New Roman" w:hAnsi="Times New Roman" w:cs="Times New Roman"/>
          <w:sz w:val="28"/>
          <w:szCs w:val="28"/>
        </w:rPr>
        <w:t xml:space="preserve"> планом, принимаемым на заседании </w:t>
      </w:r>
      <w:r w:rsidRPr="00155FB4">
        <w:rPr>
          <w:rFonts w:ascii="Times New Roman" w:hAnsi="Times New Roman" w:cs="Times New Roman"/>
          <w:sz w:val="28"/>
          <w:szCs w:val="28"/>
        </w:rPr>
        <w:t xml:space="preserve">комиссии и </w:t>
      </w:r>
      <w:r>
        <w:rPr>
          <w:rFonts w:ascii="Times New Roman" w:hAnsi="Times New Roman" w:cs="Times New Roman"/>
          <w:sz w:val="28"/>
          <w:szCs w:val="28"/>
        </w:rPr>
        <w:t>утверждаемым ее председателем.</w:t>
      </w:r>
    </w:p>
    <w:p w:rsidR="008933FA" w:rsidRPr="008933FA" w:rsidRDefault="008933FA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в виде протокола, который подписывается председателем Комиссии. Решение Комиссии доводятся до исполнителей и заинтересованных организаций в виде выписок из протоколов заседаний Комиссии не позднее 10 рабочих дней со дня заседания.</w:t>
      </w:r>
    </w:p>
    <w:p w:rsidR="008933FA" w:rsidRPr="006924E2" w:rsidRDefault="006924E2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всего состава комиссии на заседании осуществляется по решению председателя Комиссии либо при получении сигнала оповещения по служебным, стационарным телефонам и телефонам сотовой связи «Внимание! Членам эвакоприемной комиссии объявлена готовность! Членам эвакоприемной комиссии объявлена готовность!».</w:t>
      </w:r>
    </w:p>
    <w:p w:rsidR="006924E2" w:rsidRPr="006924E2" w:rsidRDefault="006924E2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При выполнении задач по планированию, организации и проведению,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Pr="006924E2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A80794">
        <w:rPr>
          <w:rFonts w:ascii="Times New Roman" w:hAnsi="Times New Roman" w:cs="Times New Roman"/>
          <w:sz w:val="28"/>
          <w:szCs w:val="28"/>
        </w:rPr>
        <w:t>приему</w:t>
      </w:r>
      <w:r w:rsidRPr="006924E2">
        <w:rPr>
          <w:rFonts w:ascii="Times New Roman" w:hAnsi="Times New Roman" w:cs="Times New Roman"/>
          <w:sz w:val="28"/>
          <w:szCs w:val="28"/>
        </w:rPr>
        <w:t xml:space="preserve"> и рассредоточению населения, материальных и культурных ценностей в безопасные районы на территории муниципального образования при военных конфликтах или вследствие этих конфликтов, чрезвычайных ситуациях природного и техногенного характера (далее – ЧС), эвак</w:t>
      </w:r>
      <w:r w:rsidR="00AC43EA">
        <w:rPr>
          <w:rFonts w:ascii="Times New Roman" w:hAnsi="Times New Roman" w:cs="Times New Roman"/>
          <w:sz w:val="28"/>
          <w:szCs w:val="28"/>
        </w:rPr>
        <w:t>оприемная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следующих режимах функционирования: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- в режиме повседневной деятельности;</w:t>
      </w:r>
    </w:p>
    <w:p w:rsidR="00162C81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- в режиме повышенной готовности</w:t>
      </w:r>
    </w:p>
    <w:p w:rsidR="006924E2" w:rsidRPr="00162C81" w:rsidRDefault="006F6F5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C81">
        <w:rPr>
          <w:rFonts w:ascii="Times New Roman" w:hAnsi="Times New Roman" w:cs="Times New Roman"/>
          <w:sz w:val="28"/>
          <w:szCs w:val="28"/>
        </w:rPr>
        <w:t>в режиме ЧС.</w:t>
      </w:r>
    </w:p>
    <w:p w:rsidR="006924E2" w:rsidRPr="006924E2" w:rsidRDefault="006924E2" w:rsidP="0071510F">
      <w:pPr>
        <w:pStyle w:val="a3"/>
        <w:numPr>
          <w:ilvl w:val="0"/>
          <w:numId w:val="28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(заблаговременно) </w:t>
      </w:r>
      <w:r w:rsidR="00AC43EA" w:rsidRPr="006924E2">
        <w:rPr>
          <w:rFonts w:ascii="Times New Roman" w:hAnsi="Times New Roman" w:cs="Times New Roman"/>
          <w:sz w:val="28"/>
          <w:szCs w:val="28"/>
        </w:rPr>
        <w:t>эвак</w:t>
      </w:r>
      <w:r w:rsidR="00AC43EA">
        <w:rPr>
          <w:rFonts w:ascii="Times New Roman" w:hAnsi="Times New Roman" w:cs="Times New Roman"/>
          <w:sz w:val="28"/>
          <w:szCs w:val="28"/>
        </w:rPr>
        <w:t>оприемная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комиссия организует выполнение следующих мероприятий:</w:t>
      </w:r>
    </w:p>
    <w:p w:rsidR="006924E2" w:rsidRPr="006924E2" w:rsidRDefault="006924E2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участвует в разработке плана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6924E2"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</w:t>
      </w:r>
      <w:r w:rsidRPr="006924E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из зон возможных чрезвычайных ситуаций природного и техногенного характера </w:t>
      </w:r>
      <w:r w:rsidR="00162C81">
        <w:rPr>
          <w:rFonts w:ascii="Times New Roman" w:hAnsi="Times New Roman" w:cs="Times New Roman"/>
          <w:sz w:val="28"/>
          <w:szCs w:val="28"/>
        </w:rPr>
        <w:t>и его уточнения;</w:t>
      </w:r>
    </w:p>
    <w:p w:rsidR="00162C81" w:rsidRDefault="006924E2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-</w:t>
      </w:r>
      <w:r w:rsidR="00162C81">
        <w:rPr>
          <w:rFonts w:ascii="Times New Roman" w:hAnsi="Times New Roman" w:cs="Times New Roman"/>
          <w:sz w:val="28"/>
          <w:szCs w:val="28"/>
        </w:rPr>
        <w:t xml:space="preserve">контролирует подготовку </w:t>
      </w:r>
      <w:r w:rsidR="00162C81"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2C81">
        <w:rPr>
          <w:rFonts w:ascii="Times New Roman" w:hAnsi="Times New Roman" w:cs="Times New Roman"/>
          <w:sz w:val="28"/>
          <w:szCs w:val="28"/>
        </w:rPr>
        <w:t xml:space="preserve"> к размещению эвакуируемого населения, материальных и культурных ценностей;</w:t>
      </w:r>
    </w:p>
    <w:p w:rsidR="00162C81" w:rsidRPr="00162C81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-контролирует создание пунктов временного размещения, маршрутов </w:t>
      </w:r>
      <w:r w:rsidRPr="00162C81">
        <w:rPr>
          <w:rFonts w:ascii="Times New Roman" w:hAnsi="Times New Roman" w:cs="Times New Roman"/>
          <w:sz w:val="28"/>
          <w:szCs w:val="28"/>
        </w:rPr>
        <w:t xml:space="preserve">эвакуации на территории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2C81">
        <w:rPr>
          <w:rFonts w:ascii="Times New Roman" w:hAnsi="Times New Roman" w:cs="Times New Roman"/>
          <w:i/>
          <w:sz w:val="28"/>
          <w:szCs w:val="28"/>
        </w:rPr>
        <w:t>;</w:t>
      </w:r>
    </w:p>
    <w:p w:rsidR="00162C81" w:rsidRPr="00AC43EA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C81">
        <w:rPr>
          <w:rFonts w:ascii="Times New Roman" w:hAnsi="Times New Roman" w:cs="Times New Roman"/>
          <w:sz w:val="28"/>
          <w:szCs w:val="28"/>
        </w:rPr>
        <w:t xml:space="preserve">-контролирует размещение эвакуируемого населения в пунктах </w:t>
      </w:r>
      <w:r>
        <w:rPr>
          <w:rFonts w:ascii="Times New Roman" w:hAnsi="Times New Roman" w:cs="Times New Roman"/>
          <w:sz w:val="28"/>
          <w:szCs w:val="28"/>
        </w:rPr>
        <w:t xml:space="preserve">временного размещения, маршрутов эвакуации на территории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62C81" w:rsidRPr="00AC43EA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-контролирует укомплектование эвакуационных </w:t>
      </w:r>
      <w:r w:rsidR="00A8079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62C81" w:rsidRPr="00AC43EA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взаимодействия с военным комиссариатом и спасательными службами по обеспечению выполнения мероприятий по гражданской обороне в</w:t>
      </w:r>
      <w:r w:rsidR="00AC43EA">
        <w:rPr>
          <w:rFonts w:ascii="Times New Roman" w:hAnsi="Times New Roman" w:cs="Times New Roman"/>
          <w:sz w:val="28"/>
          <w:szCs w:val="28"/>
        </w:rPr>
        <w:t xml:space="preserve">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</w:t>
      </w:r>
      <w:r w:rsidR="00AC43EA" w:rsidRPr="00AC43EA">
        <w:rPr>
          <w:rFonts w:ascii="Times New Roman" w:hAnsi="Times New Roman" w:cs="Times New Roman"/>
          <w:sz w:val="28"/>
          <w:szCs w:val="28"/>
        </w:rPr>
        <w:t>м</w:t>
      </w:r>
      <w:r w:rsidRPr="00AC43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43EA" w:rsidRPr="00AC43EA">
        <w:rPr>
          <w:rFonts w:ascii="Times New Roman" w:hAnsi="Times New Roman" w:cs="Times New Roman"/>
          <w:sz w:val="28"/>
          <w:szCs w:val="28"/>
        </w:rPr>
        <w:t>и</w:t>
      </w:r>
      <w:r w:rsidRPr="00AC43EA">
        <w:rPr>
          <w:rFonts w:ascii="Times New Roman" w:hAnsi="Times New Roman" w:cs="Times New Roman"/>
          <w:sz w:val="28"/>
          <w:szCs w:val="28"/>
        </w:rPr>
        <w:t>;</w:t>
      </w:r>
    </w:p>
    <w:p w:rsidR="00162C81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в командно-штабных учениях и тренировках с органами управления, с целью проверки реальности разрабатываемого плана эвакуации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72">
        <w:rPr>
          <w:rFonts w:ascii="Times New Roman" w:hAnsi="Times New Roman" w:cs="Times New Roman"/>
          <w:sz w:val="28"/>
          <w:szCs w:val="28"/>
        </w:rPr>
        <w:t>из зон возможных чрезвычайных ситуаций природного и техногенного характера;</w:t>
      </w:r>
    </w:p>
    <w:p w:rsidR="00207B72" w:rsidRPr="00207B72" w:rsidRDefault="00207B72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осуществление практической проверки г</w:t>
      </w:r>
      <w:r w:rsidR="00DF2F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товности эвакуационных органов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6924E2" w:rsidRPr="00207B72" w:rsidRDefault="006924E2" w:rsidP="0071510F">
      <w:pPr>
        <w:pStyle w:val="a3"/>
        <w:numPr>
          <w:ilvl w:val="0"/>
          <w:numId w:val="28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 xml:space="preserve">В режиме повышенной готовности </w:t>
      </w:r>
      <w:r w:rsidR="00AC43EA" w:rsidRPr="006924E2">
        <w:rPr>
          <w:rFonts w:ascii="Times New Roman" w:hAnsi="Times New Roman" w:cs="Times New Roman"/>
          <w:sz w:val="28"/>
          <w:szCs w:val="28"/>
        </w:rPr>
        <w:t>эвак</w:t>
      </w:r>
      <w:r w:rsidR="00AC43EA">
        <w:rPr>
          <w:rFonts w:ascii="Times New Roman" w:hAnsi="Times New Roman" w:cs="Times New Roman"/>
          <w:sz w:val="28"/>
          <w:szCs w:val="28"/>
        </w:rPr>
        <w:t>оприемная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комиссия организует выполнение следующих мероприятий:</w:t>
      </w:r>
    </w:p>
    <w:p w:rsid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уточняет план </w:t>
      </w:r>
      <w:r w:rsidR="00252F90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6924E2">
        <w:rPr>
          <w:rFonts w:ascii="Times New Roman" w:hAnsi="Times New Roman" w:cs="Times New Roman"/>
          <w:sz w:val="28"/>
          <w:szCs w:val="28"/>
        </w:rPr>
        <w:t>эваку</w:t>
      </w:r>
      <w:r w:rsidR="00252F90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="00207B72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AC43EA" w:rsidRPr="00AC43EA">
        <w:rPr>
          <w:rFonts w:ascii="Times New Roman" w:hAnsi="Times New Roman" w:cs="Times New Roman"/>
          <w:sz w:val="28"/>
          <w:szCs w:val="28"/>
        </w:rPr>
        <w:t>я</w:t>
      </w:r>
      <w:r w:rsidR="00207B72">
        <w:rPr>
          <w:rFonts w:ascii="Times New Roman" w:hAnsi="Times New Roman" w:cs="Times New Roman"/>
          <w:sz w:val="28"/>
          <w:szCs w:val="28"/>
        </w:rPr>
        <w:t xml:space="preserve"> из зон возможных чрезвычайных ситуаций природного и техногенного характера</w:t>
      </w:r>
      <w:r w:rsidRPr="006924E2">
        <w:rPr>
          <w:rFonts w:ascii="Times New Roman" w:hAnsi="Times New Roman" w:cs="Times New Roman"/>
          <w:sz w:val="28"/>
          <w:szCs w:val="28"/>
        </w:rPr>
        <w:t>;</w:t>
      </w:r>
    </w:p>
    <w:p w:rsidR="00207B72" w:rsidRPr="00AC43EA" w:rsidRDefault="00207B7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207B72">
        <w:rPr>
          <w:rFonts w:ascii="Times New Roman" w:hAnsi="Times New Roman" w:cs="Times New Roman"/>
          <w:sz w:val="28"/>
          <w:szCs w:val="28"/>
        </w:rPr>
        <w:t>-осуществляет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приведением в готовность эвакуационных органов</w:t>
      </w:r>
      <w:r w:rsidR="00AC43EA">
        <w:rPr>
          <w:rFonts w:ascii="Times New Roman" w:hAnsi="Times New Roman" w:cs="Times New Roman"/>
          <w:sz w:val="28"/>
          <w:szCs w:val="28"/>
        </w:rPr>
        <w:t xml:space="preserve">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24E2" w:rsidRPr="00AC43EA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207B72">
        <w:rPr>
          <w:rFonts w:ascii="Times New Roman" w:hAnsi="Times New Roman" w:cs="Times New Roman"/>
          <w:sz w:val="28"/>
          <w:szCs w:val="28"/>
        </w:rPr>
        <w:t xml:space="preserve">категории и численность эвакуируемого населения в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</w:t>
      </w:r>
      <w:r w:rsidR="00AC43EA" w:rsidRPr="00AC43EA">
        <w:rPr>
          <w:rFonts w:ascii="Times New Roman" w:hAnsi="Times New Roman" w:cs="Times New Roman"/>
          <w:sz w:val="28"/>
          <w:szCs w:val="28"/>
        </w:rPr>
        <w:t>м</w:t>
      </w:r>
      <w:r w:rsidRPr="00AC43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43EA" w:rsidRPr="00AC43EA">
        <w:rPr>
          <w:rFonts w:ascii="Times New Roman" w:hAnsi="Times New Roman" w:cs="Times New Roman"/>
          <w:sz w:val="28"/>
          <w:szCs w:val="28"/>
        </w:rPr>
        <w:t>и</w:t>
      </w:r>
      <w:r w:rsidRPr="00AC43EA">
        <w:rPr>
          <w:rFonts w:ascii="Times New Roman" w:hAnsi="Times New Roman" w:cs="Times New Roman"/>
          <w:sz w:val="28"/>
          <w:szCs w:val="28"/>
        </w:rPr>
        <w:t>;</w:t>
      </w:r>
    </w:p>
    <w:p w:rsidR="006F35E8" w:rsidRPr="00AC43EA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осуществляет контроль за подготовкой </w:t>
      </w:r>
      <w:r w:rsidR="00207B72">
        <w:rPr>
          <w:rFonts w:ascii="Times New Roman" w:hAnsi="Times New Roman" w:cs="Times New Roman"/>
          <w:sz w:val="28"/>
          <w:szCs w:val="28"/>
        </w:rPr>
        <w:t>к развертывани</w:t>
      </w:r>
      <w:r w:rsidR="006F35E8">
        <w:rPr>
          <w:rFonts w:ascii="Times New Roman" w:hAnsi="Times New Roman" w:cs="Times New Roman"/>
          <w:sz w:val="28"/>
          <w:szCs w:val="28"/>
        </w:rPr>
        <w:t>ю пунктов временного размещения, пунктов посадки (высадки), а также маршрутов эвакуации на территории</w:t>
      </w:r>
      <w:r w:rsidR="00AC43EA">
        <w:rPr>
          <w:rFonts w:ascii="Times New Roman" w:hAnsi="Times New Roman" w:cs="Times New Roman"/>
          <w:sz w:val="28"/>
          <w:szCs w:val="28"/>
        </w:rPr>
        <w:t xml:space="preserve"> </w:t>
      </w:r>
      <w:r w:rsidR="00AC43EA" w:rsidRPr="00AC43EA">
        <w:rPr>
          <w:rFonts w:ascii="Times New Roman" w:hAnsi="Times New Roman" w:cs="Times New Roman"/>
          <w:sz w:val="28"/>
          <w:szCs w:val="28"/>
        </w:rPr>
        <w:t>м</w:t>
      </w:r>
      <w:r w:rsidR="006F35E8" w:rsidRPr="00AC43EA">
        <w:rPr>
          <w:rFonts w:ascii="Times New Roman" w:hAnsi="Times New Roman" w:cs="Times New Roman"/>
          <w:sz w:val="28"/>
          <w:szCs w:val="28"/>
        </w:rPr>
        <w:t>униципального образования;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 w:rsidR="006F35E8">
        <w:rPr>
          <w:rFonts w:ascii="Times New Roman" w:hAnsi="Times New Roman" w:cs="Times New Roman"/>
          <w:sz w:val="28"/>
          <w:szCs w:val="28"/>
        </w:rPr>
        <w:t xml:space="preserve">подготовкой и порядком использования всех видов транспортных средств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5E8" w:rsidRPr="00D92F03">
        <w:rPr>
          <w:rFonts w:ascii="Times New Roman" w:hAnsi="Times New Roman" w:cs="Times New Roman"/>
          <w:sz w:val="28"/>
          <w:szCs w:val="28"/>
        </w:rPr>
        <w:t>,</w:t>
      </w:r>
      <w:r w:rsidR="006F35E8">
        <w:rPr>
          <w:rFonts w:ascii="Times New Roman" w:hAnsi="Times New Roman" w:cs="Times New Roman"/>
          <w:sz w:val="28"/>
          <w:szCs w:val="28"/>
        </w:rPr>
        <w:t xml:space="preserve"> выделяемых для вывоза населения из опасных районов в пункты временного размещения</w:t>
      </w:r>
      <w:r w:rsidRPr="006924E2">
        <w:rPr>
          <w:rFonts w:ascii="Times New Roman" w:hAnsi="Times New Roman" w:cs="Times New Roman"/>
          <w:sz w:val="28"/>
          <w:szCs w:val="28"/>
        </w:rPr>
        <w:t>;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E8">
        <w:rPr>
          <w:rFonts w:ascii="Times New Roman" w:hAnsi="Times New Roman" w:cs="Times New Roman"/>
          <w:sz w:val="28"/>
          <w:szCs w:val="28"/>
        </w:rPr>
        <w:t xml:space="preserve">контролирует приведение в готовность имеющихся защитных сооружений, расположенных на территории </w:t>
      </w:r>
      <w:r w:rsidR="006F35E8"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5E8">
        <w:rPr>
          <w:rFonts w:ascii="Times New Roman" w:hAnsi="Times New Roman" w:cs="Times New Roman"/>
          <w:i/>
          <w:sz w:val="28"/>
          <w:szCs w:val="28"/>
        </w:rPr>
        <w:t>.</w:t>
      </w:r>
    </w:p>
    <w:p w:rsidR="006924E2" w:rsidRPr="006924E2" w:rsidRDefault="006924E2" w:rsidP="0071510F">
      <w:pPr>
        <w:pStyle w:val="a3"/>
        <w:numPr>
          <w:ilvl w:val="0"/>
          <w:numId w:val="28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 xml:space="preserve">В режиме чрезвычайной ситуации </w:t>
      </w:r>
      <w:r w:rsidR="006F35E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924E2">
        <w:rPr>
          <w:rFonts w:ascii="Times New Roman" w:hAnsi="Times New Roman" w:cs="Times New Roman"/>
          <w:sz w:val="28"/>
          <w:szCs w:val="28"/>
        </w:rPr>
        <w:t>организует выполнение следующих мероприятий: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E8">
        <w:rPr>
          <w:rFonts w:ascii="Times New Roman" w:hAnsi="Times New Roman" w:cs="Times New Roman"/>
          <w:sz w:val="28"/>
          <w:szCs w:val="28"/>
        </w:rPr>
        <w:t>организация круглосуточного дежурства</w:t>
      </w:r>
      <w:r w:rsidRPr="006924E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F35E8">
        <w:rPr>
          <w:rFonts w:ascii="Times New Roman" w:hAnsi="Times New Roman" w:cs="Times New Roman"/>
          <w:sz w:val="28"/>
          <w:szCs w:val="28"/>
        </w:rPr>
        <w:t>К</w:t>
      </w:r>
      <w:r w:rsidRPr="006924E2">
        <w:rPr>
          <w:rFonts w:ascii="Times New Roman" w:hAnsi="Times New Roman" w:cs="Times New Roman"/>
          <w:sz w:val="28"/>
          <w:szCs w:val="28"/>
        </w:rPr>
        <w:t>омиссии;</w:t>
      </w:r>
    </w:p>
    <w:p w:rsidR="006F35E8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E8">
        <w:rPr>
          <w:rFonts w:ascii="Times New Roman" w:hAnsi="Times New Roman" w:cs="Times New Roman"/>
          <w:sz w:val="28"/>
          <w:szCs w:val="28"/>
        </w:rPr>
        <w:t>поддержание связи с эвакуационными органами и спасательными службами по обеспечению выполнения мероприятий по гражданской обороне</w:t>
      </w:r>
      <w:r w:rsidR="00D92F03">
        <w:rPr>
          <w:rFonts w:ascii="Times New Roman" w:hAnsi="Times New Roman" w:cs="Times New Roman"/>
          <w:sz w:val="28"/>
          <w:szCs w:val="28"/>
        </w:rPr>
        <w:t xml:space="preserve"> </w:t>
      </w:r>
      <w:r w:rsidR="009177D6" w:rsidRPr="00D92F03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D92F03" w:rsidRPr="00D92F03">
        <w:rPr>
          <w:rFonts w:ascii="Times New Roman" w:hAnsi="Times New Roman" w:cs="Times New Roman"/>
          <w:sz w:val="28"/>
          <w:szCs w:val="28"/>
        </w:rPr>
        <w:t>ния</w:t>
      </w:r>
      <w:r w:rsidR="009177D6">
        <w:rPr>
          <w:rFonts w:ascii="Times New Roman" w:hAnsi="Times New Roman" w:cs="Times New Roman"/>
          <w:i/>
          <w:sz w:val="28"/>
          <w:szCs w:val="28"/>
        </w:rPr>
        <w:t>;</w:t>
      </w:r>
      <w:r w:rsidR="006F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D6" w:rsidRDefault="009177D6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за</w:t>
      </w:r>
      <w:r w:rsidRPr="009177D6"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77D6">
        <w:rPr>
          <w:rFonts w:ascii="Times New Roman" w:hAnsi="Times New Roman" w:cs="Times New Roman"/>
          <w:sz w:val="28"/>
          <w:szCs w:val="28"/>
        </w:rPr>
        <w:t xml:space="preserve"> оповещения населения в муниципально</w:t>
      </w:r>
      <w:r w:rsidR="00D92F03">
        <w:rPr>
          <w:rFonts w:ascii="Times New Roman" w:hAnsi="Times New Roman" w:cs="Times New Roman"/>
          <w:sz w:val="28"/>
          <w:szCs w:val="28"/>
        </w:rPr>
        <w:t>м</w:t>
      </w:r>
      <w:r w:rsidRPr="009177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2F03">
        <w:rPr>
          <w:rFonts w:ascii="Times New Roman" w:hAnsi="Times New Roman" w:cs="Times New Roman"/>
          <w:sz w:val="28"/>
          <w:szCs w:val="28"/>
        </w:rPr>
        <w:t>и</w:t>
      </w:r>
      <w:r w:rsidRPr="009177D6">
        <w:rPr>
          <w:rFonts w:ascii="Times New Roman" w:hAnsi="Times New Roman" w:cs="Times New Roman"/>
          <w:sz w:val="28"/>
          <w:szCs w:val="28"/>
        </w:rPr>
        <w:t>;</w:t>
      </w:r>
    </w:p>
    <w:p w:rsidR="00252F90" w:rsidRDefault="009177D6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177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9177D6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 и обобщения</w:t>
      </w:r>
      <w:r w:rsidRPr="009177D6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о ходе </w:t>
      </w:r>
      <w:r w:rsidR="00252F90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252F90">
        <w:rPr>
          <w:rFonts w:ascii="Times New Roman" w:hAnsi="Times New Roman" w:cs="Times New Roman"/>
          <w:sz w:val="28"/>
          <w:szCs w:val="28"/>
        </w:rPr>
        <w:t>ированных;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7D6">
        <w:rPr>
          <w:rFonts w:ascii="Times New Roman" w:hAnsi="Times New Roman" w:cs="Times New Roman"/>
          <w:sz w:val="28"/>
          <w:szCs w:val="28"/>
        </w:rPr>
        <w:t>контроль за организацией</w:t>
      </w:r>
      <w:r w:rsidRPr="006924E2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эвакуируемого и рассредоточиваемого населения </w:t>
      </w:r>
      <w:r w:rsidR="009177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924E2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24E2" w:rsidRPr="009177D6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7D6">
        <w:rPr>
          <w:rFonts w:ascii="Times New Roman" w:hAnsi="Times New Roman" w:cs="Times New Roman"/>
          <w:sz w:val="28"/>
          <w:szCs w:val="28"/>
        </w:rPr>
        <w:t xml:space="preserve"> подготовка доклада</w:t>
      </w:r>
      <w:r w:rsidRPr="006924E2">
        <w:rPr>
          <w:rFonts w:ascii="Times New Roman" w:hAnsi="Times New Roman" w:cs="Times New Roman"/>
          <w:sz w:val="28"/>
          <w:szCs w:val="28"/>
        </w:rPr>
        <w:t xml:space="preserve"> </w:t>
      </w:r>
      <w:r w:rsidR="00D92F0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F6F52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6924E2">
        <w:rPr>
          <w:rFonts w:ascii="Times New Roman" w:hAnsi="Times New Roman" w:cs="Times New Roman"/>
          <w:sz w:val="28"/>
          <w:szCs w:val="28"/>
        </w:rPr>
        <w:t xml:space="preserve"> о ходе провед</w:t>
      </w:r>
      <w:r w:rsidR="009177D6">
        <w:rPr>
          <w:rFonts w:ascii="Times New Roman" w:hAnsi="Times New Roman" w:cs="Times New Roman"/>
          <w:sz w:val="28"/>
          <w:szCs w:val="28"/>
        </w:rPr>
        <w:t>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="009177D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924E2" w:rsidRDefault="0011698D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Комиссия планирует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населения, материальных и культурных ценностей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698D" w:rsidRDefault="0011698D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</w:t>
      </w:r>
      <w:r w:rsidR="00D92F03">
        <w:rPr>
          <w:rFonts w:ascii="Times New Roman" w:hAnsi="Times New Roman" w:cs="Times New Roman"/>
          <w:sz w:val="28"/>
          <w:szCs w:val="28"/>
        </w:rPr>
        <w:t>оприемная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заблаговременно в мирное время осуществляет выполнение следующих мероприятий:</w:t>
      </w:r>
    </w:p>
    <w:p w:rsidR="0011698D" w:rsidRPr="00D92F03" w:rsidRDefault="0011698D" w:rsidP="00AC43EA">
      <w:pPr>
        <w:pStyle w:val="a3"/>
        <w:numPr>
          <w:ilvl w:val="0"/>
          <w:numId w:val="33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</w:t>
      </w:r>
      <w:r w:rsidRPr="0011698D">
        <w:rPr>
          <w:rFonts w:ascii="Times New Roman" w:hAnsi="Times New Roman" w:cs="Times New Roman"/>
          <w:sz w:val="28"/>
          <w:szCs w:val="28"/>
        </w:rPr>
        <w:t xml:space="preserve">в разработке плана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11698D"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11698D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11698D">
        <w:rPr>
          <w:rFonts w:ascii="Times New Roman" w:hAnsi="Times New Roman" w:cs="Times New Roman"/>
          <w:sz w:val="28"/>
          <w:szCs w:val="28"/>
        </w:rPr>
        <w:t>участвуют в разработке нормативных правовых актов и планирующих документов по эвакоприемным мероприятиям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в)</w:t>
      </w:r>
      <w:r w:rsidRPr="0011698D">
        <w:rPr>
          <w:rFonts w:ascii="Times New Roman" w:hAnsi="Times New Roman" w:cs="Times New Roman"/>
          <w:sz w:val="28"/>
          <w:szCs w:val="28"/>
        </w:rPr>
        <w:tab/>
        <w:t xml:space="preserve">оказывает методологическую помощь по разработке организациями планов </w:t>
      </w:r>
      <w:r w:rsidR="00252F90">
        <w:rPr>
          <w:rFonts w:ascii="Times New Roman" w:hAnsi="Times New Roman" w:cs="Times New Roman"/>
          <w:sz w:val="28"/>
          <w:szCs w:val="28"/>
        </w:rPr>
        <w:t>приема эвакуированных</w:t>
      </w:r>
      <w:r w:rsidRPr="0011698D">
        <w:rPr>
          <w:rFonts w:ascii="Times New Roman" w:hAnsi="Times New Roman" w:cs="Times New Roman"/>
          <w:sz w:val="28"/>
          <w:szCs w:val="28"/>
        </w:rPr>
        <w:t xml:space="preserve"> и рассредоточения работников и членов их семей, материальных и культурных ценностей;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г)</w:t>
      </w:r>
      <w:r w:rsidRPr="0011698D">
        <w:rPr>
          <w:rFonts w:ascii="Times New Roman" w:hAnsi="Times New Roman" w:cs="Times New Roman"/>
          <w:sz w:val="28"/>
          <w:szCs w:val="28"/>
        </w:rPr>
        <w:tab/>
        <w:t>контролирует разработку планов приема, размещения и первоочередного жизнеобеспечения эвакуируемого и рассредоточиваемого населения в безопасных районах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д)</w:t>
      </w:r>
      <w:r w:rsidRPr="0011698D">
        <w:rPr>
          <w:rFonts w:ascii="Times New Roman" w:hAnsi="Times New Roman" w:cs="Times New Roman"/>
          <w:sz w:val="28"/>
          <w:szCs w:val="28"/>
        </w:rPr>
        <w:tab/>
        <w:t>контролирует создание и поддержание в работоспособном состоянии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Pr="0011698D">
        <w:rPr>
          <w:rFonts w:ascii="Times New Roman" w:hAnsi="Times New Roman" w:cs="Times New Roman"/>
          <w:sz w:val="28"/>
          <w:szCs w:val="28"/>
        </w:rPr>
        <w:t xml:space="preserve"> пунктов, пунктов временного размещения, на территории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е)</w:t>
      </w:r>
      <w:r w:rsidRPr="0011698D">
        <w:rPr>
          <w:rFonts w:ascii="Times New Roman" w:hAnsi="Times New Roman" w:cs="Times New Roman"/>
          <w:sz w:val="28"/>
          <w:szCs w:val="28"/>
        </w:rPr>
        <w:tab/>
        <w:t>приводит контроль за укомплектованием эвакуационных органов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ж)</w:t>
      </w:r>
      <w:r w:rsidRPr="0011698D">
        <w:rPr>
          <w:rFonts w:ascii="Times New Roman" w:hAnsi="Times New Roman" w:cs="Times New Roman"/>
          <w:sz w:val="28"/>
          <w:szCs w:val="28"/>
        </w:rPr>
        <w:tab/>
        <w:t xml:space="preserve">организует взаимодействие с военным комиссариатом </w:t>
      </w:r>
      <w:r w:rsid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698D">
        <w:rPr>
          <w:rFonts w:ascii="Times New Roman" w:hAnsi="Times New Roman" w:cs="Times New Roman"/>
          <w:sz w:val="28"/>
          <w:szCs w:val="28"/>
        </w:rPr>
        <w:t xml:space="preserve"> и спасательными службами по обеспечению выполнения мероприятий по гражданской обороне в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</w:t>
      </w:r>
      <w:r w:rsidR="00D92F03" w:rsidRPr="00D92F03">
        <w:rPr>
          <w:rFonts w:ascii="Times New Roman" w:hAnsi="Times New Roman" w:cs="Times New Roman"/>
          <w:sz w:val="28"/>
          <w:szCs w:val="28"/>
        </w:rPr>
        <w:t>м</w:t>
      </w:r>
      <w:r w:rsidRPr="00D92F0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2F03" w:rsidRPr="00D92F03">
        <w:rPr>
          <w:rFonts w:ascii="Times New Roman" w:hAnsi="Times New Roman" w:cs="Times New Roman"/>
          <w:sz w:val="28"/>
          <w:szCs w:val="28"/>
        </w:rPr>
        <w:t>и</w:t>
      </w:r>
      <w:r w:rsidRPr="0011698D">
        <w:rPr>
          <w:rFonts w:ascii="Times New Roman" w:hAnsi="Times New Roman" w:cs="Times New Roman"/>
          <w:sz w:val="28"/>
          <w:szCs w:val="28"/>
        </w:rPr>
        <w:t xml:space="preserve"> по вопросам обеспечения и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 xml:space="preserve">оприемных </w:t>
      </w:r>
      <w:r w:rsidRPr="0011698D">
        <w:rPr>
          <w:rFonts w:ascii="Times New Roman" w:hAnsi="Times New Roman" w:cs="Times New Roman"/>
          <w:sz w:val="28"/>
          <w:szCs w:val="28"/>
        </w:rPr>
        <w:t xml:space="preserve">мероприятий, использования транспортных средств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2F03" w:rsidRPr="00D92F03">
        <w:rPr>
          <w:rFonts w:ascii="Times New Roman" w:hAnsi="Times New Roman" w:cs="Times New Roman"/>
          <w:sz w:val="28"/>
          <w:szCs w:val="28"/>
        </w:rPr>
        <w:t>;</w:t>
      </w:r>
    </w:p>
    <w:p w:rsidR="0011698D" w:rsidRPr="00D92F03" w:rsidRDefault="0011698D" w:rsidP="00AC43EA">
      <w:pPr>
        <w:pStyle w:val="a3"/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з)</w:t>
      </w:r>
      <w:r w:rsidRPr="0011698D">
        <w:rPr>
          <w:rFonts w:ascii="Times New Roman" w:hAnsi="Times New Roman" w:cs="Times New Roman"/>
          <w:sz w:val="28"/>
          <w:szCs w:val="28"/>
        </w:rPr>
        <w:tab/>
        <w:t xml:space="preserve">участвуют в командно-штабных учениях и тренировках с органами управления, силами и средствами гражданской обороны </w:t>
      </w:r>
      <w:r w:rsidR="00A11AA0" w:rsidRPr="00D92F0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Правительства Российской Федерации на проведение эвакуации осуществляются следующие мероприятия: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населения;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времени начала, порядка и сроков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поддержание связи с эвакуационными органами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спасательными службами по обеспечению выполнения мероприятий по гражданской обороне;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разработанных и уточненных по конкретным условиям обстановки планов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и планов приема, размещения и </w:t>
      </w:r>
      <w:r w:rsidR="00D60719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эвакуируемого и рассредоточиваемого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0719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ценностей;</w:t>
      </w:r>
    </w:p>
    <w:p w:rsidR="00D60719" w:rsidRPr="00D60719" w:rsidRDefault="00D60719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о количестве принятого эвакуируемого и рассредоточиваемого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719">
        <w:rPr>
          <w:rFonts w:ascii="Times New Roman" w:hAnsi="Times New Roman" w:cs="Times New Roman"/>
          <w:sz w:val="28"/>
          <w:szCs w:val="28"/>
        </w:rPr>
        <w:t>населения;</w:t>
      </w:r>
    </w:p>
    <w:p w:rsidR="00D60719" w:rsidRPr="00D92F03" w:rsidRDefault="00D60719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взаимодействия с военным комиссариатом и спасательными службами по обеспечению выполнения мероприятий по гражданской обороне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первоочередного жизнеобеспечения эвакуируемого и рассредоточиваемого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D60719" w:rsidRPr="00D92F03" w:rsidRDefault="00D60719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0719">
        <w:rPr>
          <w:rFonts w:ascii="Times New Roman" w:hAnsi="Times New Roman" w:cs="Times New Roman"/>
          <w:sz w:val="28"/>
          <w:szCs w:val="28"/>
        </w:rPr>
        <w:t xml:space="preserve">Сбор и обобщение данных о ходе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D60719"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D60719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руководящего состава и иных членов Комиссии осуществляется на занятиях, учебно-методических сборах, командно-штабных учениях и тренировках по рассмотрению вопросов планирования, управления, подготовки и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A11AA0" w:rsidRDefault="00A11AA0" w:rsidP="00AC43EA">
      <w:pPr>
        <w:pStyle w:val="a3"/>
        <w:numPr>
          <w:ilvl w:val="0"/>
          <w:numId w:val="34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соответствии с программой обучения Комиссии, утверждаемой председателем Комиссии;</w:t>
      </w:r>
    </w:p>
    <w:p w:rsidR="00A11AA0" w:rsidRDefault="00684BE2" w:rsidP="00AC43EA">
      <w:pPr>
        <w:pStyle w:val="a3"/>
        <w:numPr>
          <w:ilvl w:val="0"/>
          <w:numId w:val="34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сборы проводятся не реже одного раза в два года;</w:t>
      </w:r>
    </w:p>
    <w:p w:rsidR="00684BE2" w:rsidRDefault="00684BE2" w:rsidP="00AC43EA">
      <w:pPr>
        <w:pStyle w:val="a3"/>
        <w:numPr>
          <w:ilvl w:val="0"/>
          <w:numId w:val="34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командно-штабных учениях и тренировках практически отрабатываются вопросы оповещения и сбора комиссии и приведения ее в готовность к работе по предназначению.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руководящего состава и иных </w:t>
      </w:r>
      <w:r w:rsidRPr="00A11AA0">
        <w:rPr>
          <w:rFonts w:ascii="Times New Roman" w:hAnsi="Times New Roman" w:cs="Times New Roman"/>
          <w:sz w:val="28"/>
          <w:szCs w:val="28"/>
        </w:rPr>
        <w:t>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осуществляется в рамках единой системы подготовки населения в области гражданской обороны и защиты от </w:t>
      </w:r>
      <w:r w:rsidRPr="004D4C28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проводится не реже 1 раза в 5 лет. Для лиц, впервые назначенных на должность,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A11AA0" w:rsidRDefault="00A11AA0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2F03" w:rsidRPr="004D4C28" w:rsidTr="00D92F03">
        <w:tc>
          <w:tcPr>
            <w:tcW w:w="9356" w:type="dxa"/>
          </w:tcPr>
          <w:p w:rsidR="00A14C63" w:rsidRPr="00A14C63" w:rsidRDefault="00A14C63" w:rsidP="00A14C63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4C63" w:rsidRPr="00A14C63" w:rsidRDefault="00A14C63" w:rsidP="00A14C63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C6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A14C63" w:rsidRPr="00A14C63" w:rsidRDefault="00A14C63" w:rsidP="00A14C63">
            <w:pPr>
              <w:ind w:left="2586" w:hanging="258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C63">
              <w:rPr>
                <w:rFonts w:ascii="Times New Roman" w:hAnsi="Times New Roman" w:cs="Times New Roman"/>
                <w:sz w:val="24"/>
                <w:szCs w:val="24"/>
              </w:rPr>
              <w:t xml:space="preserve">Шегарского района </w:t>
            </w:r>
          </w:p>
          <w:p w:rsidR="00843D58" w:rsidRPr="00843D58" w:rsidRDefault="00843D58" w:rsidP="00843D58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8">
              <w:rPr>
                <w:rFonts w:ascii="Times New Roman" w:hAnsi="Times New Roman" w:cs="Times New Roman"/>
                <w:sz w:val="24"/>
                <w:szCs w:val="24"/>
              </w:rPr>
              <w:t>от 27.03.2024г. № 328</w:t>
            </w:r>
          </w:p>
          <w:p w:rsidR="00D92F03" w:rsidRPr="00C54817" w:rsidRDefault="00D92F03" w:rsidP="00C807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D92F03" w:rsidRPr="004D4C28" w:rsidRDefault="00D92F03" w:rsidP="00C807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719" w:rsidRPr="00482D26" w:rsidRDefault="00BD2152" w:rsidP="00D607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2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D60719" w:rsidRDefault="00D60719" w:rsidP="00D607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26">
        <w:rPr>
          <w:rFonts w:ascii="Times New Roman" w:hAnsi="Times New Roman" w:cs="Times New Roman"/>
          <w:b/>
          <w:bCs/>
          <w:sz w:val="28"/>
          <w:szCs w:val="28"/>
        </w:rPr>
        <w:t>эвакоприемной комиссии</w:t>
      </w:r>
      <w:r w:rsidR="00D92F0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A14C63">
        <w:rPr>
          <w:rFonts w:ascii="Times New Roman" w:hAnsi="Times New Roman" w:cs="Times New Roman"/>
          <w:b/>
          <w:bCs/>
          <w:sz w:val="28"/>
          <w:szCs w:val="28"/>
        </w:rPr>
        <w:t>образования «Шегарский район» Томско</w:t>
      </w:r>
      <w:r w:rsidR="00D92F03">
        <w:rPr>
          <w:rFonts w:ascii="Times New Roman" w:hAnsi="Times New Roman" w:cs="Times New Roman"/>
          <w:b/>
          <w:bCs/>
          <w:sz w:val="28"/>
          <w:szCs w:val="28"/>
        </w:rPr>
        <w:t>й области</w:t>
      </w:r>
    </w:p>
    <w:p w:rsidR="00D92F03" w:rsidRPr="00C214D7" w:rsidRDefault="00D92F03" w:rsidP="00D607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817" w:rsidRPr="005803F2" w:rsidRDefault="005A025D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Татьяна Викторовна</w:t>
      </w:r>
      <w:r w:rsidR="00C54817" w:rsidRPr="005803F2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C54817">
        <w:rPr>
          <w:rFonts w:ascii="Times New Roman" w:hAnsi="Times New Roman" w:cs="Times New Roman"/>
          <w:sz w:val="28"/>
          <w:szCs w:val="28"/>
        </w:rPr>
        <w:t>Г</w:t>
      </w:r>
      <w:r w:rsidR="00C54817" w:rsidRPr="005803F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Шегарского района по социальной</w:t>
      </w:r>
      <w:r w:rsidR="00C54817" w:rsidRPr="0058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C54817" w:rsidRPr="005803F2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C54817" w:rsidRPr="00C8075F" w:rsidRDefault="00DD5228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 xml:space="preserve">Мальчуковский Максим Сергеевич 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– </w:t>
      </w:r>
      <w:r w:rsidRPr="00C8075F">
        <w:rPr>
          <w:rFonts w:ascii="Times New Roman" w:hAnsi="Times New Roman" w:cs="Times New Roman"/>
          <w:sz w:val="28"/>
          <w:szCs w:val="28"/>
        </w:rPr>
        <w:t>начальник отдела строительства и архитектуры Администрации Шегарского района</w:t>
      </w:r>
      <w:r w:rsidR="00C54817" w:rsidRPr="00C8075F">
        <w:rPr>
          <w:rFonts w:ascii="Times New Roman" w:hAnsi="Times New Roman" w:cs="Times New Roman"/>
          <w:sz w:val="28"/>
          <w:szCs w:val="28"/>
        </w:rPr>
        <w:t>, заместитель председателя комиссии (по согласованию).</w:t>
      </w:r>
    </w:p>
    <w:p w:rsidR="00C54817" w:rsidRPr="00C8075F" w:rsidRDefault="00DD5228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75F">
        <w:rPr>
          <w:rFonts w:ascii="Times New Roman" w:hAnsi="Times New Roman" w:cs="Times New Roman"/>
          <w:sz w:val="28"/>
          <w:szCs w:val="28"/>
        </w:rPr>
        <w:t>Баклицкая</w:t>
      </w:r>
      <w:proofErr w:type="spellEnd"/>
      <w:r w:rsidRPr="00C8075F"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– </w:t>
      </w:r>
      <w:r w:rsidRPr="00C8075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8075F">
        <w:rPr>
          <w:rFonts w:ascii="Times New Roman" w:hAnsi="Times New Roman" w:cs="Times New Roman"/>
          <w:sz w:val="28"/>
          <w:szCs w:val="28"/>
        </w:rPr>
        <w:t>муниц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Pr="00C8075F">
        <w:rPr>
          <w:rFonts w:ascii="Times New Roman" w:hAnsi="Times New Roman" w:cs="Times New Roman"/>
          <w:sz w:val="28"/>
          <w:szCs w:val="28"/>
        </w:rPr>
        <w:t>архива</w:t>
      </w:r>
      <w:r w:rsidR="00C8075F" w:rsidRPr="00C8075F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="00C54817" w:rsidRPr="00C8075F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</w:rPr>
        <w:t>Группа оповещения и связи</w:t>
      </w:r>
    </w:p>
    <w:p w:rsidR="00C54817" w:rsidRPr="00C8075F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>Шувариков Игорь Иванович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 – </w:t>
      </w:r>
      <w:r w:rsidRPr="00C8075F">
        <w:rPr>
          <w:rFonts w:ascii="Times New Roman" w:hAnsi="Times New Roman" w:cs="Times New Roman"/>
          <w:sz w:val="28"/>
          <w:szCs w:val="28"/>
        </w:rPr>
        <w:t>старший оперативный дежурный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C8075F">
        <w:rPr>
          <w:rFonts w:ascii="Times New Roman" w:hAnsi="Times New Roman" w:cs="Times New Roman"/>
          <w:sz w:val="28"/>
          <w:szCs w:val="28"/>
        </w:rPr>
        <w:t>ой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Pr="00C8075F">
        <w:rPr>
          <w:rFonts w:ascii="Times New Roman" w:hAnsi="Times New Roman" w:cs="Times New Roman"/>
          <w:sz w:val="28"/>
          <w:szCs w:val="28"/>
        </w:rPr>
        <w:t>ой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C8075F">
        <w:rPr>
          <w:rFonts w:ascii="Times New Roman" w:hAnsi="Times New Roman" w:cs="Times New Roman"/>
          <w:sz w:val="28"/>
          <w:szCs w:val="28"/>
        </w:rPr>
        <w:t>ы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 </w:t>
      </w:r>
      <w:r w:rsidRPr="00C8075F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C54817" w:rsidRPr="00C8075F">
        <w:rPr>
          <w:rFonts w:ascii="Times New Roman" w:hAnsi="Times New Roman" w:cs="Times New Roman"/>
          <w:sz w:val="28"/>
          <w:szCs w:val="28"/>
        </w:rPr>
        <w:t>, начальник группы.</w:t>
      </w: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C8075F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>Оперативные дежурные Единой дежурно-диспетчерской службы Шегарского района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817" w:rsidRPr="00C8075F" w:rsidRDefault="0071510F" w:rsidP="00C54817">
      <w:pPr>
        <w:keepNext/>
        <w:keepLines/>
        <w:spacing w:after="0" w:line="240" w:lineRule="auto"/>
        <w:ind w:firstLine="5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</w:rPr>
        <w:t>Группа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C54817" w:rsidRPr="00C8075F" w:rsidRDefault="00C54817" w:rsidP="00C54817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r w:rsidR="00C8075F" w:rsidRPr="00C8075F">
        <w:rPr>
          <w:rFonts w:ascii="Times New Roman" w:hAnsi="Times New Roman" w:cs="Times New Roman"/>
          <w:sz w:val="28"/>
          <w:szCs w:val="28"/>
          <w:lang w:val="ru"/>
        </w:rPr>
        <w:t>Соловьева Людмила Алексеевна</w:t>
      </w:r>
      <w:r w:rsidRPr="00C8075F">
        <w:rPr>
          <w:rFonts w:ascii="Times New Roman" w:hAnsi="Times New Roman" w:cs="Times New Roman"/>
          <w:sz w:val="28"/>
          <w:szCs w:val="28"/>
          <w:lang w:val="ru"/>
        </w:rPr>
        <w:t xml:space="preserve"> – </w:t>
      </w:r>
      <w:r w:rsidR="00C8075F" w:rsidRPr="00C8075F">
        <w:rPr>
          <w:rFonts w:ascii="Times New Roman" w:hAnsi="Times New Roman" w:cs="Times New Roman"/>
          <w:sz w:val="28"/>
          <w:szCs w:val="28"/>
          <w:lang w:val="ru"/>
        </w:rPr>
        <w:t>управляющий делами Администрации Шегарского района</w:t>
      </w:r>
      <w:r w:rsidRPr="00C8075F">
        <w:rPr>
          <w:rFonts w:ascii="Times New Roman" w:hAnsi="Times New Roman" w:cs="Times New Roman"/>
          <w:sz w:val="28"/>
          <w:szCs w:val="28"/>
        </w:rPr>
        <w:t>, начальник группы.</w:t>
      </w:r>
    </w:p>
    <w:p w:rsidR="00C54817" w:rsidRPr="00381BB5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B5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381BB5" w:rsidRDefault="00381BB5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381BB5">
        <w:rPr>
          <w:rFonts w:ascii="Times New Roman" w:hAnsi="Times New Roman" w:cs="Times New Roman"/>
          <w:sz w:val="28"/>
          <w:szCs w:val="28"/>
        </w:rPr>
        <w:t xml:space="preserve">Еремина Ольга Геннадьевна 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– </w:t>
      </w:r>
      <w:r w:rsidRPr="00381BB5">
        <w:rPr>
          <w:rFonts w:ascii="Times New Roman" w:hAnsi="Times New Roman" w:cs="Times New Roman"/>
          <w:sz w:val="28"/>
          <w:szCs w:val="28"/>
        </w:rPr>
        <w:t>Заместитель директора ОГУ «ЦСПН»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4817" w:rsidRPr="00381BB5" w:rsidRDefault="00381BB5" w:rsidP="00381BB5">
      <w:pPr>
        <w:keepNext/>
        <w:keepLines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381BB5">
        <w:rPr>
          <w:rFonts w:ascii="Times New Roman" w:hAnsi="Times New Roman" w:cs="Times New Roman"/>
          <w:sz w:val="28"/>
          <w:szCs w:val="28"/>
        </w:rPr>
        <w:t>Тулинская</w:t>
      </w:r>
      <w:proofErr w:type="spellEnd"/>
      <w:r w:rsidRPr="00381BB5">
        <w:rPr>
          <w:rFonts w:ascii="Times New Roman" w:hAnsi="Times New Roman" w:cs="Times New Roman"/>
          <w:sz w:val="28"/>
          <w:szCs w:val="28"/>
        </w:rPr>
        <w:t xml:space="preserve"> Светлана Леонидовна 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– </w:t>
      </w:r>
      <w:r w:rsidRPr="00381BB5">
        <w:rPr>
          <w:rFonts w:ascii="Times New Roman" w:hAnsi="Times New Roman" w:cs="Times New Roman"/>
          <w:sz w:val="28"/>
          <w:szCs w:val="28"/>
        </w:rPr>
        <w:t>Директор ОГУ «ЦЗН»</w:t>
      </w:r>
    </w:p>
    <w:p w:rsidR="00381BB5" w:rsidRDefault="00381BB5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</w:rPr>
        <w:t xml:space="preserve">Группа транспортного </w:t>
      </w:r>
      <w:r w:rsidR="00FA4158" w:rsidRPr="00C8075F">
        <w:rPr>
          <w:rFonts w:ascii="Times New Roman" w:hAnsi="Times New Roman" w:cs="Times New Roman"/>
          <w:b/>
          <w:sz w:val="28"/>
          <w:szCs w:val="28"/>
        </w:rPr>
        <w:t xml:space="preserve">и дорожного </w:t>
      </w:r>
      <w:r w:rsidRPr="00C8075F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C54817" w:rsidRPr="00C8075F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 xml:space="preserve">Лазерко Вячеслав Николаевич 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– </w:t>
      </w:r>
      <w:r w:rsidRPr="00C8075F">
        <w:rPr>
          <w:rFonts w:ascii="Times New Roman" w:hAnsi="Times New Roman" w:cs="Times New Roman"/>
          <w:sz w:val="28"/>
          <w:szCs w:val="28"/>
        </w:rPr>
        <w:t>директор ЗАО «Шегарское АТП»</w:t>
      </w:r>
      <w:r w:rsidR="00C54817" w:rsidRPr="00C8075F">
        <w:rPr>
          <w:rFonts w:ascii="Times New Roman" w:hAnsi="Times New Roman" w:cs="Times New Roman"/>
          <w:sz w:val="28"/>
          <w:szCs w:val="28"/>
        </w:rPr>
        <w:t>, начальник группы.</w:t>
      </w:r>
    </w:p>
    <w:p w:rsidR="00C54817" w:rsidRPr="00381BB5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B5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381BB5" w:rsidRDefault="00381BB5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BB5">
        <w:rPr>
          <w:rFonts w:ascii="Times New Roman" w:hAnsi="Times New Roman" w:cs="Times New Roman"/>
          <w:sz w:val="28"/>
          <w:szCs w:val="28"/>
        </w:rPr>
        <w:t xml:space="preserve">Лесковская Марина Геннадьевна 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– </w:t>
      </w:r>
      <w:r w:rsidRPr="00381BB5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1BB5">
        <w:rPr>
          <w:rFonts w:ascii="Times New Roman" w:hAnsi="Times New Roman" w:cs="Times New Roman"/>
          <w:sz w:val="28"/>
          <w:szCs w:val="28"/>
        </w:rPr>
        <w:t xml:space="preserve"> Шегарского </w:t>
      </w:r>
      <w:r w:rsidR="00C54817" w:rsidRPr="00381BB5">
        <w:rPr>
          <w:rFonts w:ascii="Times New Roman" w:hAnsi="Times New Roman" w:cs="Times New Roman"/>
          <w:sz w:val="28"/>
          <w:szCs w:val="28"/>
        </w:rPr>
        <w:t>района.</w:t>
      </w:r>
    </w:p>
    <w:p w:rsidR="00C54817" w:rsidRPr="00906CAD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1510F" w:rsidRPr="00C8075F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C8075F">
        <w:rPr>
          <w:rFonts w:ascii="Times New Roman" w:hAnsi="Times New Roman" w:cs="Times New Roman"/>
          <w:b/>
          <w:sz w:val="28"/>
          <w:szCs w:val="28"/>
        </w:rPr>
        <w:t>охраны общественного порядка</w:t>
      </w:r>
    </w:p>
    <w:p w:rsidR="00C54817" w:rsidRPr="00C8075F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>Журавлев Александр Петрович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 – </w:t>
      </w:r>
      <w:r w:rsidRPr="00C8075F">
        <w:rPr>
          <w:rFonts w:ascii="Times New Roman" w:hAnsi="Times New Roman" w:cs="Times New Roman"/>
          <w:sz w:val="28"/>
          <w:szCs w:val="28"/>
        </w:rPr>
        <w:t>на</w:t>
      </w:r>
      <w:r w:rsidR="00C54817" w:rsidRPr="00C8075F">
        <w:rPr>
          <w:rFonts w:ascii="Times New Roman" w:hAnsi="Times New Roman" w:cs="Times New Roman"/>
          <w:sz w:val="28"/>
          <w:szCs w:val="28"/>
        </w:rPr>
        <w:t>чальник</w:t>
      </w:r>
      <w:r w:rsidRPr="00C8075F">
        <w:rPr>
          <w:rFonts w:ascii="Times New Roman" w:hAnsi="Times New Roman" w:cs="Times New Roman"/>
          <w:sz w:val="28"/>
          <w:szCs w:val="28"/>
        </w:rPr>
        <w:t xml:space="preserve"> ОУУП И ПДН ОМВД России по Шегарскому району</w:t>
      </w:r>
      <w:r w:rsidR="00C54817" w:rsidRPr="00C8075F">
        <w:rPr>
          <w:rFonts w:ascii="Times New Roman" w:hAnsi="Times New Roman" w:cs="Times New Roman"/>
          <w:sz w:val="28"/>
          <w:szCs w:val="28"/>
        </w:rPr>
        <w:t>, начальник группы (по согласованию)</w:t>
      </w: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b/>
          <w:sz w:val="28"/>
          <w:szCs w:val="28"/>
        </w:rPr>
        <w:lastRenderedPageBreak/>
        <w:t>Члены группы</w:t>
      </w:r>
      <w:r w:rsidRPr="00C8075F">
        <w:rPr>
          <w:rFonts w:ascii="Times New Roman" w:hAnsi="Times New Roman" w:cs="Times New Roman"/>
          <w:sz w:val="28"/>
          <w:szCs w:val="28"/>
        </w:rPr>
        <w:t>.</w:t>
      </w:r>
    </w:p>
    <w:p w:rsidR="00C54817" w:rsidRPr="00C8075F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 xml:space="preserve">По согласованию – личный состав </w:t>
      </w:r>
      <w:r w:rsidR="00C8075F" w:rsidRPr="00C8075F">
        <w:rPr>
          <w:rFonts w:ascii="Times New Roman" w:hAnsi="Times New Roman" w:cs="Times New Roman"/>
          <w:sz w:val="28"/>
          <w:szCs w:val="28"/>
        </w:rPr>
        <w:t>ОМВД России по Шегарскому району.</w:t>
      </w:r>
    </w:p>
    <w:p w:rsidR="00C54817" w:rsidRPr="00906CAD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817" w:rsidRPr="00381BB5" w:rsidRDefault="0071510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B5">
        <w:rPr>
          <w:rFonts w:ascii="Times New Roman" w:hAnsi="Times New Roman" w:cs="Times New Roman"/>
          <w:b/>
          <w:sz w:val="28"/>
          <w:szCs w:val="28"/>
        </w:rPr>
        <w:t>Группа первоочередного жизнеобеспечения и медицинского обеспечения эвакуируемого населения</w:t>
      </w:r>
      <w:r w:rsidR="00C54817" w:rsidRPr="00381BB5">
        <w:rPr>
          <w:rFonts w:ascii="Times New Roman" w:hAnsi="Times New Roman" w:cs="Times New Roman"/>
          <w:b/>
          <w:sz w:val="28"/>
          <w:szCs w:val="28"/>
        </w:rPr>
        <w:t>.</w:t>
      </w:r>
    </w:p>
    <w:p w:rsidR="00C54817" w:rsidRPr="00381BB5" w:rsidRDefault="00381BB5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BB5">
        <w:rPr>
          <w:rFonts w:ascii="Times New Roman" w:hAnsi="Times New Roman" w:cs="Times New Roman"/>
          <w:sz w:val="28"/>
          <w:szCs w:val="28"/>
        </w:rPr>
        <w:t>Сваровский Алексей Александрович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r w:rsidRPr="00381BB5">
        <w:rPr>
          <w:rFonts w:ascii="Times New Roman" w:hAnsi="Times New Roman" w:cs="Times New Roman"/>
          <w:sz w:val="28"/>
          <w:szCs w:val="28"/>
        </w:rPr>
        <w:t xml:space="preserve">по </w:t>
      </w:r>
      <w:r w:rsidR="00C54817" w:rsidRPr="00381BB5">
        <w:rPr>
          <w:rFonts w:ascii="Times New Roman" w:hAnsi="Times New Roman" w:cs="Times New Roman"/>
          <w:sz w:val="28"/>
          <w:szCs w:val="28"/>
        </w:rPr>
        <w:t>ГО ЧС</w:t>
      </w:r>
      <w:r w:rsidRPr="00381BB5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81BB5">
        <w:rPr>
          <w:rFonts w:ascii="Times New Roman" w:hAnsi="Times New Roman" w:cs="Times New Roman"/>
          <w:sz w:val="28"/>
          <w:szCs w:val="28"/>
        </w:rPr>
        <w:t>Шегарского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 района, начальник группы.</w:t>
      </w:r>
    </w:p>
    <w:p w:rsidR="00C54817" w:rsidRPr="00381BB5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B5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381BB5" w:rsidRDefault="00381BB5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BB5">
        <w:rPr>
          <w:rFonts w:ascii="Times New Roman" w:hAnsi="Times New Roman" w:cs="Times New Roman"/>
          <w:sz w:val="28"/>
          <w:szCs w:val="28"/>
        </w:rPr>
        <w:t xml:space="preserve">Рычкова Марина Викторовна 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81BB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81BB5">
        <w:rPr>
          <w:rFonts w:ascii="Times New Roman" w:hAnsi="Times New Roman" w:cs="Times New Roman"/>
          <w:sz w:val="28"/>
          <w:szCs w:val="28"/>
        </w:rPr>
        <w:t>. главного врача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 </w:t>
      </w:r>
      <w:r w:rsidRPr="00381BB5">
        <w:rPr>
          <w:rFonts w:ascii="Times New Roman" w:hAnsi="Times New Roman" w:cs="Times New Roman"/>
          <w:sz w:val="28"/>
          <w:szCs w:val="28"/>
        </w:rPr>
        <w:t>О</w:t>
      </w:r>
      <w:r w:rsidR="00C54817" w:rsidRPr="00381BB5">
        <w:rPr>
          <w:rFonts w:ascii="Times New Roman" w:hAnsi="Times New Roman" w:cs="Times New Roman"/>
          <w:sz w:val="28"/>
          <w:szCs w:val="28"/>
        </w:rPr>
        <w:t>ГАУЗ  «</w:t>
      </w:r>
      <w:r w:rsidRPr="00381BB5">
        <w:rPr>
          <w:rFonts w:ascii="Times New Roman" w:hAnsi="Times New Roman" w:cs="Times New Roman"/>
          <w:sz w:val="28"/>
          <w:szCs w:val="28"/>
        </w:rPr>
        <w:t>Шегарская</w:t>
      </w:r>
      <w:r w:rsidR="00C54817" w:rsidRPr="00381BB5">
        <w:rPr>
          <w:rFonts w:ascii="Times New Roman" w:hAnsi="Times New Roman" w:cs="Times New Roman"/>
          <w:sz w:val="28"/>
          <w:szCs w:val="28"/>
        </w:rPr>
        <w:t xml:space="preserve"> районная больница» (по согласованию)</w:t>
      </w:r>
    </w:p>
    <w:p w:rsidR="00C54817" w:rsidRPr="00C8075F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 xml:space="preserve">Саушкина Ирина Викторовна </w:t>
      </w:r>
      <w:r w:rsidR="00C54817" w:rsidRPr="00C8075F">
        <w:rPr>
          <w:rFonts w:ascii="Times New Roman" w:hAnsi="Times New Roman" w:cs="Times New Roman"/>
          <w:sz w:val="28"/>
          <w:szCs w:val="28"/>
        </w:rPr>
        <w:t>–</w:t>
      </w:r>
      <w:r w:rsidR="00381BB5">
        <w:rPr>
          <w:rFonts w:ascii="Times New Roman" w:hAnsi="Times New Roman" w:cs="Times New Roman"/>
          <w:sz w:val="28"/>
          <w:szCs w:val="28"/>
        </w:rPr>
        <w:t xml:space="preserve"> </w:t>
      </w:r>
      <w:r w:rsidR="00C54817" w:rsidRPr="00C8075F">
        <w:rPr>
          <w:rFonts w:ascii="Times New Roman" w:hAnsi="Times New Roman" w:cs="Times New Roman"/>
          <w:sz w:val="28"/>
          <w:szCs w:val="28"/>
        </w:rPr>
        <w:t xml:space="preserve">начальник  отдела  экономики Администрации </w:t>
      </w:r>
      <w:r w:rsidRPr="00C8075F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C54817" w:rsidRPr="00C8075F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75F">
        <w:rPr>
          <w:rFonts w:ascii="Times New Roman" w:hAnsi="Times New Roman" w:cs="Times New Roman"/>
          <w:sz w:val="28"/>
          <w:szCs w:val="28"/>
        </w:rPr>
        <w:t xml:space="preserve">Кутчер Марина Анатольевна </w:t>
      </w:r>
      <w:r w:rsidR="00C54817" w:rsidRPr="00C8075F">
        <w:rPr>
          <w:rFonts w:ascii="Times New Roman" w:hAnsi="Times New Roman" w:cs="Times New Roman"/>
          <w:sz w:val="28"/>
          <w:szCs w:val="28"/>
        </w:rPr>
        <w:t>– директор М</w:t>
      </w:r>
      <w:r w:rsidRPr="00C8075F">
        <w:rPr>
          <w:rFonts w:ascii="Times New Roman" w:hAnsi="Times New Roman" w:cs="Times New Roman"/>
          <w:sz w:val="28"/>
          <w:szCs w:val="28"/>
        </w:rPr>
        <w:t>К</w:t>
      </w:r>
      <w:r w:rsidR="00C54817" w:rsidRPr="00C8075F">
        <w:rPr>
          <w:rFonts w:ascii="Times New Roman" w:hAnsi="Times New Roman" w:cs="Times New Roman"/>
          <w:sz w:val="28"/>
          <w:szCs w:val="28"/>
        </w:rPr>
        <w:t>П «</w:t>
      </w:r>
      <w:r w:rsidRPr="00C8075F">
        <w:rPr>
          <w:rFonts w:ascii="Times New Roman" w:hAnsi="Times New Roman" w:cs="Times New Roman"/>
          <w:sz w:val="28"/>
          <w:szCs w:val="28"/>
        </w:rPr>
        <w:t>Комфорт</w:t>
      </w:r>
      <w:r w:rsidR="00C54817" w:rsidRPr="00C8075F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C54817" w:rsidRDefault="00C54817" w:rsidP="00C54817">
      <w:pPr>
        <w:rPr>
          <w:rFonts w:ascii="Times New Roman" w:hAnsi="Times New Roman" w:cs="Times New Roman"/>
          <w:sz w:val="28"/>
          <w:szCs w:val="28"/>
        </w:rPr>
      </w:pPr>
    </w:p>
    <w:p w:rsidR="00C54817" w:rsidRDefault="00C54817" w:rsidP="00C54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CAD" w:rsidRDefault="00906CAD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4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48"/>
        <w:gridCol w:w="25"/>
      </w:tblGrid>
      <w:tr w:rsidR="0071510F" w:rsidRPr="004D4C28" w:rsidTr="0071510F">
        <w:trPr>
          <w:gridAfter w:val="1"/>
          <w:wAfter w:w="25" w:type="dxa"/>
        </w:trPr>
        <w:tc>
          <w:tcPr>
            <w:tcW w:w="9356" w:type="dxa"/>
            <w:gridSpan w:val="2"/>
          </w:tcPr>
          <w:p w:rsidR="00906CAD" w:rsidRPr="00906CAD" w:rsidRDefault="00906CAD" w:rsidP="00906CAD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6CAD" w:rsidRPr="00906CAD" w:rsidRDefault="00906CAD" w:rsidP="00906CAD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06CAD" w:rsidRPr="00906CAD" w:rsidRDefault="00906CAD" w:rsidP="00906CAD">
            <w:pPr>
              <w:ind w:left="2586" w:hanging="258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AD">
              <w:rPr>
                <w:rFonts w:ascii="Times New Roman" w:hAnsi="Times New Roman" w:cs="Times New Roman"/>
                <w:sz w:val="24"/>
                <w:szCs w:val="24"/>
              </w:rPr>
              <w:t xml:space="preserve">Шегарского района </w:t>
            </w:r>
          </w:p>
          <w:p w:rsidR="00843D58" w:rsidRPr="00843D58" w:rsidRDefault="00843D58" w:rsidP="00843D58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8">
              <w:rPr>
                <w:rFonts w:ascii="Times New Roman" w:hAnsi="Times New Roman" w:cs="Times New Roman"/>
                <w:sz w:val="24"/>
                <w:szCs w:val="24"/>
              </w:rPr>
              <w:t>от 27.03.2024г. № 328</w:t>
            </w:r>
          </w:p>
          <w:p w:rsidR="0071510F" w:rsidRPr="00C54817" w:rsidRDefault="0071510F" w:rsidP="00C807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48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71510F" w:rsidRPr="004D4C28" w:rsidRDefault="0071510F" w:rsidP="00C807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19" w:rsidRPr="00C214D7" w:rsidTr="0071510F">
        <w:trPr>
          <w:gridBefore w:val="1"/>
          <w:wBefore w:w="4708" w:type="dxa"/>
        </w:trPr>
        <w:tc>
          <w:tcPr>
            <w:tcW w:w="4673" w:type="dxa"/>
            <w:gridSpan w:val="2"/>
          </w:tcPr>
          <w:p w:rsidR="00482D26" w:rsidRPr="00C214D7" w:rsidRDefault="00482D26" w:rsidP="007151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0719" w:rsidRPr="00443123" w:rsidRDefault="00D60719" w:rsidP="00D6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123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членов  эвакоприемной комиссии </w:t>
      </w:r>
      <w:r w:rsidR="00906CA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«Шегарский район» Томск</w:t>
      </w:r>
      <w:r w:rsidR="0071510F">
        <w:rPr>
          <w:rFonts w:ascii="Times New Roman" w:hAnsi="Times New Roman" w:cs="Times New Roman"/>
          <w:b/>
          <w:bCs/>
          <w:sz w:val="28"/>
          <w:szCs w:val="28"/>
        </w:rPr>
        <w:t>ой области</w:t>
      </w:r>
    </w:p>
    <w:p w:rsidR="00D60719" w:rsidRPr="0028274D" w:rsidRDefault="00D60719" w:rsidP="0028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4D">
        <w:rPr>
          <w:rFonts w:ascii="Times New Roman" w:hAnsi="Times New Roman" w:cs="Times New Roman"/>
          <w:b/>
          <w:bCs/>
          <w:sz w:val="28"/>
          <w:szCs w:val="28"/>
        </w:rPr>
        <w:t>Председатель эвакоприемной комиссии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755B66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Председатель эвакоприемной комиссии </w:t>
      </w:r>
      <w:r w:rsidR="00906CA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подчиняется руководителю гражданской обороны - Главе </w:t>
      </w:r>
      <w:r w:rsidR="00906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Шегарского района</w:t>
      </w:r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выполнении своих обязанностей руководствуется </w:t>
      </w:r>
      <w:hyperlink r:id="rId9" w:history="1">
        <w:r w:rsidRPr="00755B6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Положением</w:t>
        </w:r>
      </w:hyperlink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эвакоприемной комиссии, документами по организации </w:t>
      </w:r>
      <w:r w:rsidRPr="0028274D">
        <w:rPr>
          <w:rFonts w:ascii="Times New Roman" w:hAnsi="Times New Roman" w:cs="Times New Roman"/>
          <w:bCs/>
          <w:sz w:val="28"/>
          <w:szCs w:val="28"/>
        </w:rPr>
        <w:t>гражданской обороны (далее - ГО).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несет непосредственную ответственность за: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Своевременное оповещение, сбор личного состава, развертывание и готовность к работе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2. Планирование мероприятий по </w:t>
      </w:r>
      <w:r>
        <w:rPr>
          <w:rFonts w:ascii="Times New Roman" w:hAnsi="Times New Roman" w:cs="Times New Roman"/>
          <w:bCs/>
          <w:sz w:val="28"/>
          <w:szCs w:val="28"/>
        </w:rPr>
        <w:t>приеме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эваку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8274D">
        <w:rPr>
          <w:rFonts w:ascii="Times New Roman" w:hAnsi="Times New Roman" w:cs="Times New Roman"/>
          <w:bCs/>
          <w:sz w:val="28"/>
          <w:szCs w:val="28"/>
        </w:rPr>
        <w:t>. Качественную подготовку членов эвакоприемной комиссии к действиям по предназначению при проведении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 в военное время.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8274D">
        <w:rPr>
          <w:rFonts w:ascii="Times New Roman" w:hAnsi="Times New Roman" w:cs="Times New Roman"/>
          <w:bCs/>
          <w:sz w:val="28"/>
          <w:szCs w:val="28"/>
        </w:rPr>
        <w:t>. Организацию первоочередного жизнеобеспечения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Организовать и контролировать ежегодное уточнение и корректировку Плана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с внесением в него изменений исходных данных для планирования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CA39C3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Организовать и контролировать разработку документов, необходимых для работы эвакоприемной комиссии</w:t>
      </w:r>
      <w:r w:rsidR="00755B6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Распределять обязанности между членами эвакоприемной комиссии и ставить им задачи по планированию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Своевременно вносить предложения </w:t>
      </w:r>
      <w:r w:rsidR="00CA39C3" w:rsidRPr="0028274D">
        <w:rPr>
          <w:rFonts w:ascii="Times New Roman" w:hAnsi="Times New Roman" w:cs="Times New Roman"/>
          <w:bCs/>
          <w:sz w:val="28"/>
          <w:szCs w:val="28"/>
        </w:rPr>
        <w:t xml:space="preserve">руководителю гражданской обороны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8274D">
        <w:rPr>
          <w:rFonts w:ascii="Times New Roman" w:hAnsi="Times New Roman" w:cs="Times New Roman"/>
          <w:bCs/>
          <w:sz w:val="28"/>
          <w:szCs w:val="28"/>
        </w:rPr>
        <w:t>доукомплектованию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 эвакоприемной комиссии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Организовать обучение членов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6. Организовать работу эвакоприемной комиссии и контролировать выполнение плана работы на год.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7. Организовать первоочередное жизнеобеспечение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 приеме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1. Организует оповещение, сбор, развертывание и работу эвакоприемной комиссии и доводит задачи по подготовке к эвак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оприемным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Вводит круглосуточное дежурство руководящего состава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Уточняет схемы управления, связи и оповещения личного состава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Организует уточнение Плана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CA39C3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расчеты по обеспечению эвак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5. Осуществляет контроль за приведением в готовность закрепленных защитных сооружений за сборными эвакуационными пунктами, пунктами посадки (высадки) и приемными эвакуационными пунктами на территории </w:t>
      </w:r>
      <w:r w:rsidR="00CA39C3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Уточняет возможности материального, технического, медицинского и других видов обеспечения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эвакуационных 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К Ч+2.00 приводит в готовность эвакоприемную комиссию.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Отдает распоряжение о начале эвак</w:t>
      </w:r>
      <w:r w:rsidR="00CA39C3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CA3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3. Организует и контролирует работу подчиненных органов по обеспечению своевременного оповещения, сбора </w:t>
      </w:r>
      <w:r w:rsidR="00CA39C3">
        <w:rPr>
          <w:rFonts w:ascii="Times New Roman" w:hAnsi="Times New Roman" w:cs="Times New Roman"/>
          <w:bCs/>
          <w:sz w:val="28"/>
          <w:szCs w:val="28"/>
        </w:rPr>
        <w:t>заинтересованных лиц.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ход выполнения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 в соответствии с Планом.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Докладывает руководителю гражданской обороны, председателю эвакуационной комиссии </w:t>
      </w:r>
      <w:r w:rsidR="00906CAD">
        <w:rPr>
          <w:rFonts w:ascii="Times New Roman" w:hAnsi="Times New Roman" w:cs="Times New Roman"/>
          <w:bCs/>
          <w:sz w:val="28"/>
          <w:szCs w:val="28"/>
        </w:rPr>
        <w:t>Томс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кой области согласно "Табелю срочных донесений".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крупных аварий, катастроф и стихийных бедствий на территории </w:t>
      </w:r>
      <w:r w:rsidR="00CA39C3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Организует работу эвакоприемной комиссии и подчиненных эвакуационных органов в соответствии с обстановкой и решениями комиссии по предупреждению и ликвидации чрезвычайных ситуаций.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Уточняет готовность пунктов временного размещения к принятию пострадавшего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Уточняет расчет и готовность транспорта по вывозу эвакуируемого населения, материальных и культурных ценностей из зон чрезвычайных ситуаций природного и техногенного характера возникших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9C3" w:rsidRPr="0028274D" w:rsidRDefault="00CA39C3" w:rsidP="00CA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 w:rsidRPr="0028274D">
        <w:rPr>
          <w:rFonts w:ascii="Times New Roman" w:hAnsi="Times New Roman" w:cs="Times New Roman"/>
          <w:b/>
          <w:bCs/>
          <w:sz w:val="28"/>
          <w:szCs w:val="28"/>
        </w:rPr>
        <w:t xml:space="preserve"> эвакоприемной комиссии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Заместитель председателя эвакоприемной комиссии подчиняется председателю эвакоприемной комиссии и отвечает за организацию, и размещение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В период отсутствия председателя эвакоприемной комиссии замещает и выполняет его функциональные обязанности.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При выполнении своих обязанностей руководствуется Положением об эвакоприемной комиссии, документами по организации гражданской обороны.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несет непосредственную ответственность за: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Планирование мероприятий по подготовке к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приему эвакуированного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 в безопасные районы, их размещению.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2. Своевременный учет, </w:t>
      </w:r>
      <w:r w:rsidR="00CA39C3">
        <w:rPr>
          <w:rFonts w:ascii="Times New Roman" w:hAnsi="Times New Roman" w:cs="Times New Roman"/>
          <w:bCs/>
          <w:sz w:val="28"/>
          <w:szCs w:val="28"/>
        </w:rPr>
        <w:t>прием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размещение эвакуируемого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Своевременный учет транспорта, предназначенного для </w:t>
      </w:r>
      <w:r>
        <w:rPr>
          <w:rFonts w:ascii="Times New Roman" w:hAnsi="Times New Roman" w:cs="Times New Roman"/>
          <w:bCs/>
          <w:sz w:val="28"/>
          <w:szCs w:val="28"/>
        </w:rPr>
        <w:t>приема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эвакуируемого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Организацию первоочередного жизнеобеспечения эвакуируемого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Организацию учета и порядок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воза материальных и культурных ценностей и количество выделяемого транспорта для их вывоза.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Принимать участие в ежегодном уточнении и корректировке Плана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с внесением в него изменений исходных данных для планирования эвак</w:t>
      </w:r>
      <w:r w:rsidR="004E3BFA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Принимать участие в разработке документов, необходимых для работы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Контролировать работу по приему прибывающего населения с разбивкой по категориям, по учету зданий и сооружений, планирующихся для размещения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Организовать первоочередное жизнеобеспечение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 по эвак</w:t>
      </w:r>
      <w:r w:rsidR="004E3BFA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4E3BFA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Принимает участие в уточнении схемы управления, связи и оповещения личного состава эвакоприемной комиссии</w:t>
      </w:r>
      <w:r w:rsidR="004E3BFA">
        <w:rPr>
          <w:rFonts w:ascii="Times New Roman" w:hAnsi="Times New Roman" w:cs="Times New Roman"/>
          <w:bCs/>
          <w:sz w:val="28"/>
          <w:szCs w:val="28"/>
        </w:rPr>
        <w:t>.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3. Принимает участие в уточнении Плана </w:t>
      </w:r>
      <w:r w:rsidR="004E3BFA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4E3BFA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расчетов по обеспечению эвак</w:t>
      </w:r>
      <w:r w:rsidR="004E3BFA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Осуществляет контроль за приведением в готовность закрепленных защитных сооружений за приемными эвакуационными пунктами на территории </w:t>
      </w:r>
      <w:r w:rsidR="004E3BFA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Уточняет возможности материального, технического, медицинского и </w:t>
      </w:r>
      <w:r w:rsidR="0028274D" w:rsidRPr="007678AE">
        <w:rPr>
          <w:rFonts w:ascii="Times New Roman" w:hAnsi="Times New Roman" w:cs="Times New Roman"/>
          <w:bCs/>
          <w:sz w:val="28"/>
          <w:szCs w:val="28"/>
        </w:rPr>
        <w:t>других видов обеспечения эвак</w:t>
      </w:r>
      <w:r w:rsidR="004E3BFA" w:rsidRPr="007678AE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7678AE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Организует контроль за подготовкой к ввозу наиболее ценных архивных и действующих документов, ценных (банковских) бумаг.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подготовку к ввозу запасов имущества, продовольствия, промышленных товаров, ГСМ, уникальных и исторических ценностей.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Организует контроль за подготовкой транспортных средств, выделяемых для проведения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организацию охраны предприятий, банков, магазинов, административных зданий, жилых домов и имущества эвакуируемых.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 по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Организует контроль за работой приемных эвакуационных пунктов, пунктов посадки (высадки).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Контролирует ход выполнения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оприемных мероприятий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Поддерживает взаимодействие с </w:t>
      </w:r>
      <w:r w:rsidR="007678AE">
        <w:rPr>
          <w:rFonts w:ascii="Times New Roman" w:hAnsi="Times New Roman" w:cs="Times New Roman"/>
          <w:bCs/>
          <w:sz w:val="28"/>
          <w:szCs w:val="28"/>
        </w:rPr>
        <w:t>заинтересованными службами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по вопросам прибытия, учета и размещения эваконаселения.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крупных аварий, катастроф и стихийных бедствий на территории </w:t>
      </w:r>
      <w:r w:rsidR="007678AE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Уточняет готовность пунктов временного размещения к принятию пострадавшего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Уточняет расчет и готовность транспорта по ввозу эвакуируемого населения, материальных и культурных ценностей из зон чрезвычайных ситуаций природного и техногенного характера.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28274D" w:rsidRDefault="007678AE" w:rsidP="0076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</w:t>
      </w:r>
      <w:r w:rsidRPr="007678AE">
        <w:rPr>
          <w:rFonts w:ascii="Times New Roman" w:hAnsi="Times New Roman" w:cs="Times New Roman"/>
          <w:b/>
          <w:bCs/>
          <w:sz w:val="28"/>
          <w:szCs w:val="28"/>
        </w:rPr>
        <w:t>эвакоприемной комиссии</w:t>
      </w:r>
    </w:p>
    <w:p w:rsidR="007678AE" w:rsidRPr="007678AE" w:rsidRDefault="007678AE" w:rsidP="0076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Секретарь эвакоприемной комиссии подчиняется председателю эвакоприемной комиссии и отвечает за укомплектованность эвакоприемной комиссии, своевременную подготовку и корректировку Плана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необходимых к нему расчетов.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Знать структуру и состав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Контролировать укомплектованность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Осуществлять, по указанию председателя или заместителя эвакоприемной комиссии, оповещение и сбор членов комиссии в рабочее и нерабочее время.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Составлять план работы эвакоприемной комиссии на год и контролировать его выполнение.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Под руководством председателя эвакоприемной комиссии организовать обучение членов эвакоприемн</w:t>
      </w:r>
      <w:r w:rsidR="007678AE">
        <w:rPr>
          <w:rFonts w:ascii="Times New Roman" w:hAnsi="Times New Roman" w:cs="Times New Roman"/>
          <w:bCs/>
          <w:sz w:val="28"/>
          <w:szCs w:val="28"/>
        </w:rPr>
        <w:t>ой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7678AE">
        <w:rPr>
          <w:rFonts w:ascii="Times New Roman" w:hAnsi="Times New Roman" w:cs="Times New Roman"/>
          <w:bCs/>
          <w:sz w:val="28"/>
          <w:szCs w:val="28"/>
        </w:rPr>
        <w:t>и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Принимать участие в работе по корректировке и уточнению Плана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678AE">
        <w:rPr>
          <w:rFonts w:ascii="Times New Roman" w:hAnsi="Times New Roman" w:cs="Times New Roman"/>
          <w:bCs/>
          <w:sz w:val="28"/>
          <w:szCs w:val="28"/>
        </w:rPr>
        <w:t>Участвовать в подготовке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7678AE">
        <w:rPr>
          <w:rFonts w:ascii="Times New Roman" w:hAnsi="Times New Roman" w:cs="Times New Roman"/>
          <w:bCs/>
          <w:sz w:val="28"/>
          <w:szCs w:val="28"/>
        </w:rPr>
        <w:t>ов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постановлений и распоряжений председателя эвакоприемной комиссии по вопросам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8. Разрабатывать предложения в решения руководителя гражданской обороны и распоряжения председателя эвакуационной комиссии </w:t>
      </w:r>
      <w:r w:rsidR="00906CAD">
        <w:rPr>
          <w:rFonts w:ascii="Times New Roman" w:hAnsi="Times New Roman" w:cs="Times New Roman"/>
          <w:bCs/>
          <w:sz w:val="28"/>
          <w:szCs w:val="28"/>
        </w:rPr>
        <w:t>Администрации Томской области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9. Организовать своевременное доведение постановлений, распоряжений и указаний по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 до </w:t>
      </w:r>
      <w:r w:rsidR="007678AE"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контролировать их выполнение.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10. Контролировать и оказывать помощь </w:t>
      </w:r>
      <w:r w:rsidR="007678AE">
        <w:rPr>
          <w:rFonts w:ascii="Times New Roman" w:hAnsi="Times New Roman" w:cs="Times New Roman"/>
          <w:bCs/>
          <w:sz w:val="28"/>
          <w:szCs w:val="28"/>
        </w:rPr>
        <w:t>исполнителям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в разработке необходимой документации и расчетов 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ценностей, на выделение транспортных средств предназначенного для перевозки эваконаселения, а также его размещению и организации жизнеобеспечения.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11. Организовать сбор информации, ее обработку и подготовку доклада председателю эвакоприемной комиссии, и в вышестоящие органы о ходе выполнения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</w:t>
      </w:r>
      <w:r w:rsidR="007678AE">
        <w:rPr>
          <w:rFonts w:ascii="Times New Roman" w:hAnsi="Times New Roman" w:cs="Times New Roman"/>
          <w:bCs/>
          <w:sz w:val="28"/>
          <w:szCs w:val="28"/>
        </w:rPr>
        <w:t>2</w:t>
      </w:r>
      <w:r w:rsidRPr="0028274D">
        <w:rPr>
          <w:rFonts w:ascii="Times New Roman" w:hAnsi="Times New Roman" w:cs="Times New Roman"/>
          <w:bCs/>
          <w:sz w:val="28"/>
          <w:szCs w:val="28"/>
        </w:rPr>
        <w:t>. Организовать учет и хранение документов комиссии, их выдачу исполнителям для работы и сбор по завершению работы.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7678AE" w:rsidRDefault="007678AE" w:rsidP="00767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AE">
        <w:rPr>
          <w:rFonts w:ascii="Times New Roman" w:hAnsi="Times New Roman" w:cs="Times New Roman"/>
          <w:b/>
          <w:bCs/>
          <w:sz w:val="28"/>
          <w:szCs w:val="28"/>
        </w:rPr>
        <w:t>Представитель службы обеспечения охраны общественного порядка</w:t>
      </w:r>
    </w:p>
    <w:p w:rsidR="007678AE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Представитель службы обеспечения охраны общественного порядка подчиняется председателю эвакоприемной комиссии и отвечает за организацию взаимодействия службы обеспечения охраны общественного порядка с эвакоприемной комиссией.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Принимать участие в разработке Плана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по вопросам охраны общественного порядка и выбора наиболее целесообразных маршрутов </w:t>
      </w:r>
      <w:r w:rsidR="007678AE">
        <w:rPr>
          <w:rFonts w:ascii="Times New Roman" w:hAnsi="Times New Roman" w:cs="Times New Roman"/>
          <w:bCs/>
          <w:sz w:val="28"/>
          <w:szCs w:val="28"/>
        </w:rPr>
        <w:t>приема населения и в</w:t>
      </w:r>
      <w:r w:rsidRPr="0028274D">
        <w:rPr>
          <w:rFonts w:ascii="Times New Roman" w:hAnsi="Times New Roman" w:cs="Times New Roman"/>
          <w:bCs/>
          <w:sz w:val="28"/>
          <w:szCs w:val="28"/>
        </w:rPr>
        <w:t>воза грузов.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Знать маршруты выдвижения и графики движения автомобильных (пеших) колонн.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Иметь расчеты выделения сил и средств для охраны общественного порядка сборных, приемных эвакуационных пунктов на маршрутах эвакуации, пунктах посадки (высадки)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Разрабатывать мероприятия по обеспечению порядка при про</w:t>
      </w:r>
      <w:r w:rsidR="007678AE">
        <w:rPr>
          <w:rFonts w:ascii="Times New Roman" w:hAnsi="Times New Roman" w:cs="Times New Roman"/>
          <w:bCs/>
          <w:sz w:val="28"/>
          <w:szCs w:val="28"/>
        </w:rPr>
        <w:t>ведении эвакуации населения и в</w:t>
      </w:r>
      <w:r w:rsidRPr="0028274D">
        <w:rPr>
          <w:rFonts w:ascii="Times New Roman" w:hAnsi="Times New Roman" w:cs="Times New Roman"/>
          <w:bCs/>
          <w:sz w:val="28"/>
          <w:szCs w:val="28"/>
        </w:rPr>
        <w:t>возу материальных и культурных ценностей.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Организовать порядок регистрации эваконаселения и ведение адресно-справочной работы (создание банка данных о нахождении граждан).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1. Прибыть по сигналу оповещения к председателю эвакоприемной комиссии для уточнения задачи по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Уточнить расчеты выделения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Уточнить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Уточнить порядок регулирования движения на маршрутах эвакуации.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ии для уточнения задачи по эвакоприемным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Осуществлять контроль за работой выделенных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Контролировать порядок регулирования движения на маршрутах эвакуации.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Контролировать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Докладывать председателю эвакоприемной комиссии об изменениях обстановки на маршрутах эвакуации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37543D" w:rsidRDefault="0037543D" w:rsidP="0037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43D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первоочередного жизнеобеспечения и </w:t>
      </w:r>
      <w:r w:rsidRPr="0037543D">
        <w:rPr>
          <w:rFonts w:ascii="Times New Roman" w:hAnsi="Times New Roman" w:cs="Times New Roman"/>
          <w:b/>
          <w:bCs/>
          <w:sz w:val="28"/>
          <w:szCs w:val="28"/>
        </w:rPr>
        <w:t>медицинского обеспечения</w:t>
      </w:r>
    </w:p>
    <w:p w:rsidR="0037543D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Представитель службы медицинского обеспечения подчиняется председателю эвакоприемной комиссии, отвечает за организацию взаимодействия службы медицинского обеспечения с эвакоприемной комиссией, за организацию медицинского обеспечения эваконаселения, эвакуацию медицинских учреждений, транспортабельных больных и детских учреждений, подведомственных здравоохранению.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Знать весь комплекс мероприятий по медицинскому обеспечению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Иметь расчеты медицинских сил и средств, выделяемых для оказания медицинской помощи эвакуируемому населению на приемные эвакуационные пункты, на маршруты эвакуации, а также на пункты высадки и места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Знать порядок обеспечения медицинским имуществом приемных эвакуационных пунктов, на маршрутах эвакуации, а также на пунктах высадки.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4. Знать порядок обеспечения эвакуируемого населения медицинским имуществом и развертываемых для этих целей медицинских учреждений и формирований.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Знать количество лечебно-профилактических учреждений и медицинского имущества подлежащих эвакуации.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оприемным 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Уточнить организацию медицинского обеспечения эвакуируемого населения, выделение сил и средств службы медицинского обеспечения гражданской защиты для проведения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Контролировать подготовку к развертыванию и развертывание медицинских пунктов на пунктах высадки, приемных эвакуационных пунктах.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Уточнить расчет и выделение медицинского персонала на проведение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5. Контролировать подготовку медицинских учреждений к 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приему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ированных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(уточнить количество нетранспортабельных, транспортабельных и подлежащих выписке больных, эвакуируемого персонала и ввозимого имущества, порядок получения транспорта и другое).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6. Контролировать готовность медицинских учреждений к медицинскому обслуживанию прибывающего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7. Участвовать в контроле соблюдения санитарно-гигиенических и противоэпидемических требований на пунктах общественного питания, водоснабжения и банно-прачечного обслуживания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Контролировать работу медицинских пунктов на приемных эвакуационных пунктах.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3. Докладывать 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руководителю гражданской обороны </w:t>
      </w:r>
      <w:r w:rsidRPr="0028274D">
        <w:rPr>
          <w:rFonts w:ascii="Times New Roman" w:hAnsi="Times New Roman" w:cs="Times New Roman"/>
          <w:bCs/>
          <w:sz w:val="28"/>
          <w:szCs w:val="28"/>
        </w:rPr>
        <w:t>о медицинском обеспечении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Осуществлять контроль за санитарно-гигиенической и эпидемиологической обстановкой в ходе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Докладывать председателю эвакоприемной комиссии данные о ходе медицинского обеспечения при проведении эвак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D60719" w:rsidRDefault="00D60719" w:rsidP="0028274D">
      <w:pPr>
        <w:rPr>
          <w:rFonts w:ascii="Times New Roman" w:hAnsi="Times New Roman" w:cs="Times New Roman"/>
          <w:sz w:val="28"/>
          <w:szCs w:val="28"/>
        </w:rPr>
      </w:pPr>
    </w:p>
    <w:p w:rsidR="0037543D" w:rsidRPr="0037543D" w:rsidRDefault="0037543D" w:rsidP="0037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3D">
        <w:rPr>
          <w:rFonts w:ascii="Times New Roman" w:hAnsi="Times New Roman" w:cs="Times New Roman"/>
          <w:b/>
          <w:sz w:val="28"/>
          <w:szCs w:val="28"/>
        </w:rPr>
        <w:t>Начальник группы оповещения и связи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оповещения и связи подчиняется председателю и заместителю председателя эвакоприемной комиссии и отвечает за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оповещения членов эвакоприемной комиссии, за установление и поддержание постоянной связи эвакоприемной комиссии с пунктами размещения эваконаселения, со службами гражданской защиты, с приемными эвакуационными пунктами, за доведение информации до населения о ходе эвакуации и изменении обстановки в районе.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Знать структуру и состав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Составлять схему оповещения и сбора членов эвакоприемной комиссии в рабочее и нерабочее время.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Знать порядок эвакуации населения при чрезвычайных ситуациях и в особый период, места его размещения, порядок осуществления и поддержания связи с пунктами размещения.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Организовать установление и поддержание постоянной связи эвакоприемной комиссии с пунктами размещения эваконаселения, со службами гражданской защиты, </w:t>
      </w:r>
      <w:r w:rsidR="006F47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приемными эвакуационными пунктами.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Иметь расчет сил и средств связи, привлекаемых для обеспечения эвакомероприятий. Составлять схему управления эвакомероприятиями.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Знать порядок оповещения населения и доведения информации, поддерживать связь со средствами массовой информации для использования их по оперативному информированию населения.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Готовить информацию о ходе </w:t>
      </w:r>
      <w:r w:rsidR="006F473C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6F473C">
        <w:rPr>
          <w:rFonts w:ascii="Times New Roman" w:hAnsi="Times New Roman" w:cs="Times New Roman"/>
          <w:sz w:val="28"/>
          <w:szCs w:val="28"/>
        </w:rPr>
        <w:t>ированных</w:t>
      </w:r>
      <w:r>
        <w:rPr>
          <w:rFonts w:ascii="Times New Roman" w:hAnsi="Times New Roman" w:cs="Times New Roman"/>
          <w:sz w:val="28"/>
          <w:szCs w:val="28"/>
        </w:rPr>
        <w:t xml:space="preserve"> для председателя эвакоприемной комиссии и населения.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Контролирует оповещение сотрудников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Прибывает к председателю эвакоприемной комиссии для уточнения задачи по организации связи.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Проверяет готовность системы связи </w:t>
      </w:r>
      <w:r w:rsidR="006F47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приемными эвакуационными пунктами.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Уточняет количество средств связи, необходимых для организации проведения эвак</w:t>
      </w:r>
      <w:r w:rsidR="006F473C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</w:t>
      </w:r>
      <w:r w:rsidR="006F473C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Контролирует оповещение сотрудников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Прибывает к председателю эвакоприемной комиссии для уточнения задачи по организации связи.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Организует и контролирует отправку распоряжений председателя эвакоприемной комиссии </w:t>
      </w:r>
      <w:r w:rsidR="006F473C">
        <w:rPr>
          <w:rFonts w:ascii="Times New Roman" w:hAnsi="Times New Roman" w:cs="Times New Roman"/>
          <w:sz w:val="28"/>
          <w:szCs w:val="28"/>
        </w:rPr>
        <w:t>исполнителям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Организует прием данных из </w:t>
      </w:r>
      <w:r w:rsidR="006F473C">
        <w:rPr>
          <w:rFonts w:ascii="Times New Roman" w:hAnsi="Times New Roman" w:cs="Times New Roman"/>
          <w:sz w:val="28"/>
          <w:szCs w:val="28"/>
        </w:rPr>
        <w:t>населенных пунктов района</w:t>
      </w:r>
      <w:r>
        <w:rPr>
          <w:rFonts w:ascii="Times New Roman" w:hAnsi="Times New Roman" w:cs="Times New Roman"/>
          <w:sz w:val="28"/>
          <w:szCs w:val="28"/>
        </w:rPr>
        <w:t xml:space="preserve"> и доведение их председателю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Обеспечивает постоянную связь с приемными эвакуационными пунктами.</w:t>
      </w:r>
    </w:p>
    <w:p w:rsidR="006F473C" w:rsidRPr="006F473C" w:rsidRDefault="006F473C" w:rsidP="006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3C">
        <w:rPr>
          <w:rFonts w:ascii="Times New Roman" w:hAnsi="Times New Roman" w:cs="Times New Roman"/>
          <w:b/>
          <w:sz w:val="28"/>
          <w:szCs w:val="28"/>
        </w:rPr>
        <w:t>Начальник группы дорожного и транспортного обеспечения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дорожного и транспортного обеспечения подчиняется председателю и заместителю председателя эвакоприемной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и отвечает за организацию учета транспорта, а в период проведения эвакоприемных мероприятий и при чрезвычайных ситуациях за обеспечение им ввоза эвакуируемого населения, материальных и культурных ценностей.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Принимать участие в разработке и ежегодном уточнении Плана приема эвакуированных по вопросам дорожного и транспортного обеспечения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Руководить разработкой и подготовкой документов, расчетов, графиков, необходимых для работы группы дорожного и транспортного обеспечения в период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Знать: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предстоящих перевозок;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исправного транспорта, привлекаемого для обеспечения перевозок;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сети автомобильных дорог, их состояние и пропускная способность;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посадки людей на различные виды транспорта.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Иметь расчеты на ввоз эвакуируемого населения (общей и частичной эвакуации), материальных и культурных ценностей автомобильным транспортом.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Иметь расписание ввоза эвакуируемого населения.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Знать маршруты эвакуации населения, материальных и культурных ценностей автомобильным транспортом.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Иметь расчеты выделения автомобильной техники для обеспечения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Спланировать резерв автомобильной техники для решения внезапно возникающих задач в ходе </w:t>
      </w:r>
      <w:r w:rsidRPr="006F4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Готовить предложения председателю эвакокомиссии по рациональному использованию транспортных средств для проведения эвакомероприятий, в том числе личного автотранспорта, и в определении наиболее целесообразных маршрутов для ввоза эвакуируемых и грузов.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Контролировать работу внутрирайонного транспорта в период эвакуации по перевозке населения, к станциям посадки.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Постоянно поддерживать связь с автотранспортными службами района, с предприятиями, выделяющими автотранспорт.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Доводить распоряжения до исполнителей и контролировать их исполнение.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Докладывать председателю эвакоприемной комиссии о ходе выполнения эвакомероприятий и нарушениях графиков движения, принимать меры по их восстановлению.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Контролировать состояние мостов и дорог на маршрутах движения, при разрушении принимать меры по восстановлению движения.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первоочередных мероприятий первой группы по гражданской обороне.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план приема эвакуированных и расчеты на выделение транспорта на ввоз населения, материальных и культурных ценностей.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Уточнить расчеты и возможности всех видов транспорта на ввоз не занятого в сфере производства при частичной эвакуации населения.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Уточнить состояние дорог на маршрутах эвакуации.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Уточнить порядок представления донесений о проведенных мероприятиях.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эвакомероприятий: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для уточнения задачи по эвакоприемным мероприятиям.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Контролировать выполнение плана эвакуации и расчетов по обеспечению транспортом эвакоприемных 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Контролировать выделение транспорта, необходимого для ввоза материальных и культурных ценностей.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Готовить донесение о проведенных эвакоприемных мероприятиях.</w:t>
      </w:r>
    </w:p>
    <w:p w:rsidR="00D60719" w:rsidRDefault="00D60719" w:rsidP="00375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3C6" w:rsidRPr="0071510F" w:rsidRDefault="00A273C6" w:rsidP="00A273C6">
      <w:pPr>
        <w:keepNext/>
        <w:keepLines/>
        <w:spacing w:after="0" w:line="240" w:lineRule="auto"/>
        <w:ind w:firstLine="560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Начальник группы</w:t>
      </w:r>
      <w:r w:rsidRPr="00715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r w:rsidRPr="00A273C6">
        <w:rPr>
          <w:rFonts w:ascii="Times New Roman" w:hAnsi="Times New Roman" w:cs="Times New Roman"/>
          <w:color w:val="000000" w:themeColor="text1"/>
          <w:sz w:val="28"/>
          <w:szCs w:val="28"/>
        </w:rPr>
        <w:t>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подчиняется председателю и заместителю председателя эвакоприемной комиссии и отвечает за своевременное оповещение, учет и размещение прибывающего населения, организацию учета и размещения материальных и культурных ценностей, организацию первоочередного жизнеобеспечения прибывшему эвакуируемому населению.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организовать работу и обучение подчиненных эвакоприемных органов к действиям по своему предназначению.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Знать организацию, порядок оповещения и связи с эвакоприемными органами и укомплектованность их средствами связи.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Участвовать в разработке Плана приема эвакуированных (в части его касающейся), а также готовить расчеты к нему по вопросам учета, приема и размещения прибывающего населения, материальных и культурных ценностей.</w:t>
      </w:r>
    </w:p>
    <w:p w:rsidR="00755B66" w:rsidRPr="00755B66" w:rsidRDefault="00A273C6" w:rsidP="00755B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Иметь данные по численности и категориям прибывающего населения </w:t>
      </w:r>
      <w:r w:rsidRPr="00755B66">
        <w:rPr>
          <w:rFonts w:ascii="Times New Roman" w:hAnsi="Times New Roman" w:cs="Times New Roman"/>
          <w:sz w:val="28"/>
          <w:szCs w:val="28"/>
        </w:rPr>
        <w:t>при проведении общей и частичной эвакуации</w:t>
      </w:r>
      <w:r w:rsidR="00755B66" w:rsidRPr="00755B66">
        <w:rPr>
          <w:rFonts w:ascii="Times New Roman" w:hAnsi="Times New Roman" w:cs="Times New Roman"/>
          <w:sz w:val="28"/>
          <w:szCs w:val="28"/>
        </w:rPr>
        <w:t>, п</w:t>
      </w:r>
      <w:r w:rsidR="00755B66" w:rsidRPr="00755B66">
        <w:rPr>
          <w:rFonts w:ascii="Times New Roman" w:hAnsi="Times New Roman" w:cs="Times New Roman"/>
          <w:bCs/>
          <w:sz w:val="28"/>
          <w:szCs w:val="28"/>
        </w:rPr>
        <w:t>орядок эвакуации населения комбинированным способом, маршруты его вывода пешим порядком и транспортом.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Знать состояние дорожно-транспортной сети.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Иметь данные по состоянию транспорта (наличия и количество посадочных мест).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Знать перечень и вести учет материальных и культурных ценностей, подлежащих размещению в районе.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Знать количество и возможности автомобильного транспорта, предназначенного для ввоза материальных и культурных ценностей с пунктов разгрузки.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Принимать участие в разработке Плана работы эвакоприемной комиссии на год.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первоочередных мероприятий по гражданской обороне.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план приема эвакуируемого населения, материальных и культурных ценностей.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Уточнить задачу по приему наиболее ценных действующих и архивных документов.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Уточнить задачи на прием и размещение эваконаселения при частичной эвакуации (при получении распоряжения на частичную эвакуацию).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Уточнить данные по численности и категориям прибывающего эваконаселения при проведении частичной эвакуации.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Уточнить задачу по подготовке приемных эвакуационных пунктов.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Уточнить порядок подготовки материальных и культурных ценностей к приему.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Докладывать о ходе выполнения первоочередных мероприятий по гражданской обороне председателю эвакоприемной комиссии.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эвакомероприятий: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для уточнения задачи по эвакоприемным мероприятиям.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сроки готовности работы приемных эвакуационных пунктов, пунктов высадки (посадки).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Уточнить порядок приема и размещения материальных и культурных ценностей.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Уточнить график прибытия эвакуируемого населения и подачи транспортных средств к пунктам высадки.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Поддерживать постоянный контроль за ходом выполнения расчетов на прием и размещение населения, материальных и культурных ценностей в ходе эвакуационных мероприятий.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Докладывать о ходе выполнения эвакоприемных мероприятий председателю эвакоприемной комиссии.</w:t>
      </w: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7900CB" w:rsidRDefault="00D60719" w:rsidP="007900CB">
      <w:pPr>
        <w:tabs>
          <w:tab w:val="left" w:pos="9072"/>
        </w:tabs>
        <w:ind w:right="9072"/>
        <w:jc w:val="both"/>
        <w:rPr>
          <w:rFonts w:ascii="Times New Roman" w:hAnsi="Times New Roman" w:cs="Times New Roman"/>
          <w:sz w:val="28"/>
          <w:szCs w:val="28"/>
        </w:rPr>
      </w:pPr>
    </w:p>
    <w:sectPr w:rsidR="00D60719" w:rsidRPr="007900CB" w:rsidSect="00AC43E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2B41"/>
    <w:multiLevelType w:val="hybridMultilevel"/>
    <w:tmpl w:val="7B48F56E"/>
    <w:lvl w:ilvl="0" w:tplc="DC0407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4E25D1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BCF300F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675"/>
    <w:multiLevelType w:val="hybridMultilevel"/>
    <w:tmpl w:val="22A09A6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D85635"/>
    <w:multiLevelType w:val="hybridMultilevel"/>
    <w:tmpl w:val="D2EEB4E2"/>
    <w:lvl w:ilvl="0" w:tplc="C3E26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0FFB"/>
    <w:multiLevelType w:val="hybridMultilevel"/>
    <w:tmpl w:val="3B50F1A4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330A18"/>
    <w:multiLevelType w:val="hybridMultilevel"/>
    <w:tmpl w:val="CD2215DA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88035B"/>
    <w:multiLevelType w:val="hybridMultilevel"/>
    <w:tmpl w:val="270EA090"/>
    <w:lvl w:ilvl="0" w:tplc="4008E07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E317FA9"/>
    <w:multiLevelType w:val="hybridMultilevel"/>
    <w:tmpl w:val="80FCB1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E110E8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1E46BDE"/>
    <w:multiLevelType w:val="hybridMultilevel"/>
    <w:tmpl w:val="BF7C9B96"/>
    <w:lvl w:ilvl="0" w:tplc="C36A60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0501FE"/>
    <w:multiLevelType w:val="hybridMultilevel"/>
    <w:tmpl w:val="41C49250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17B1A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EF6E27"/>
    <w:multiLevelType w:val="hybridMultilevel"/>
    <w:tmpl w:val="7F1CCD8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3A5072"/>
    <w:multiLevelType w:val="hybridMultilevel"/>
    <w:tmpl w:val="63483B90"/>
    <w:lvl w:ilvl="0" w:tplc="C0286D8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58AD"/>
    <w:multiLevelType w:val="hybridMultilevel"/>
    <w:tmpl w:val="40A21140"/>
    <w:lvl w:ilvl="0" w:tplc="21447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574AF"/>
    <w:multiLevelType w:val="hybridMultilevel"/>
    <w:tmpl w:val="DADCBCB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A1B686F"/>
    <w:multiLevelType w:val="hybridMultilevel"/>
    <w:tmpl w:val="55EA7AA8"/>
    <w:lvl w:ilvl="0" w:tplc="1DD85D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3B5850"/>
    <w:multiLevelType w:val="hybridMultilevel"/>
    <w:tmpl w:val="484AB2CE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E2B48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E07950"/>
    <w:multiLevelType w:val="hybridMultilevel"/>
    <w:tmpl w:val="9D1A89CA"/>
    <w:lvl w:ilvl="0" w:tplc="847E64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847"/>
    <w:multiLevelType w:val="hybridMultilevel"/>
    <w:tmpl w:val="D8BA18FA"/>
    <w:lvl w:ilvl="0" w:tplc="C36A60A2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56C937E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A873092"/>
    <w:multiLevelType w:val="hybridMultilevel"/>
    <w:tmpl w:val="F028C90A"/>
    <w:lvl w:ilvl="0" w:tplc="2356F566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5B0E66D2"/>
    <w:multiLevelType w:val="hybridMultilevel"/>
    <w:tmpl w:val="DBCCE33A"/>
    <w:lvl w:ilvl="0" w:tplc="8D4C1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0719E"/>
    <w:multiLevelType w:val="hybridMultilevel"/>
    <w:tmpl w:val="59E65F5A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BC43EB6"/>
    <w:multiLevelType w:val="hybridMultilevel"/>
    <w:tmpl w:val="668C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6F0C"/>
    <w:multiLevelType w:val="hybridMultilevel"/>
    <w:tmpl w:val="B84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45885"/>
    <w:multiLevelType w:val="hybridMultilevel"/>
    <w:tmpl w:val="7B1E9DF8"/>
    <w:lvl w:ilvl="0" w:tplc="E05E062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BFF74F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D2B62A4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81A64"/>
    <w:multiLevelType w:val="hybridMultilevel"/>
    <w:tmpl w:val="E660A64A"/>
    <w:lvl w:ilvl="0" w:tplc="E73A24E6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BA7F8B"/>
    <w:multiLevelType w:val="hybridMultilevel"/>
    <w:tmpl w:val="C66834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1F593C"/>
    <w:multiLevelType w:val="hybridMultilevel"/>
    <w:tmpl w:val="554487AE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B511CAB"/>
    <w:multiLevelType w:val="hybridMultilevel"/>
    <w:tmpl w:val="B95EBFB0"/>
    <w:lvl w:ilvl="0" w:tplc="45B8F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0483B"/>
    <w:multiLevelType w:val="hybridMultilevel"/>
    <w:tmpl w:val="85E88814"/>
    <w:lvl w:ilvl="0" w:tplc="C36A60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6"/>
  </w:num>
  <w:num w:numId="5">
    <w:abstractNumId w:val="34"/>
  </w:num>
  <w:num w:numId="6">
    <w:abstractNumId w:val="7"/>
  </w:num>
  <w:num w:numId="7">
    <w:abstractNumId w:val="22"/>
  </w:num>
  <w:num w:numId="8">
    <w:abstractNumId w:val="25"/>
  </w:num>
  <w:num w:numId="9">
    <w:abstractNumId w:val="18"/>
  </w:num>
  <w:num w:numId="10">
    <w:abstractNumId w:val="36"/>
  </w:num>
  <w:num w:numId="11">
    <w:abstractNumId w:val="35"/>
  </w:num>
  <w:num w:numId="12">
    <w:abstractNumId w:val="31"/>
  </w:num>
  <w:num w:numId="13">
    <w:abstractNumId w:val="28"/>
  </w:num>
  <w:num w:numId="14">
    <w:abstractNumId w:val="27"/>
  </w:num>
  <w:num w:numId="15">
    <w:abstractNumId w:val="15"/>
  </w:num>
  <w:num w:numId="16">
    <w:abstractNumId w:val="16"/>
  </w:num>
  <w:num w:numId="17">
    <w:abstractNumId w:val="5"/>
  </w:num>
  <w:num w:numId="18">
    <w:abstractNumId w:val="2"/>
  </w:num>
  <w:num w:numId="19">
    <w:abstractNumId w:val="19"/>
  </w:num>
  <w:num w:numId="20">
    <w:abstractNumId w:val="12"/>
  </w:num>
  <w:num w:numId="21">
    <w:abstractNumId w:val="11"/>
  </w:num>
  <w:num w:numId="22">
    <w:abstractNumId w:val="32"/>
  </w:num>
  <w:num w:numId="23">
    <w:abstractNumId w:val="30"/>
  </w:num>
  <w:num w:numId="24">
    <w:abstractNumId w:val="23"/>
  </w:num>
  <w:num w:numId="25">
    <w:abstractNumId w:val="21"/>
  </w:num>
  <w:num w:numId="26">
    <w:abstractNumId w:val="10"/>
  </w:num>
  <w:num w:numId="27">
    <w:abstractNumId w:val="17"/>
  </w:num>
  <w:num w:numId="28">
    <w:abstractNumId w:val="24"/>
  </w:num>
  <w:num w:numId="29">
    <w:abstractNumId w:val="9"/>
  </w:num>
  <w:num w:numId="30">
    <w:abstractNumId w:val="29"/>
  </w:num>
  <w:num w:numId="31">
    <w:abstractNumId w:val="8"/>
  </w:num>
  <w:num w:numId="32">
    <w:abstractNumId w:val="4"/>
  </w:num>
  <w:num w:numId="33">
    <w:abstractNumId w:val="13"/>
  </w:num>
  <w:num w:numId="34">
    <w:abstractNumId w:val="26"/>
  </w:num>
  <w:num w:numId="35">
    <w:abstractNumId w:val="20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3F"/>
    <w:rsid w:val="0000376D"/>
    <w:rsid w:val="0010270C"/>
    <w:rsid w:val="0011698D"/>
    <w:rsid w:val="001347B8"/>
    <w:rsid w:val="00155FB4"/>
    <w:rsid w:val="00162C81"/>
    <w:rsid w:val="00163A35"/>
    <w:rsid w:val="00170358"/>
    <w:rsid w:val="00182EA3"/>
    <w:rsid w:val="001918D4"/>
    <w:rsid w:val="001E3D71"/>
    <w:rsid w:val="00207B72"/>
    <w:rsid w:val="00252F90"/>
    <w:rsid w:val="0028274D"/>
    <w:rsid w:val="002A5820"/>
    <w:rsid w:val="002A5D61"/>
    <w:rsid w:val="002B3013"/>
    <w:rsid w:val="0030133F"/>
    <w:rsid w:val="0031032B"/>
    <w:rsid w:val="0037543D"/>
    <w:rsid w:val="00381BB5"/>
    <w:rsid w:val="003F79FB"/>
    <w:rsid w:val="003F7A72"/>
    <w:rsid w:val="004113F8"/>
    <w:rsid w:val="00424300"/>
    <w:rsid w:val="004264CF"/>
    <w:rsid w:val="00434B55"/>
    <w:rsid w:val="00443123"/>
    <w:rsid w:val="00462470"/>
    <w:rsid w:val="00477F5A"/>
    <w:rsid w:val="00482D26"/>
    <w:rsid w:val="004D4C28"/>
    <w:rsid w:val="004E3BFA"/>
    <w:rsid w:val="00513416"/>
    <w:rsid w:val="00530EA6"/>
    <w:rsid w:val="005803F2"/>
    <w:rsid w:val="00580A91"/>
    <w:rsid w:val="00584799"/>
    <w:rsid w:val="005A025D"/>
    <w:rsid w:val="005D64E0"/>
    <w:rsid w:val="005D68AA"/>
    <w:rsid w:val="0062386D"/>
    <w:rsid w:val="0065731C"/>
    <w:rsid w:val="0066061D"/>
    <w:rsid w:val="00664AB2"/>
    <w:rsid w:val="00684BE2"/>
    <w:rsid w:val="006924E2"/>
    <w:rsid w:val="006B1BAA"/>
    <w:rsid w:val="006B4870"/>
    <w:rsid w:val="006F2820"/>
    <w:rsid w:val="006F35E8"/>
    <w:rsid w:val="006F473C"/>
    <w:rsid w:val="006F6F52"/>
    <w:rsid w:val="00710DD8"/>
    <w:rsid w:val="0071510F"/>
    <w:rsid w:val="007302D3"/>
    <w:rsid w:val="0073387D"/>
    <w:rsid w:val="00736FE5"/>
    <w:rsid w:val="00740C59"/>
    <w:rsid w:val="00755B66"/>
    <w:rsid w:val="00761635"/>
    <w:rsid w:val="007678AE"/>
    <w:rsid w:val="007900CB"/>
    <w:rsid w:val="00816C11"/>
    <w:rsid w:val="00843D58"/>
    <w:rsid w:val="00876038"/>
    <w:rsid w:val="008933FA"/>
    <w:rsid w:val="00904F38"/>
    <w:rsid w:val="00906CAD"/>
    <w:rsid w:val="00907EF8"/>
    <w:rsid w:val="009177D6"/>
    <w:rsid w:val="00942DAF"/>
    <w:rsid w:val="00946888"/>
    <w:rsid w:val="00A07A6F"/>
    <w:rsid w:val="00A11AA0"/>
    <w:rsid w:val="00A14C63"/>
    <w:rsid w:val="00A269C7"/>
    <w:rsid w:val="00A273C6"/>
    <w:rsid w:val="00A33AD6"/>
    <w:rsid w:val="00A36EE8"/>
    <w:rsid w:val="00A45CA1"/>
    <w:rsid w:val="00A80794"/>
    <w:rsid w:val="00A82111"/>
    <w:rsid w:val="00AC43EA"/>
    <w:rsid w:val="00AD360F"/>
    <w:rsid w:val="00BC0458"/>
    <w:rsid w:val="00BC1D6B"/>
    <w:rsid w:val="00BD2152"/>
    <w:rsid w:val="00C05924"/>
    <w:rsid w:val="00C214D7"/>
    <w:rsid w:val="00C47A0D"/>
    <w:rsid w:val="00C54817"/>
    <w:rsid w:val="00C8075F"/>
    <w:rsid w:val="00C90CCC"/>
    <w:rsid w:val="00CA39C3"/>
    <w:rsid w:val="00D05465"/>
    <w:rsid w:val="00D60719"/>
    <w:rsid w:val="00D669F8"/>
    <w:rsid w:val="00D7089E"/>
    <w:rsid w:val="00D841DB"/>
    <w:rsid w:val="00D92F03"/>
    <w:rsid w:val="00DA2530"/>
    <w:rsid w:val="00DA3C10"/>
    <w:rsid w:val="00DD5228"/>
    <w:rsid w:val="00DE379E"/>
    <w:rsid w:val="00DE6DD4"/>
    <w:rsid w:val="00DF2F4E"/>
    <w:rsid w:val="00E378CF"/>
    <w:rsid w:val="00E67ACD"/>
    <w:rsid w:val="00ED7F08"/>
    <w:rsid w:val="00F17D85"/>
    <w:rsid w:val="00F24738"/>
    <w:rsid w:val="00FA3489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4A105B6BC4E22F5E31B6F4E03909B30670BB77C4EC964BAEF09F6CC8032722778FAC38A93EC3AC9AB67018BB7786EA470E4940761E018D07AAE0J3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33E4-C677-43D8-9BEC-39EC5835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 Евгений Вильевич</dc:creator>
  <cp:lastModifiedBy>K3B</cp:lastModifiedBy>
  <cp:revision>6</cp:revision>
  <cp:lastPrinted>2023-03-24T09:58:00Z</cp:lastPrinted>
  <dcterms:created xsi:type="dcterms:W3CDTF">2024-03-29T07:40:00Z</dcterms:created>
  <dcterms:modified xsi:type="dcterms:W3CDTF">2024-04-03T03:24:00Z</dcterms:modified>
</cp:coreProperties>
</file>