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34" w:rsidRDefault="0042148A" w:rsidP="004B6C34">
      <w:pPr>
        <w:pStyle w:val="12"/>
        <w:rPr>
          <w:szCs w:val="28"/>
        </w:rPr>
      </w:pPr>
      <w:r>
        <w:rPr>
          <w:noProof/>
          <w:szCs w:val="28"/>
        </w:rPr>
        <w:drawing>
          <wp:inline distT="0" distB="0" distL="0" distR="0" wp14:anchorId="5E5CFC2E" wp14:editId="30436959">
            <wp:extent cx="5619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C34" w:rsidRPr="00130B98" w:rsidRDefault="004B6C34" w:rsidP="004B6C34">
      <w:pPr>
        <w:pStyle w:val="12"/>
        <w:rPr>
          <w:sz w:val="30"/>
          <w:szCs w:val="30"/>
        </w:rPr>
      </w:pPr>
    </w:p>
    <w:p w:rsidR="004B6C34" w:rsidRPr="00130B98" w:rsidRDefault="004B6C34" w:rsidP="004B6C34">
      <w:pPr>
        <w:pStyle w:val="12"/>
        <w:rPr>
          <w:sz w:val="30"/>
          <w:szCs w:val="30"/>
        </w:rPr>
      </w:pPr>
      <w:r w:rsidRPr="00130B98">
        <w:rPr>
          <w:sz w:val="30"/>
          <w:szCs w:val="30"/>
        </w:rPr>
        <w:t>АДМИНИСТРАЦИЯ ШЕГАРСКОГО РАЙОНА</w:t>
      </w:r>
    </w:p>
    <w:p w:rsidR="004B6C34" w:rsidRPr="00130B98" w:rsidRDefault="004B6C34" w:rsidP="004B6C34">
      <w:pPr>
        <w:pStyle w:val="12"/>
        <w:spacing w:after="360"/>
        <w:rPr>
          <w:b w:val="0"/>
          <w:sz w:val="30"/>
          <w:szCs w:val="30"/>
        </w:rPr>
      </w:pPr>
      <w:r w:rsidRPr="00130B98">
        <w:rPr>
          <w:b w:val="0"/>
          <w:sz w:val="30"/>
          <w:szCs w:val="30"/>
        </w:rPr>
        <w:t>ТОМСКОЙ ОБЛАСТИ</w:t>
      </w:r>
    </w:p>
    <w:p w:rsidR="004B6C34" w:rsidRPr="008629B8" w:rsidRDefault="00284236" w:rsidP="004B6C3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4B6C34" w:rsidRPr="006F1112" w:rsidRDefault="002F27BD" w:rsidP="004B6C34">
      <w:pPr>
        <w:pStyle w:val="11"/>
        <w:tabs>
          <w:tab w:val="left" w:pos="7938"/>
        </w:tabs>
        <w:spacing w:after="100"/>
        <w:ind w:right="-1"/>
        <w:rPr>
          <w:sz w:val="28"/>
          <w:szCs w:val="28"/>
        </w:rPr>
      </w:pPr>
      <w:r>
        <w:rPr>
          <w:sz w:val="28"/>
          <w:szCs w:val="28"/>
        </w:rPr>
        <w:t>03.05.</w:t>
      </w:r>
      <w:r w:rsidR="004B6C34" w:rsidRPr="006F1112">
        <w:rPr>
          <w:sz w:val="28"/>
          <w:szCs w:val="28"/>
        </w:rPr>
        <w:t>202</w:t>
      </w:r>
      <w:r w:rsidR="004B6C34">
        <w:rPr>
          <w:sz w:val="28"/>
          <w:szCs w:val="28"/>
        </w:rPr>
        <w:t>4</w:t>
      </w:r>
      <w:r w:rsidR="004B6C34" w:rsidRPr="00215F65">
        <w:rPr>
          <w:sz w:val="28"/>
          <w:szCs w:val="28"/>
        </w:rPr>
        <w:tab/>
      </w:r>
      <w:r w:rsidR="004B6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B6C34">
        <w:rPr>
          <w:sz w:val="28"/>
          <w:szCs w:val="28"/>
        </w:rPr>
        <w:t xml:space="preserve">   </w:t>
      </w:r>
      <w:r w:rsidR="004B6C34" w:rsidRPr="00215F65">
        <w:rPr>
          <w:sz w:val="28"/>
          <w:szCs w:val="28"/>
        </w:rPr>
        <w:t>№</w:t>
      </w:r>
      <w:r>
        <w:rPr>
          <w:sz w:val="28"/>
          <w:szCs w:val="28"/>
        </w:rPr>
        <w:t>411</w:t>
      </w:r>
    </w:p>
    <w:p w:rsidR="004B6C34" w:rsidRPr="00594D6A" w:rsidRDefault="004B6C34" w:rsidP="004B6C34">
      <w:pPr>
        <w:pStyle w:val="11"/>
        <w:jc w:val="center"/>
        <w:rPr>
          <w:sz w:val="24"/>
          <w:szCs w:val="24"/>
        </w:rPr>
      </w:pPr>
      <w:r w:rsidRPr="00594D6A">
        <w:rPr>
          <w:sz w:val="24"/>
          <w:szCs w:val="24"/>
        </w:rPr>
        <w:t>с. Мельниково</w:t>
      </w:r>
    </w:p>
    <w:p w:rsidR="00C56755" w:rsidRPr="0088276D" w:rsidRDefault="00C56755" w:rsidP="0075117B">
      <w:pPr>
        <w:jc w:val="both"/>
        <w:rPr>
          <w:b/>
          <w:bCs/>
          <w:color w:val="auto"/>
          <w:sz w:val="28"/>
          <w:szCs w:val="28"/>
        </w:rPr>
      </w:pPr>
    </w:p>
    <w:p w:rsidR="00C56755" w:rsidRPr="0088276D" w:rsidRDefault="005F149D" w:rsidP="00E84972">
      <w:pPr>
        <w:keepNext/>
        <w:keepLines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утверждении Положения «</w:t>
      </w:r>
      <w:r w:rsidR="009962C0" w:rsidRPr="009962C0">
        <w:rPr>
          <w:color w:val="auto"/>
          <w:sz w:val="28"/>
          <w:szCs w:val="28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="00077DD1">
        <w:rPr>
          <w:color w:val="auto"/>
          <w:sz w:val="28"/>
          <w:szCs w:val="28"/>
        </w:rPr>
        <w:t xml:space="preserve"> </w:t>
      </w:r>
      <w:r w:rsidR="004B6C34">
        <w:rPr>
          <w:color w:val="auto"/>
          <w:sz w:val="28"/>
          <w:szCs w:val="28"/>
        </w:rPr>
        <w:t>муниципального образования «Шегарский район»</w:t>
      </w:r>
    </w:p>
    <w:p w:rsidR="00C56755" w:rsidRPr="0088276D" w:rsidRDefault="00C56755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17015F" w:rsidRDefault="0017015F" w:rsidP="00713B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proofErr w:type="gramStart"/>
      <w:r w:rsidRPr="0017015F">
        <w:rPr>
          <w:color w:val="auto"/>
          <w:sz w:val="28"/>
          <w:szCs w:val="28"/>
        </w:rPr>
        <w:t xml:space="preserve">В соответствии с Федеральным законом от 12.02.1998 </w:t>
      </w:r>
      <w:r w:rsidR="005D7978">
        <w:rPr>
          <w:color w:val="auto"/>
          <w:sz w:val="28"/>
          <w:szCs w:val="28"/>
        </w:rPr>
        <w:t>№</w:t>
      </w:r>
      <w:r w:rsidRPr="0017015F">
        <w:rPr>
          <w:color w:val="auto"/>
          <w:sz w:val="28"/>
          <w:szCs w:val="28"/>
        </w:rPr>
        <w:t xml:space="preserve"> 28-ФЗ </w:t>
      </w:r>
      <w:r>
        <w:rPr>
          <w:color w:val="auto"/>
          <w:sz w:val="28"/>
          <w:szCs w:val="28"/>
        </w:rPr>
        <w:t>«</w:t>
      </w:r>
      <w:r w:rsidRPr="0017015F">
        <w:rPr>
          <w:color w:val="auto"/>
          <w:sz w:val="28"/>
          <w:szCs w:val="28"/>
        </w:rPr>
        <w:t>О гражданской обороне</w:t>
      </w:r>
      <w:r>
        <w:rPr>
          <w:color w:val="auto"/>
          <w:sz w:val="28"/>
          <w:szCs w:val="28"/>
        </w:rPr>
        <w:t>»</w:t>
      </w:r>
      <w:r w:rsidRPr="0017015F">
        <w:rPr>
          <w:color w:val="auto"/>
          <w:sz w:val="28"/>
          <w:szCs w:val="28"/>
        </w:rPr>
        <w:t xml:space="preserve">, постановлением Правительства Российской Федерации от 29.11.1999 </w:t>
      </w:r>
      <w:r w:rsidR="005D7978">
        <w:rPr>
          <w:color w:val="auto"/>
          <w:sz w:val="28"/>
          <w:szCs w:val="28"/>
        </w:rPr>
        <w:t>№</w:t>
      </w:r>
      <w:r w:rsidRPr="0017015F">
        <w:rPr>
          <w:color w:val="auto"/>
          <w:sz w:val="28"/>
          <w:szCs w:val="28"/>
        </w:rPr>
        <w:t xml:space="preserve"> 1309 </w:t>
      </w:r>
      <w:r>
        <w:rPr>
          <w:color w:val="auto"/>
          <w:sz w:val="28"/>
          <w:szCs w:val="28"/>
        </w:rPr>
        <w:t>«</w:t>
      </w:r>
      <w:r w:rsidRPr="0017015F">
        <w:rPr>
          <w:color w:val="auto"/>
          <w:sz w:val="28"/>
          <w:szCs w:val="28"/>
        </w:rPr>
        <w:t>О Порядке создания убежищ и иных объектов гражданской обороны</w:t>
      </w:r>
      <w:r>
        <w:rPr>
          <w:color w:val="auto"/>
          <w:sz w:val="28"/>
          <w:szCs w:val="28"/>
        </w:rPr>
        <w:t>»</w:t>
      </w:r>
      <w:r w:rsidRPr="0017015F">
        <w:rPr>
          <w:color w:val="auto"/>
          <w:sz w:val="28"/>
          <w:szCs w:val="28"/>
        </w:rPr>
        <w:t>, постановлением</w:t>
      </w:r>
      <w:r>
        <w:rPr>
          <w:color w:val="auto"/>
          <w:sz w:val="28"/>
          <w:szCs w:val="28"/>
        </w:rPr>
        <w:t xml:space="preserve"> </w:t>
      </w:r>
      <w:r w:rsidRPr="0017015F">
        <w:rPr>
          <w:color w:val="auto"/>
          <w:sz w:val="28"/>
          <w:szCs w:val="28"/>
        </w:rPr>
        <w:t xml:space="preserve">Администрации </w:t>
      </w:r>
      <w:r w:rsidR="00284236">
        <w:rPr>
          <w:color w:val="auto"/>
          <w:sz w:val="28"/>
          <w:szCs w:val="28"/>
        </w:rPr>
        <w:t>Шегарского района</w:t>
      </w:r>
      <w:r w:rsidRPr="0088276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17015F">
        <w:rPr>
          <w:color w:val="auto"/>
          <w:sz w:val="28"/>
          <w:szCs w:val="28"/>
        </w:rPr>
        <w:t xml:space="preserve">от </w:t>
      </w:r>
      <w:r w:rsidR="00284236">
        <w:rPr>
          <w:color w:val="auto"/>
          <w:sz w:val="28"/>
          <w:szCs w:val="28"/>
        </w:rPr>
        <w:t>16.02.2016</w:t>
      </w:r>
      <w:r w:rsidRPr="0017015F">
        <w:rPr>
          <w:color w:val="auto"/>
          <w:sz w:val="28"/>
          <w:szCs w:val="28"/>
        </w:rPr>
        <w:t xml:space="preserve"> </w:t>
      </w:r>
      <w:r w:rsidR="006A6D1D">
        <w:rPr>
          <w:color w:val="auto"/>
          <w:sz w:val="28"/>
          <w:szCs w:val="28"/>
        </w:rPr>
        <w:t>№</w:t>
      </w:r>
      <w:r w:rsidR="00284236">
        <w:rPr>
          <w:color w:val="auto"/>
          <w:sz w:val="28"/>
          <w:szCs w:val="28"/>
        </w:rPr>
        <w:t>84</w:t>
      </w:r>
      <w:r w:rsidRPr="0017015F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«</w:t>
      </w:r>
      <w:r w:rsidR="00284236" w:rsidRPr="00284236">
        <w:rPr>
          <w:color w:val="auto"/>
          <w:sz w:val="28"/>
          <w:szCs w:val="28"/>
        </w:rPr>
        <w:t>Об утверждении Порядка подготовки к ведению и ведения  гражданской обороны в муниципальном образовании «Шегарский район</w:t>
      </w:r>
      <w:r w:rsidR="00284236">
        <w:rPr>
          <w:color w:val="auto"/>
          <w:sz w:val="28"/>
          <w:szCs w:val="28"/>
        </w:rPr>
        <w:t>»</w:t>
      </w:r>
      <w:r w:rsidRPr="0017015F">
        <w:rPr>
          <w:color w:val="auto"/>
          <w:sz w:val="28"/>
          <w:szCs w:val="28"/>
        </w:rPr>
        <w:t xml:space="preserve">, </w:t>
      </w:r>
      <w:r w:rsidR="001423B2" w:rsidRPr="001423B2">
        <w:rPr>
          <w:color w:val="auto"/>
          <w:sz w:val="28"/>
          <w:szCs w:val="28"/>
        </w:rPr>
        <w:t xml:space="preserve">приказами  МЧС  России  от  21.07.2005 </w:t>
      </w:r>
      <w:r w:rsidR="001423B2">
        <w:rPr>
          <w:color w:val="auto"/>
          <w:sz w:val="28"/>
          <w:szCs w:val="28"/>
        </w:rPr>
        <w:t>№</w:t>
      </w:r>
      <w:r w:rsidR="001423B2" w:rsidRPr="001423B2">
        <w:rPr>
          <w:color w:val="auto"/>
          <w:sz w:val="28"/>
          <w:szCs w:val="28"/>
        </w:rPr>
        <w:t xml:space="preserve"> 575 «Об утверждении Порядка содержания </w:t>
      </w:r>
      <w:r w:rsidR="006A6D1D">
        <w:rPr>
          <w:color w:val="auto"/>
          <w:sz w:val="28"/>
          <w:szCs w:val="28"/>
        </w:rPr>
        <w:t>и</w:t>
      </w:r>
      <w:proofErr w:type="gramEnd"/>
      <w:r w:rsidR="006A6D1D">
        <w:rPr>
          <w:color w:val="auto"/>
          <w:sz w:val="28"/>
          <w:szCs w:val="28"/>
        </w:rPr>
        <w:t xml:space="preserve"> </w:t>
      </w:r>
      <w:proofErr w:type="gramStart"/>
      <w:r w:rsidR="001423B2" w:rsidRPr="001423B2">
        <w:rPr>
          <w:color w:val="auto"/>
          <w:sz w:val="28"/>
          <w:szCs w:val="28"/>
        </w:rPr>
        <w:t xml:space="preserve">использования защитных сооружений гражданской обороны в мирное время», от 15.12.2002 </w:t>
      </w:r>
      <w:r w:rsidR="001423B2">
        <w:rPr>
          <w:color w:val="auto"/>
          <w:sz w:val="28"/>
          <w:szCs w:val="28"/>
        </w:rPr>
        <w:t>№</w:t>
      </w:r>
      <w:r w:rsidR="001423B2" w:rsidRPr="001423B2">
        <w:rPr>
          <w:color w:val="auto"/>
          <w:sz w:val="28"/>
          <w:szCs w:val="28"/>
        </w:rPr>
        <w:t xml:space="preserve"> 583 «Об  утверждении и введении в действие Правил эксплуатации защитных  сооружений гражданской обороны</w:t>
      </w:r>
      <w:r w:rsidR="001423B2">
        <w:rPr>
          <w:color w:val="auto"/>
          <w:sz w:val="28"/>
          <w:szCs w:val="28"/>
        </w:rPr>
        <w:t xml:space="preserve">», </w:t>
      </w:r>
      <w:r w:rsidRPr="0017015F">
        <w:rPr>
          <w:color w:val="auto"/>
          <w:sz w:val="28"/>
          <w:szCs w:val="28"/>
        </w:rPr>
        <w:t xml:space="preserve">в целях обеспечения сохранности и рационального использования защитных сооружений и иных объектов гражданской обороны, расположенных на территории </w:t>
      </w:r>
      <w:r w:rsidR="00284236">
        <w:rPr>
          <w:color w:val="auto"/>
          <w:sz w:val="28"/>
          <w:szCs w:val="28"/>
        </w:rPr>
        <w:t>муниципального образования «Шегарский район»</w:t>
      </w:r>
      <w:r w:rsidRPr="0017015F">
        <w:rPr>
          <w:color w:val="auto"/>
          <w:sz w:val="28"/>
          <w:szCs w:val="28"/>
        </w:rPr>
        <w:t>, поддержания их в постоянной готовности к использованию</w:t>
      </w:r>
      <w:r w:rsidR="00284236">
        <w:rPr>
          <w:color w:val="auto"/>
          <w:sz w:val="28"/>
          <w:szCs w:val="28"/>
        </w:rPr>
        <w:t>,</w:t>
      </w:r>
      <w:proofErr w:type="gramEnd"/>
    </w:p>
    <w:p w:rsidR="006A31A7" w:rsidRPr="006A31A7" w:rsidRDefault="006A31A7" w:rsidP="00713B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C56755" w:rsidRPr="0088276D" w:rsidRDefault="006A31A7" w:rsidP="00284236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8276D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Ю</w:t>
      </w:r>
      <w:r w:rsidRPr="0088276D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C56755" w:rsidRPr="006A31A7" w:rsidRDefault="00C56755" w:rsidP="007163B2">
      <w:pPr>
        <w:keepNext/>
        <w:keepLines/>
        <w:tabs>
          <w:tab w:val="left" w:pos="971"/>
        </w:tabs>
        <w:autoSpaceDE w:val="0"/>
        <w:autoSpaceDN w:val="0"/>
        <w:adjustRightInd w:val="0"/>
        <w:ind w:firstLine="720"/>
        <w:jc w:val="both"/>
        <w:rPr>
          <w:color w:val="auto"/>
          <w:sz w:val="20"/>
          <w:szCs w:val="20"/>
        </w:rPr>
      </w:pPr>
    </w:p>
    <w:p w:rsidR="001423B2" w:rsidRDefault="001423B2" w:rsidP="001423B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i/>
          <w:iCs/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 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Утвердить Положение </w:t>
      </w:r>
      <w:r w:rsidR="005F149D">
        <w:rPr>
          <w:rFonts w:eastAsia="Times New Roman"/>
          <w:color w:val="auto"/>
          <w:kern w:val="0"/>
          <w:sz w:val="28"/>
          <w:szCs w:val="28"/>
          <w:lang w:eastAsia="ru-RU"/>
        </w:rPr>
        <w:t>«О</w:t>
      </w:r>
      <w:r w:rsidR="00770551" w:rsidRPr="0077055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территории </w:t>
      </w:r>
      <w:r w:rsidR="00284236">
        <w:rPr>
          <w:color w:val="auto"/>
          <w:sz w:val="28"/>
          <w:szCs w:val="28"/>
        </w:rPr>
        <w:t>муниципального образования «Шегарский район»</w:t>
      </w:r>
      <w:r>
        <w:rPr>
          <w:i/>
          <w:iCs/>
          <w:color w:val="auto"/>
          <w:sz w:val="28"/>
          <w:szCs w:val="28"/>
        </w:rPr>
        <w:t>.</w:t>
      </w:r>
    </w:p>
    <w:p w:rsidR="00284236" w:rsidRDefault="001423B2" w:rsidP="0028423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 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284236">
        <w:rPr>
          <w:rFonts w:eastAsia="Times New Roman"/>
          <w:color w:val="auto"/>
          <w:kern w:val="0"/>
          <w:sz w:val="28"/>
          <w:szCs w:val="28"/>
          <w:lang w:eastAsia="ru-RU"/>
        </w:rPr>
        <w:t>подписания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подлежит размещению на официальном сайте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администрации </w:t>
      </w:r>
      <w:r w:rsidR="00284236">
        <w:rPr>
          <w:color w:val="auto"/>
          <w:sz w:val="28"/>
          <w:szCs w:val="28"/>
        </w:rPr>
        <w:t>муниципального образования «Шегарский район»</w:t>
      </w:r>
      <w:r w:rsidRPr="001423B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</w:p>
    <w:p w:rsidR="00284236" w:rsidRPr="00284236" w:rsidRDefault="00284236" w:rsidP="0028423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3. </w:t>
      </w:r>
      <w:proofErr w:type="gramStart"/>
      <w:r w:rsidRPr="00BD56FB">
        <w:rPr>
          <w:sz w:val="28"/>
          <w:szCs w:val="28"/>
        </w:rPr>
        <w:t>Контроль за</w:t>
      </w:r>
      <w:proofErr w:type="gramEnd"/>
      <w:r w:rsidRPr="00BD56FB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распоряжения</w:t>
      </w:r>
      <w:r w:rsidRPr="00BD56FB">
        <w:rPr>
          <w:sz w:val="28"/>
          <w:szCs w:val="28"/>
        </w:rPr>
        <w:t xml:space="preserve"> возложить на заместителя Главы Шегарского района по вопросам ж</w:t>
      </w:r>
      <w:r>
        <w:rPr>
          <w:sz w:val="28"/>
          <w:szCs w:val="28"/>
        </w:rPr>
        <w:t>изнеобеспечения и безопасности.</w:t>
      </w:r>
    </w:p>
    <w:p w:rsidR="00284236" w:rsidRDefault="00284236" w:rsidP="00284236">
      <w:pPr>
        <w:ind w:right="-5"/>
        <w:jc w:val="both"/>
      </w:pPr>
    </w:p>
    <w:p w:rsidR="00284236" w:rsidRDefault="00284236" w:rsidP="00284236">
      <w:pPr>
        <w:ind w:right="-5"/>
        <w:jc w:val="both"/>
      </w:pPr>
    </w:p>
    <w:p w:rsidR="00284236" w:rsidRPr="003D15D9" w:rsidRDefault="00284236" w:rsidP="00284236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Шегарского</w:t>
      </w:r>
      <w:r w:rsidRPr="00DD3EEC">
        <w:rPr>
          <w:sz w:val="28"/>
          <w:szCs w:val="28"/>
        </w:rPr>
        <w:t xml:space="preserve"> района</w:t>
      </w:r>
      <w:r w:rsidRPr="00DD3EEC">
        <w:rPr>
          <w:sz w:val="28"/>
          <w:szCs w:val="28"/>
        </w:rPr>
        <w:tab/>
      </w:r>
      <w:r w:rsidRPr="00DD3EEC">
        <w:rPr>
          <w:sz w:val="28"/>
          <w:szCs w:val="28"/>
        </w:rPr>
        <w:tab/>
      </w:r>
      <w:r w:rsidRPr="00DD3EEC">
        <w:rPr>
          <w:sz w:val="28"/>
          <w:szCs w:val="28"/>
        </w:rPr>
        <w:tab/>
      </w:r>
      <w:r w:rsidRPr="00DD3E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А.К. Михкельсон</w:t>
      </w:r>
    </w:p>
    <w:p w:rsidR="00284236" w:rsidRDefault="001423B2" w:rsidP="001423B2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</w:t>
      </w:r>
      <w:r w:rsidR="003E1AAC">
        <w:rPr>
          <w:color w:val="auto"/>
          <w:sz w:val="28"/>
          <w:szCs w:val="28"/>
        </w:rPr>
        <w:t xml:space="preserve">        </w:t>
      </w:r>
    </w:p>
    <w:p w:rsidR="00284236" w:rsidRDefault="00284236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284236" w:rsidRDefault="00284236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284236" w:rsidRPr="00081254" w:rsidRDefault="00081254" w:rsidP="001423B2">
      <w:pPr>
        <w:shd w:val="clear" w:color="auto" w:fill="FFFFFF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Исп. Сваровский А.А.</w:t>
      </w:r>
    </w:p>
    <w:p w:rsidR="0042148A" w:rsidRDefault="001423B2" w:rsidP="0042148A">
      <w:pPr>
        <w:shd w:val="clear" w:color="auto" w:fill="FFFFFF"/>
        <w:ind w:left="5664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lastRenderedPageBreak/>
        <w:t xml:space="preserve">Приложение </w:t>
      </w:r>
    </w:p>
    <w:p w:rsidR="001423B2" w:rsidRDefault="001423B2" w:rsidP="0042148A">
      <w:pPr>
        <w:shd w:val="clear" w:color="auto" w:fill="FFFFFF"/>
        <w:ind w:left="5664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к постановлению администрации</w:t>
      </w:r>
    </w:p>
    <w:p w:rsidR="001423B2" w:rsidRDefault="001423B2" w:rsidP="0042148A">
      <w:pPr>
        <w:shd w:val="clear" w:color="auto" w:fill="FFFFFF"/>
        <w:ind w:left="5664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 xml:space="preserve">от </w:t>
      </w:r>
      <w:r w:rsidR="002F27BD">
        <w:rPr>
          <w:color w:val="auto"/>
          <w:sz w:val="28"/>
          <w:szCs w:val="28"/>
        </w:rPr>
        <w:t>03.05.</w:t>
      </w:r>
      <w:r w:rsidR="0042148A">
        <w:rPr>
          <w:color w:val="auto"/>
          <w:sz w:val="28"/>
          <w:szCs w:val="28"/>
        </w:rPr>
        <w:t>2024 №</w:t>
      </w:r>
      <w:r w:rsidR="002F27BD">
        <w:rPr>
          <w:color w:val="auto"/>
          <w:sz w:val="28"/>
          <w:szCs w:val="28"/>
        </w:rPr>
        <w:t>411</w:t>
      </w:r>
      <w:bookmarkStart w:id="0" w:name="_GoBack"/>
      <w:bookmarkEnd w:id="0"/>
    </w:p>
    <w:p w:rsidR="001423B2" w:rsidRDefault="001423B2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Pr="001423B2" w:rsidRDefault="001423B2" w:rsidP="00770551">
      <w:pPr>
        <w:shd w:val="clear" w:color="auto" w:fill="FFFFFF"/>
        <w:jc w:val="center"/>
        <w:rPr>
          <w:i/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 xml:space="preserve">Положение </w:t>
      </w:r>
      <w:r w:rsidR="005F149D">
        <w:rPr>
          <w:color w:val="auto"/>
          <w:sz w:val="28"/>
          <w:szCs w:val="28"/>
        </w:rPr>
        <w:t>«О</w:t>
      </w:r>
      <w:r w:rsidR="00770551" w:rsidRPr="00770551">
        <w:rPr>
          <w:color w:val="auto"/>
          <w:sz w:val="28"/>
          <w:szCs w:val="28"/>
        </w:rPr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Pr="001423B2">
        <w:rPr>
          <w:color w:val="auto"/>
          <w:sz w:val="28"/>
          <w:szCs w:val="28"/>
        </w:rPr>
        <w:t xml:space="preserve"> на </w:t>
      </w:r>
      <w:r w:rsidR="0042148A">
        <w:rPr>
          <w:color w:val="auto"/>
          <w:sz w:val="28"/>
          <w:szCs w:val="28"/>
        </w:rPr>
        <w:t xml:space="preserve">территории </w:t>
      </w:r>
      <w:r w:rsidR="0042148A" w:rsidRPr="0042148A">
        <w:rPr>
          <w:color w:val="auto"/>
          <w:sz w:val="28"/>
          <w:szCs w:val="28"/>
        </w:rPr>
        <w:t>муниципального образования «Шегарский район»</w:t>
      </w:r>
    </w:p>
    <w:p w:rsidR="001423B2" w:rsidRDefault="001423B2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Default="001423B2" w:rsidP="001423B2">
      <w:pPr>
        <w:shd w:val="clear" w:color="auto" w:fill="FFFFFF"/>
        <w:jc w:val="center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 Общие положения</w:t>
      </w:r>
    </w:p>
    <w:p w:rsidR="001423B2" w:rsidRPr="00F95582" w:rsidRDefault="001423B2" w:rsidP="001423B2">
      <w:pPr>
        <w:shd w:val="clear" w:color="auto" w:fill="FFFFFF"/>
        <w:jc w:val="both"/>
        <w:rPr>
          <w:color w:val="auto"/>
          <w:sz w:val="16"/>
          <w:szCs w:val="16"/>
        </w:rPr>
      </w:pPr>
    </w:p>
    <w:p w:rsidR="006D47D0" w:rsidRDefault="001423B2" w:rsidP="006D47D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1.1.</w:t>
      </w:r>
      <w:r w:rsidR="00950FF8">
        <w:rPr>
          <w:color w:val="auto"/>
          <w:sz w:val="28"/>
          <w:szCs w:val="28"/>
        </w:rPr>
        <w:t xml:space="preserve"> </w:t>
      </w:r>
      <w:proofErr w:type="gramStart"/>
      <w:r w:rsidRPr="001423B2">
        <w:rPr>
          <w:color w:val="auto"/>
          <w:sz w:val="28"/>
          <w:szCs w:val="28"/>
        </w:rPr>
        <w:t xml:space="preserve">Настоящее Положение </w:t>
      </w:r>
      <w:r w:rsidR="005F149D">
        <w:rPr>
          <w:color w:val="auto"/>
          <w:sz w:val="28"/>
          <w:szCs w:val="28"/>
        </w:rPr>
        <w:t>«О</w:t>
      </w:r>
      <w:r w:rsidR="00262E83" w:rsidRPr="00262E83">
        <w:rPr>
          <w:color w:val="auto"/>
          <w:sz w:val="28"/>
          <w:szCs w:val="28"/>
        </w:rPr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="00262E83">
        <w:rPr>
          <w:color w:val="auto"/>
          <w:sz w:val="28"/>
          <w:szCs w:val="28"/>
        </w:rPr>
        <w:t xml:space="preserve"> на территории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="005F149D">
        <w:rPr>
          <w:color w:val="auto"/>
          <w:sz w:val="28"/>
          <w:szCs w:val="28"/>
        </w:rPr>
        <w:t xml:space="preserve"> (далее - Положение)</w:t>
      </w:r>
      <w:r w:rsidR="0042148A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разработано в соответствии с Федеральным законом от 12.02.1998 </w:t>
      </w:r>
      <w:r w:rsidR="006D47D0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28-ФЗ «О гражданской обороне», Федеральным законом от  06.10.2003  </w:t>
      </w:r>
      <w:r w:rsidR="006D47D0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 131-ФЗ «Об  общих принципах организации местного самоуправления в Российской  Федерации»,  постановлением Правительства РФ от 29.11.1999 </w:t>
      </w:r>
      <w:r w:rsidR="006D47D0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1309 «О</w:t>
      </w:r>
      <w:proofErr w:type="gramEnd"/>
      <w:r w:rsidRPr="001423B2">
        <w:rPr>
          <w:color w:val="auto"/>
          <w:sz w:val="28"/>
          <w:szCs w:val="28"/>
        </w:rPr>
        <w:t xml:space="preserve"> </w:t>
      </w:r>
      <w:proofErr w:type="gramStart"/>
      <w:r w:rsidRPr="001423B2">
        <w:rPr>
          <w:color w:val="auto"/>
          <w:sz w:val="28"/>
          <w:szCs w:val="28"/>
        </w:rPr>
        <w:t xml:space="preserve">Порядке создания убежищ и иных объектов гражданской  обороны», приказами МЧС России от 21.07.2005 </w:t>
      </w:r>
      <w:r w:rsidR="006D47D0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575 «Об утверждении Порядка содержания и  использования  защитных  сооружений  гражданской  </w:t>
      </w:r>
      <w:r w:rsidR="006D47D0">
        <w:rPr>
          <w:color w:val="auto"/>
          <w:sz w:val="28"/>
          <w:szCs w:val="28"/>
        </w:rPr>
        <w:t xml:space="preserve">обороны  в  мирное  время»,  </w:t>
      </w:r>
      <w:r w:rsidRPr="001423B2">
        <w:rPr>
          <w:color w:val="auto"/>
          <w:sz w:val="28"/>
          <w:szCs w:val="28"/>
        </w:rPr>
        <w:t xml:space="preserve">от 15.12.2002 </w:t>
      </w:r>
      <w:r w:rsidR="006D47D0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583 «Об утверж</w:t>
      </w:r>
      <w:r w:rsidR="005D7978">
        <w:rPr>
          <w:color w:val="auto"/>
          <w:sz w:val="28"/>
          <w:szCs w:val="28"/>
        </w:rPr>
        <w:t>дении и введении в действие</w:t>
      </w:r>
      <w:r w:rsidRPr="001423B2">
        <w:rPr>
          <w:color w:val="auto"/>
          <w:sz w:val="28"/>
          <w:szCs w:val="28"/>
        </w:rPr>
        <w:t xml:space="preserve"> Правил  эксплуатации защитных сооружений гражданской обороны», Уставом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="006D47D0">
        <w:rPr>
          <w:i/>
          <w:iCs/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и  определяет  </w:t>
      </w:r>
      <w:r w:rsidR="00262E83">
        <w:rPr>
          <w:color w:val="auto"/>
          <w:sz w:val="28"/>
          <w:szCs w:val="28"/>
        </w:rPr>
        <w:t xml:space="preserve">порядок создания, сохранения и </w:t>
      </w:r>
      <w:r w:rsidR="00262E83" w:rsidRPr="00262E83">
        <w:rPr>
          <w:color w:val="auto"/>
          <w:sz w:val="28"/>
          <w:szCs w:val="28"/>
        </w:rPr>
        <w:t>поддержани</w:t>
      </w:r>
      <w:r w:rsidR="00262E83">
        <w:rPr>
          <w:color w:val="auto"/>
          <w:sz w:val="28"/>
          <w:szCs w:val="28"/>
        </w:rPr>
        <w:t>я</w:t>
      </w:r>
      <w:r w:rsidR="00262E83" w:rsidRPr="00262E83">
        <w:rPr>
          <w:color w:val="auto"/>
          <w:sz w:val="28"/>
          <w:szCs w:val="28"/>
        </w:rPr>
        <w:t xml:space="preserve"> в состоянии постоянной готовности к использованию</w:t>
      </w:r>
      <w:proofErr w:type="gramEnd"/>
      <w:r w:rsidR="00262E83" w:rsidRPr="00262E83">
        <w:rPr>
          <w:color w:val="auto"/>
          <w:sz w:val="28"/>
          <w:szCs w:val="28"/>
        </w:rPr>
        <w:t xml:space="preserve"> </w:t>
      </w:r>
      <w:r w:rsidR="00262E83">
        <w:rPr>
          <w:color w:val="auto"/>
          <w:sz w:val="28"/>
          <w:szCs w:val="28"/>
        </w:rPr>
        <w:t>н</w:t>
      </w:r>
      <w:r w:rsidRPr="001423B2">
        <w:rPr>
          <w:color w:val="auto"/>
          <w:sz w:val="28"/>
          <w:szCs w:val="28"/>
        </w:rPr>
        <w:t xml:space="preserve">а территории </w:t>
      </w:r>
      <w:r w:rsidR="0042148A">
        <w:rPr>
          <w:color w:val="auto"/>
          <w:sz w:val="28"/>
          <w:szCs w:val="28"/>
        </w:rPr>
        <w:t xml:space="preserve">муниципального образования «Шегарский район» </w:t>
      </w:r>
      <w:r w:rsidRPr="001423B2">
        <w:rPr>
          <w:color w:val="auto"/>
          <w:sz w:val="28"/>
          <w:szCs w:val="28"/>
        </w:rPr>
        <w:t>защитных сооружений гражданской обороны.</w:t>
      </w:r>
    </w:p>
    <w:p w:rsidR="001511F3" w:rsidRDefault="001423B2" w:rsidP="006D47D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1.2.</w:t>
      </w:r>
      <w:r w:rsidR="00950FF8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Основные понятия, используемые в Положении:</w:t>
      </w:r>
    </w:p>
    <w:p w:rsidR="001511F3" w:rsidRDefault="001423B2" w:rsidP="006D47D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1.2.1.</w:t>
      </w:r>
      <w:r w:rsidR="00950FF8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Убежище -</w:t>
      </w:r>
      <w:r w:rsidR="006A6D1D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защитное  сооружение  гражданской  обороны  (далее -</w:t>
      </w:r>
      <w:r w:rsidR="005D7978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ЗС ГО), предназначенное  для  защиты  укрываемых  в  течение  нормативного  времени 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1511F3" w:rsidRDefault="001423B2" w:rsidP="006D47D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Убежища создаются:</w:t>
      </w:r>
    </w:p>
    <w:p w:rsidR="001423B2" w:rsidRPr="001423B2" w:rsidRDefault="001511F3" w:rsidP="006D47D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 xml:space="preserve">для максимальной по численности работающей в военное время смены работников организации,  имеющей  мобилизационное  задание  (заказ)  (далее </w:t>
      </w:r>
      <w:proofErr w:type="gramStart"/>
      <w:r w:rsidR="001423B2" w:rsidRPr="001423B2">
        <w:rPr>
          <w:color w:val="auto"/>
          <w:sz w:val="28"/>
          <w:szCs w:val="28"/>
        </w:rPr>
        <w:t>-н</w:t>
      </w:r>
      <w:proofErr w:type="gramEnd"/>
      <w:r w:rsidR="001423B2" w:rsidRPr="001423B2">
        <w:rPr>
          <w:color w:val="auto"/>
          <w:sz w:val="28"/>
          <w:szCs w:val="28"/>
        </w:rPr>
        <w:t>аибольшая работающая смена организации) и отнесенной к категории особой важности по гражданской  обороне,  независимо  от  места  ее  расположения,  а  также 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 обеспечивающего  прием  и  укрытие  населения  в  сооружениях метрополитена,  используемых  в  качестве  защитных  сооружений  гражданской обороны,  и  медицинского  персонала,  обслуживающего  нетранспортабельных больных;</w:t>
      </w:r>
    </w:p>
    <w:p w:rsidR="001511F3" w:rsidRDefault="001511F3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 xml:space="preserve">для работников максимальной по </w:t>
      </w:r>
      <w:r w:rsidRPr="001423B2">
        <w:rPr>
          <w:color w:val="auto"/>
          <w:sz w:val="28"/>
          <w:szCs w:val="28"/>
        </w:rPr>
        <w:t>численности,</w:t>
      </w:r>
      <w:r w:rsidR="001423B2" w:rsidRPr="001423B2">
        <w:rPr>
          <w:color w:val="auto"/>
          <w:sz w:val="28"/>
          <w:szCs w:val="28"/>
        </w:rPr>
        <w:t xml:space="preserve"> работающей в мирное время </w:t>
      </w:r>
      <w:r w:rsidR="001423B2" w:rsidRPr="001423B2">
        <w:rPr>
          <w:color w:val="auto"/>
          <w:sz w:val="28"/>
          <w:szCs w:val="28"/>
        </w:rPr>
        <w:lastRenderedPageBreak/>
        <w:t>смены организации, эксплуатирующей ядерные установки (атомные станции), включая работников  организации,  обеспечивающей  ее  функционирование  и жизнедеятельность  и  находящейся  на  ее  территории  в  пределах  периметра защищенной зоны.</w:t>
      </w:r>
      <w:proofErr w:type="gramEnd"/>
    </w:p>
    <w:p w:rsidR="001511F3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1.2.2.</w:t>
      </w:r>
      <w:r w:rsidR="001511F3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Укрытие –</w:t>
      </w:r>
      <w:r w:rsidR="001511F3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ЗС ГО,  предназначенное  для  защиты  укрываемых  от  фугасного  и осколочного  действия  обычных  средств  поражения,  поражения 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1511F3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Укрытия создаются:</w:t>
      </w:r>
    </w:p>
    <w:p w:rsidR="001511F3" w:rsidRDefault="001511F3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для наибольшей работающей смены организации, отнесенной к первой или второй категории  по  гражданской  обороне,  расположенной  за  пределами  территории, отнесенной</w:t>
      </w:r>
      <w:r>
        <w:rPr>
          <w:color w:val="auto"/>
          <w:sz w:val="28"/>
          <w:szCs w:val="28"/>
        </w:rPr>
        <w:t xml:space="preserve"> </w:t>
      </w:r>
      <w:r w:rsidR="001423B2" w:rsidRPr="001423B2">
        <w:rPr>
          <w:color w:val="auto"/>
          <w:sz w:val="28"/>
          <w:szCs w:val="28"/>
        </w:rPr>
        <w:t>к  группе  по  гражданской  обороне,  вне  зоны  возможного радиоактивного заражения (загрязнения);</w:t>
      </w:r>
    </w:p>
    <w:p w:rsidR="001511F3" w:rsidRDefault="001511F3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для нетранспортабельных больных и обслуживающего их медицинского персонала, находящегося  в  учреждении  здравоохранения,  расположенном  на  территории, отнесенной  к  группе  по  гражданской  обороне,  вне  зоны  возможного радиоактивного заражения (загрязнения).</w:t>
      </w:r>
    </w:p>
    <w:p w:rsidR="001511F3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1.2.3.</w:t>
      </w:r>
      <w:r w:rsidR="001511F3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Противорадиационное укрытие –</w:t>
      </w:r>
      <w:r w:rsidR="001511F3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1511F3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Противорадиационные укрытия создаются:</w:t>
      </w:r>
    </w:p>
    <w:p w:rsidR="001511F3" w:rsidRDefault="001511F3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для наибольшей работающей смены организации, отнесенной к первой или второй категории  по  гражданской  обороне,  расположенной  в</w:t>
      </w:r>
      <w:r>
        <w:rPr>
          <w:color w:val="auto"/>
          <w:sz w:val="28"/>
          <w:szCs w:val="28"/>
        </w:rPr>
        <w:t xml:space="preserve"> </w:t>
      </w:r>
      <w:r w:rsidR="001423B2" w:rsidRPr="001423B2">
        <w:rPr>
          <w:color w:val="auto"/>
          <w:sz w:val="28"/>
          <w:szCs w:val="28"/>
        </w:rPr>
        <w:t>зоне  возможного радиоактивного заражения (загрязнения) за пределами территории, отнесенной к группе по гражданской обороне;</w:t>
      </w:r>
    </w:p>
    <w:p w:rsidR="001511F3" w:rsidRDefault="001511F3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1511F3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1.2.</w:t>
      </w:r>
      <w:r w:rsidR="00950FF8">
        <w:rPr>
          <w:color w:val="auto"/>
          <w:sz w:val="28"/>
          <w:szCs w:val="28"/>
        </w:rPr>
        <w:t>4</w:t>
      </w:r>
      <w:r w:rsidRPr="001423B2">
        <w:rPr>
          <w:color w:val="auto"/>
          <w:sz w:val="28"/>
          <w:szCs w:val="28"/>
        </w:rPr>
        <w:t>.</w:t>
      </w:r>
      <w:r w:rsidR="001511F3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Быстровозводимое убежище –</w:t>
      </w:r>
      <w:r w:rsidR="001511F3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ЗСГО,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</w:t>
      </w:r>
      <w:proofErr w:type="gramStart"/>
      <w:r w:rsidRPr="001423B2">
        <w:rPr>
          <w:color w:val="auto"/>
          <w:sz w:val="28"/>
          <w:szCs w:val="28"/>
        </w:rPr>
        <w:t>блок-модульного</w:t>
      </w:r>
      <w:proofErr w:type="gramEnd"/>
      <w:r w:rsidRPr="001423B2">
        <w:rPr>
          <w:color w:val="auto"/>
          <w:sz w:val="28"/>
          <w:szCs w:val="28"/>
        </w:rPr>
        <w:t xml:space="preserve"> типа полной заводской готовности и сборных ограждающих конструкций или других  материалов, в соответствии с общими требованиями к защитным сооружениям  гражданской обороны.</w:t>
      </w:r>
    </w:p>
    <w:p w:rsidR="003B4DD2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1.2.</w:t>
      </w:r>
      <w:r w:rsidR="00950FF8">
        <w:rPr>
          <w:color w:val="auto"/>
          <w:sz w:val="28"/>
          <w:szCs w:val="28"/>
        </w:rPr>
        <w:t>5</w:t>
      </w:r>
      <w:r w:rsidRPr="001423B2">
        <w:rPr>
          <w:color w:val="auto"/>
          <w:sz w:val="28"/>
          <w:szCs w:val="28"/>
        </w:rPr>
        <w:t>.</w:t>
      </w:r>
      <w:r w:rsidR="001511F3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Заглубленные помещения и другие сооружения подземного  пространства используются и приспосабливаются для укрытия населения в период мобилизации и в военное время. </w:t>
      </w:r>
    </w:p>
    <w:p w:rsidR="003B4DD2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1.2.</w:t>
      </w:r>
      <w:r w:rsidR="00950FF8">
        <w:rPr>
          <w:color w:val="auto"/>
          <w:sz w:val="28"/>
          <w:szCs w:val="28"/>
        </w:rPr>
        <w:t>6</w:t>
      </w:r>
      <w:r w:rsidRPr="001423B2">
        <w:rPr>
          <w:color w:val="auto"/>
          <w:sz w:val="28"/>
          <w:szCs w:val="28"/>
        </w:rPr>
        <w:t>.</w:t>
      </w:r>
      <w:r w:rsidR="003B4DD2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В мирное время защитные сооружения должны использоваться в  интересах экономики, обслуживания населения </w:t>
      </w:r>
      <w:r w:rsidR="0042148A">
        <w:rPr>
          <w:color w:val="auto"/>
          <w:sz w:val="28"/>
          <w:szCs w:val="28"/>
        </w:rPr>
        <w:t xml:space="preserve">муниципального образования «Шегарский район» </w:t>
      </w:r>
      <w:r w:rsidRPr="001423B2">
        <w:rPr>
          <w:color w:val="auto"/>
          <w:sz w:val="28"/>
          <w:szCs w:val="28"/>
        </w:rPr>
        <w:t>и его защиты от поражающих факторов, вызванных  чрезвычайными  ситуациями природного и техногенного характера.</w:t>
      </w:r>
    </w:p>
    <w:p w:rsidR="003B4DD2" w:rsidRDefault="003B4DD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3B4DD2" w:rsidRDefault="001423B2" w:rsidP="003B4DD2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2. Создание фонда защитных сооружений</w:t>
      </w:r>
    </w:p>
    <w:p w:rsidR="003B4DD2" w:rsidRDefault="003B4DD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1423B2" w:rsidRPr="001423B2" w:rsidRDefault="001423B2" w:rsidP="001511F3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2.1.</w:t>
      </w:r>
      <w:r w:rsidR="003B4DD2">
        <w:rPr>
          <w:color w:val="auto"/>
          <w:sz w:val="28"/>
          <w:szCs w:val="28"/>
        </w:rPr>
        <w:t xml:space="preserve"> </w:t>
      </w:r>
      <w:proofErr w:type="gramStart"/>
      <w:r w:rsidRPr="001423B2">
        <w:rPr>
          <w:color w:val="auto"/>
          <w:sz w:val="28"/>
          <w:szCs w:val="28"/>
        </w:rPr>
        <w:t>Создание фонда ЗС ГО осуществляется заблаговременно, в мирное время в соответствии с законодательными,  нормативными  актами,  нормативно-</w:t>
      </w:r>
      <w:r w:rsidRPr="001423B2">
        <w:rPr>
          <w:color w:val="auto"/>
          <w:sz w:val="28"/>
          <w:szCs w:val="28"/>
        </w:rPr>
        <w:lastRenderedPageBreak/>
        <w:t xml:space="preserve">техническими  и  иными документами, регламентирующими порядок и организацию ведения гражданской обороны на территории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Pr="001423B2">
        <w:rPr>
          <w:color w:val="auto"/>
          <w:sz w:val="28"/>
          <w:szCs w:val="28"/>
        </w:rPr>
        <w:t>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2.2.</w:t>
      </w:r>
      <w:r w:rsidR="00950FF8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Потребность в ЗС ГО определяется администрацией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Pr="001423B2">
        <w:rPr>
          <w:color w:val="auto"/>
          <w:sz w:val="28"/>
          <w:szCs w:val="28"/>
        </w:rPr>
        <w:t>, исходя из необходимого количества укрытия различных категорий населения.</w:t>
      </w:r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2.3.</w:t>
      </w:r>
      <w:r w:rsidR="00950FF8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Администрация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Pr="001423B2">
        <w:rPr>
          <w:color w:val="auto"/>
          <w:sz w:val="28"/>
          <w:szCs w:val="28"/>
        </w:rPr>
        <w:t>, в целях планомерного накопления необходимого фонда защитных сооружений: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контролирует  создание  защитных  сооружений  на  стадиях  проектирования  и строительства,</w:t>
      </w:r>
      <w:r>
        <w:rPr>
          <w:color w:val="auto"/>
          <w:sz w:val="28"/>
          <w:szCs w:val="28"/>
        </w:rPr>
        <w:t xml:space="preserve"> </w:t>
      </w:r>
      <w:r w:rsidR="001423B2" w:rsidRPr="001423B2">
        <w:rPr>
          <w:color w:val="auto"/>
          <w:sz w:val="28"/>
          <w:szCs w:val="28"/>
        </w:rPr>
        <w:t>а также эксплуатацию и поддержание их в состоянии готовности к приему укрываемых.</w:t>
      </w:r>
    </w:p>
    <w:p w:rsidR="00D15C61" w:rsidRDefault="00D15C61" w:rsidP="00D15C61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</w:p>
    <w:p w:rsidR="00D15C61" w:rsidRDefault="001423B2" w:rsidP="00D15C61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3. Сохранение защитных сооружений гражданской обороны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3.1.</w:t>
      </w:r>
      <w:r w:rsidR="00D15C61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Сохранению  подлежат  все  защитные  сооружения  и  объекты  гражданской  обороны, расположенные на территории </w:t>
      </w:r>
      <w:r w:rsidR="0042148A">
        <w:rPr>
          <w:color w:val="auto"/>
          <w:sz w:val="28"/>
          <w:szCs w:val="28"/>
        </w:rPr>
        <w:t xml:space="preserve">муниципального образования «Шегарский район» </w:t>
      </w:r>
      <w:r w:rsidRPr="001423B2">
        <w:rPr>
          <w:color w:val="auto"/>
          <w:sz w:val="28"/>
          <w:szCs w:val="28"/>
        </w:rPr>
        <w:t xml:space="preserve">и </w:t>
      </w:r>
      <w:r w:rsidR="0042148A" w:rsidRPr="001423B2">
        <w:rPr>
          <w:color w:val="auto"/>
          <w:sz w:val="28"/>
          <w:szCs w:val="28"/>
        </w:rPr>
        <w:t>эксплуатирующийся</w:t>
      </w:r>
      <w:r w:rsidRPr="001423B2">
        <w:rPr>
          <w:color w:val="auto"/>
          <w:sz w:val="28"/>
          <w:szCs w:val="28"/>
        </w:rPr>
        <w:t xml:space="preserve"> в режиме  повседневной  деятельности,  в  чрезвычайных  ситуациях  мирного  и  военного времени.</w:t>
      </w:r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3.2.</w:t>
      </w:r>
      <w:r w:rsidR="00D15C61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</w:t>
      </w:r>
      <w:r w:rsidR="00D15C61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>583 «Об  утверждении  и  введении  в  действие  Правил  эксплуатации  защитных  сооружений гражданской обороны».</w:t>
      </w:r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3.3.</w:t>
      </w:r>
      <w:r w:rsidR="00D15C61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При  эксплуатации  ЗСГО  в  режиме  повседневной  деятельности  должны  выполняться требования  по  обеспечению  постоянной  готовности  помещений  к  переводу  их  в установленные  сроки  на  режим  защитных  сооружений  и  необходимые  условия  для пребывания  людей  в  защитных  сооружениях,  как  в  чрезвычайных  ситуациях  мирного времени, так и в военное время. </w:t>
      </w:r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 xml:space="preserve">При этом должна быть обеспечена сохранность защитных </w:t>
      </w:r>
      <w:proofErr w:type="gramStart"/>
      <w:r w:rsidRPr="001423B2">
        <w:rPr>
          <w:color w:val="auto"/>
          <w:sz w:val="28"/>
          <w:szCs w:val="28"/>
        </w:rPr>
        <w:t>сооружений</w:t>
      </w:r>
      <w:proofErr w:type="gramEnd"/>
      <w:r w:rsidRPr="001423B2">
        <w:rPr>
          <w:color w:val="auto"/>
          <w:sz w:val="28"/>
          <w:szCs w:val="28"/>
        </w:rPr>
        <w:t xml:space="preserve"> как в целом, так и отдельных его элементов.</w:t>
      </w:r>
      <w:r w:rsidR="00D15C61">
        <w:rPr>
          <w:color w:val="auto"/>
          <w:sz w:val="28"/>
          <w:szCs w:val="28"/>
        </w:rPr>
        <w:t xml:space="preserve"> </w:t>
      </w:r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При эксплуатации защитного сооружения в мирное время запрещается: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перепланировка помещений;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устройство отверстий или проемов в ограждающих конструкциях;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нарушение герметизации и гидроизоляции;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демонтаж оборудования;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применение горючих строительных материалов для внутренней отделки помещений;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загромождение путей движения,</w:t>
      </w:r>
      <w:r>
        <w:rPr>
          <w:color w:val="auto"/>
          <w:sz w:val="28"/>
          <w:szCs w:val="28"/>
        </w:rPr>
        <w:t xml:space="preserve"> </w:t>
      </w:r>
      <w:r w:rsidR="001423B2" w:rsidRPr="001423B2">
        <w:rPr>
          <w:color w:val="auto"/>
          <w:sz w:val="28"/>
          <w:szCs w:val="28"/>
        </w:rPr>
        <w:t>входов в ЗСГО и аварийных выходов;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оштукатуривание потолков и стен помещений;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облицовка стен керамической плиткой;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окрашивание   резиновых   деталей   уплотнения,   резиновых  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</w:t>
      </w:r>
      <w:r>
        <w:rPr>
          <w:color w:val="auto"/>
          <w:sz w:val="28"/>
          <w:szCs w:val="28"/>
        </w:rPr>
        <w:t>льного оборудования;</w:t>
      </w:r>
    </w:p>
    <w:p w:rsidR="00D15C61" w:rsidRDefault="00D15C61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23B2" w:rsidRPr="001423B2">
        <w:rPr>
          <w:color w:val="auto"/>
          <w:sz w:val="28"/>
          <w:szCs w:val="28"/>
        </w:rPr>
        <w:t>застройка территории вблизи входов, аварийных выходов и наружных воздухозаборных и вытяжных  устройств  ЗСГО  на  расстоянии  менее  предусмотренного  проектной документацией;</w:t>
      </w:r>
      <w:r w:rsidR="006466AB" w:rsidRPr="001423B2">
        <w:rPr>
          <w:color w:val="auto"/>
          <w:sz w:val="28"/>
          <w:szCs w:val="28"/>
        </w:rPr>
        <w:t xml:space="preserve"> </w:t>
      </w:r>
      <w:r w:rsidR="001423B2" w:rsidRPr="001423B2">
        <w:rPr>
          <w:color w:val="auto"/>
          <w:sz w:val="28"/>
          <w:szCs w:val="28"/>
        </w:rPr>
        <w:t xml:space="preserve">эксплуатация  вентиляционных  систем  защищенной  ДЭС,  фильтров-поглотителей, </w:t>
      </w:r>
      <w:proofErr w:type="spellStart"/>
      <w:r w:rsidR="001423B2" w:rsidRPr="001423B2">
        <w:rPr>
          <w:color w:val="auto"/>
          <w:sz w:val="28"/>
          <w:szCs w:val="28"/>
        </w:rPr>
        <w:t>предфильтров</w:t>
      </w:r>
      <w:proofErr w:type="spellEnd"/>
      <w:r w:rsidR="001423B2" w:rsidRPr="001423B2">
        <w:rPr>
          <w:color w:val="auto"/>
          <w:sz w:val="28"/>
          <w:szCs w:val="28"/>
        </w:rPr>
        <w:t>, средств регенерации воздуха.</w:t>
      </w:r>
    </w:p>
    <w:p w:rsidR="00D15C61" w:rsidRDefault="001423B2" w:rsidP="003B4DD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3.4.</w:t>
      </w:r>
      <w:r w:rsidR="00950FF8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Содержание и эксплуатация защитных сооружений на приватизированных предприятиях организуется в соответствии с постановлением Правительства РФ от 23.04.1994 </w:t>
      </w:r>
      <w:r w:rsidR="00D15C61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359 «Об утверждении  Положения  о  порядке  использования  объектов  и  имущества  гражданской обороны приватизированными предприятиями, учреждениями и организациями».</w:t>
      </w:r>
    </w:p>
    <w:p w:rsidR="00D15C61" w:rsidRDefault="001423B2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proofErr w:type="gramStart"/>
      <w:r w:rsidRPr="001423B2">
        <w:rPr>
          <w:color w:val="auto"/>
          <w:sz w:val="28"/>
          <w:szCs w:val="28"/>
        </w:rPr>
        <w:t>Мероприятия  по  поддержанию защитных  сооружений  в  сохранности  и  готовности  к использованию  по  прямому  назначению  должны  отражаться  в  договорах  о  правах  и обязанностях  в  отношении  объектов  и  имущества  гражданской  обороны,  а  также  на выполнение мероприятий гражданской обороны между приватизированным предприятием, учреждением, организацией  с  одной  стороны</w:t>
      </w:r>
      <w:r w:rsidR="00D15C61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и Межрегиональным  территориальным управлением  Федерального  агентства  по  управлению  государственным  имуществом  в </w:t>
      </w:r>
      <w:r w:rsidR="00EE332D">
        <w:rPr>
          <w:color w:val="auto"/>
          <w:sz w:val="28"/>
          <w:szCs w:val="28"/>
        </w:rPr>
        <w:t>Кемеровской области – Кузбассе и Томской</w:t>
      </w:r>
      <w:proofErr w:type="gramEnd"/>
      <w:r w:rsidR="00EE332D">
        <w:rPr>
          <w:color w:val="auto"/>
          <w:sz w:val="28"/>
          <w:szCs w:val="28"/>
        </w:rPr>
        <w:t xml:space="preserve"> области</w:t>
      </w:r>
      <w:r w:rsidR="00D15C61">
        <w:rPr>
          <w:color w:val="auto"/>
          <w:sz w:val="28"/>
          <w:szCs w:val="28"/>
        </w:rPr>
        <w:t xml:space="preserve"> </w:t>
      </w:r>
      <w:r w:rsidR="00FF5C7C">
        <w:rPr>
          <w:color w:val="auto"/>
          <w:sz w:val="28"/>
          <w:szCs w:val="28"/>
        </w:rPr>
        <w:t xml:space="preserve">с </w:t>
      </w:r>
      <w:r w:rsidRPr="001423B2">
        <w:rPr>
          <w:color w:val="auto"/>
          <w:sz w:val="28"/>
          <w:szCs w:val="28"/>
        </w:rPr>
        <w:t xml:space="preserve">другой стороны согласно  нормам,  установленным  приказом  МЧС  России  от  15.12.2002  </w:t>
      </w:r>
      <w:r w:rsidR="00FF5C7C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 583  «Об  утверждении  и  введении  в  действие  Правил  эксплуатации защитных сооружений гражданской обороны».</w:t>
      </w:r>
    </w:p>
    <w:p w:rsidR="00D15C61" w:rsidRDefault="001423B2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При  использовании  защитного  сооружения  в  части  соблюдения  противопожарных требований  надлежит  руководствоваться  требованиями  пожарной  безопасности  в Российской Федерации в зависимости от назначения помещений защитного сооружения в мирное время.</w:t>
      </w:r>
    </w:p>
    <w:p w:rsidR="00D15C61" w:rsidRDefault="001423B2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3.5.</w:t>
      </w:r>
      <w:r w:rsidR="00D15C61">
        <w:rPr>
          <w:color w:val="auto"/>
          <w:sz w:val="28"/>
          <w:szCs w:val="28"/>
        </w:rPr>
        <w:t xml:space="preserve"> </w:t>
      </w:r>
      <w:proofErr w:type="gramStart"/>
      <w:r w:rsidRPr="001423B2">
        <w:rPr>
          <w:color w:val="auto"/>
          <w:sz w:val="28"/>
          <w:szCs w:val="28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 для  защиты  работников  наибольшей  работающей  смены,  своевременное техническое</w:t>
      </w:r>
      <w:r w:rsidR="00D15C61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обслуживание,  ремонт  и  замену  защитных  устройств  и  оборудования, обеспечение  эффективного  использования  помещений  защитных  сооружений  для 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Pr="001423B2">
        <w:rPr>
          <w:color w:val="auto"/>
          <w:sz w:val="28"/>
          <w:szCs w:val="28"/>
        </w:rPr>
        <w:t xml:space="preserve"> служащих правилам  пользования  защитными  сооружениями,  обеспечение  доступа  в  защитные сооружения и исполнение обязанностей по </w:t>
      </w:r>
      <w:proofErr w:type="gramStart"/>
      <w:r w:rsidRPr="001423B2">
        <w:rPr>
          <w:color w:val="auto"/>
          <w:sz w:val="28"/>
          <w:szCs w:val="28"/>
        </w:rPr>
        <w:t>контролю за</w:t>
      </w:r>
      <w:proofErr w:type="gramEnd"/>
      <w:r w:rsidRPr="001423B2">
        <w:rPr>
          <w:color w:val="auto"/>
          <w:sz w:val="28"/>
          <w:szCs w:val="28"/>
        </w:rPr>
        <w:t xml:space="preserve"> их состоянием уполномоченных лиц администрации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Pr="001423B2">
        <w:rPr>
          <w:color w:val="auto"/>
          <w:sz w:val="28"/>
          <w:szCs w:val="28"/>
        </w:rPr>
        <w:t>.</w:t>
      </w:r>
    </w:p>
    <w:p w:rsidR="00D15C61" w:rsidRDefault="00D15C61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D15C61" w:rsidRDefault="001423B2" w:rsidP="00D15C61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 xml:space="preserve">4. Рациональное использование защитных сооружений </w:t>
      </w:r>
    </w:p>
    <w:p w:rsidR="00D15C61" w:rsidRDefault="001423B2" w:rsidP="00D15C61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гражданской обороны</w:t>
      </w:r>
    </w:p>
    <w:p w:rsidR="00D15C61" w:rsidRDefault="00D15C61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FF5C7C" w:rsidRDefault="001423B2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4.1.</w:t>
      </w:r>
      <w:r w:rsidR="00FF5C7C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При режиме повседневной деятельности в соответствии с действующим законодательством ЗСГО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–</w:t>
      </w:r>
      <w:r w:rsidR="00FF5C7C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Главы администрации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="00FF5C7C">
        <w:rPr>
          <w:i/>
          <w:iCs/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по согласованию с Главным управлением МЧС России по </w:t>
      </w:r>
      <w:r w:rsidR="0042148A">
        <w:rPr>
          <w:color w:val="auto"/>
          <w:sz w:val="28"/>
          <w:szCs w:val="28"/>
        </w:rPr>
        <w:t>Томской</w:t>
      </w:r>
      <w:r w:rsidR="00FF5C7C">
        <w:rPr>
          <w:color w:val="auto"/>
          <w:sz w:val="28"/>
          <w:szCs w:val="28"/>
        </w:rPr>
        <w:t xml:space="preserve"> области</w:t>
      </w:r>
      <w:r w:rsidRPr="001423B2">
        <w:rPr>
          <w:color w:val="auto"/>
          <w:sz w:val="28"/>
          <w:szCs w:val="28"/>
        </w:rPr>
        <w:t>.</w:t>
      </w:r>
    </w:p>
    <w:p w:rsidR="00FF5C7C" w:rsidRDefault="001423B2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4.2.</w:t>
      </w:r>
      <w:r w:rsidR="00FF5C7C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Встроенные  и  отдельно  стоящие  ЗС ГО  допускается  использовать  при </w:t>
      </w:r>
      <w:r w:rsidRPr="001423B2">
        <w:rPr>
          <w:color w:val="auto"/>
          <w:sz w:val="28"/>
          <w:szCs w:val="28"/>
        </w:rPr>
        <w:lastRenderedPageBreak/>
        <w:t xml:space="preserve">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1423B2">
        <w:rPr>
          <w:color w:val="auto"/>
          <w:sz w:val="28"/>
          <w:szCs w:val="28"/>
        </w:rPr>
        <w:t>под</w:t>
      </w:r>
      <w:proofErr w:type="gramEnd"/>
      <w:r w:rsidRPr="001423B2">
        <w:rPr>
          <w:color w:val="auto"/>
          <w:sz w:val="28"/>
          <w:szCs w:val="28"/>
        </w:rPr>
        <w:t>: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санитарно-бытовые помещения;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помещения культурного обслуживания и помещения для учебных занятий;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производственные помещения, отнесенные по пожарной опасности к категориям Г и</w:t>
      </w:r>
      <w:proofErr w:type="gramStart"/>
      <w:r w:rsidR="001423B2" w:rsidRPr="001423B2">
        <w:rPr>
          <w:color w:val="auto"/>
          <w:sz w:val="28"/>
          <w:szCs w:val="28"/>
        </w:rPr>
        <w:t xml:space="preserve"> Д</w:t>
      </w:r>
      <w:proofErr w:type="gramEnd"/>
      <w:r w:rsidR="001423B2" w:rsidRPr="001423B2">
        <w:rPr>
          <w:color w:val="auto"/>
          <w:sz w:val="28"/>
          <w:szCs w:val="28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технологические, транспортные и пешеходные тоннели;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помещения дежурных электриков, связистов, ремонтных бригад;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помещения торговли и питания (магазины, залы столовых, кафе, закусочные и др.);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спортивные помещения (стрелковые тиры и залы для спортивных занятий);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помещения бытового обслуживания населения (ателье, приемные пункты и др.);</w:t>
      </w:r>
    </w:p>
    <w:p w:rsidR="00FF5C7C" w:rsidRDefault="00FF5C7C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23B2" w:rsidRPr="001423B2">
        <w:rPr>
          <w:color w:val="auto"/>
          <w:sz w:val="28"/>
          <w:szCs w:val="28"/>
        </w:rPr>
        <w:t>вспомогательные (подсобные) помещения лечебных учреждений.</w:t>
      </w:r>
    </w:p>
    <w:p w:rsidR="00FF5C7C" w:rsidRDefault="001423B2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4.3.</w:t>
      </w:r>
      <w:r w:rsidR="0042148A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При использовании ЗСГО под складские помещения, стоянки автомобилей, мастерские допускается  загрузка  помещений  из  расчета  обеспечения  приема  50%  укрываемых  от расчетной  вместимости  сооружения  (без  освобождения  от  хранимого  имущества). </w:t>
      </w:r>
      <w:r w:rsidR="00FF5C7C">
        <w:rPr>
          <w:color w:val="auto"/>
          <w:sz w:val="28"/>
          <w:szCs w:val="28"/>
        </w:rPr>
        <w:t xml:space="preserve"> </w:t>
      </w:r>
    </w:p>
    <w:p w:rsidR="001423B2" w:rsidRPr="001423B2" w:rsidRDefault="001423B2" w:rsidP="00D15C6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:rsidR="00FF5C7C" w:rsidRDefault="00FF5C7C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FF5C7C" w:rsidRDefault="001423B2" w:rsidP="00FF5C7C">
      <w:pPr>
        <w:shd w:val="clear" w:color="auto" w:fill="FFFFFF"/>
        <w:jc w:val="center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5. Порядок финансирования мероприятий по накоплению,</w:t>
      </w:r>
    </w:p>
    <w:p w:rsidR="00FF5C7C" w:rsidRDefault="001423B2" w:rsidP="00FF5C7C">
      <w:pPr>
        <w:shd w:val="clear" w:color="auto" w:fill="FFFFFF"/>
        <w:jc w:val="center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содержанию, использованию и сохранению защитных сооружений</w:t>
      </w:r>
    </w:p>
    <w:p w:rsidR="00FF5C7C" w:rsidRDefault="00FF5C7C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FF5C7C" w:rsidRDefault="001423B2" w:rsidP="00FF5C7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5.1.</w:t>
      </w:r>
      <w:r w:rsidR="0042148A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 их  сохранности осуществляется  в  порядке,  определенном  Федеральным законом от 12.02.1998 </w:t>
      </w:r>
      <w:r w:rsidR="00FF5C7C">
        <w:rPr>
          <w:color w:val="auto"/>
          <w:sz w:val="28"/>
          <w:szCs w:val="28"/>
        </w:rPr>
        <w:t>№</w:t>
      </w:r>
      <w:r w:rsidRPr="001423B2">
        <w:rPr>
          <w:color w:val="auto"/>
          <w:sz w:val="28"/>
          <w:szCs w:val="28"/>
        </w:rPr>
        <w:t xml:space="preserve"> 28-ФЗ «О гражданской обороне».</w:t>
      </w:r>
    </w:p>
    <w:p w:rsidR="00FF5C7C" w:rsidRDefault="001423B2" w:rsidP="00FF5C7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5.2.</w:t>
      </w:r>
      <w:r w:rsidR="0042148A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 xml:space="preserve">Обеспечение мероприятий по содержанию, использованию и сохранению  защитных сооружений, находящихся в муниципальной собственности  </w:t>
      </w:r>
      <w:r w:rsidR="0042148A">
        <w:rPr>
          <w:color w:val="auto"/>
          <w:sz w:val="28"/>
          <w:szCs w:val="28"/>
        </w:rPr>
        <w:t>муниципального образования «Шегарский район»</w:t>
      </w:r>
      <w:r w:rsidRPr="001423B2">
        <w:rPr>
          <w:color w:val="auto"/>
          <w:sz w:val="28"/>
          <w:szCs w:val="28"/>
        </w:rPr>
        <w:t>, является расходным  обязательством  бюджета  муниципального образования.</w:t>
      </w:r>
    </w:p>
    <w:p w:rsidR="00FF5C7C" w:rsidRDefault="001423B2" w:rsidP="00FF5C7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>5.3.</w:t>
      </w:r>
      <w:r w:rsidR="00950FF8">
        <w:rPr>
          <w:color w:val="auto"/>
          <w:sz w:val="28"/>
          <w:szCs w:val="28"/>
        </w:rPr>
        <w:t xml:space="preserve"> </w:t>
      </w:r>
      <w:r w:rsidRPr="001423B2">
        <w:rPr>
          <w:color w:val="auto"/>
          <w:sz w:val="28"/>
          <w:szCs w:val="28"/>
        </w:rPr>
        <w:t>Обеспечение  мероприятий  по  содержанию,  использованию  и  сохранению  защитных сооружений организаций независимо от их организационно-правовых форм собственности в соответствии  с  действующим законодательством  является  расходным  обязательством бюджета этих организаций.</w:t>
      </w:r>
    </w:p>
    <w:p w:rsidR="00C56755" w:rsidRPr="0088276D" w:rsidRDefault="00C56755" w:rsidP="00FF5C7C">
      <w:pPr>
        <w:shd w:val="clear" w:color="auto" w:fill="FFFFFF"/>
        <w:jc w:val="both"/>
        <w:rPr>
          <w:color w:val="auto"/>
          <w:sz w:val="28"/>
          <w:szCs w:val="28"/>
        </w:rPr>
      </w:pPr>
    </w:p>
    <w:sectPr w:rsidR="00C56755" w:rsidRPr="0088276D" w:rsidSect="001511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BA" w:rsidRDefault="00BB19BA">
      <w:r>
        <w:separator/>
      </w:r>
    </w:p>
  </w:endnote>
  <w:endnote w:type="continuationSeparator" w:id="0">
    <w:p w:rsidR="00BB19BA" w:rsidRDefault="00BB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BA" w:rsidRDefault="00BB19BA">
      <w:r>
        <w:separator/>
      </w:r>
    </w:p>
  </w:footnote>
  <w:footnote w:type="continuationSeparator" w:id="0">
    <w:p w:rsidR="00BB19BA" w:rsidRDefault="00BB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E6"/>
    <w:rsid w:val="00000E97"/>
    <w:rsid w:val="0000346C"/>
    <w:rsid w:val="00013944"/>
    <w:rsid w:val="00013D3A"/>
    <w:rsid w:val="00016593"/>
    <w:rsid w:val="0002697A"/>
    <w:rsid w:val="00061F3E"/>
    <w:rsid w:val="000678A7"/>
    <w:rsid w:val="00077DD1"/>
    <w:rsid w:val="00081254"/>
    <w:rsid w:val="0009696E"/>
    <w:rsid w:val="00096A58"/>
    <w:rsid w:val="000E0983"/>
    <w:rsid w:val="000F1FDD"/>
    <w:rsid w:val="001105E3"/>
    <w:rsid w:val="001423B2"/>
    <w:rsid w:val="00144CC8"/>
    <w:rsid w:val="001466CE"/>
    <w:rsid w:val="001511F3"/>
    <w:rsid w:val="001514DA"/>
    <w:rsid w:val="001601FF"/>
    <w:rsid w:val="0017015F"/>
    <w:rsid w:val="0017692C"/>
    <w:rsid w:val="00180CCE"/>
    <w:rsid w:val="001971F1"/>
    <w:rsid w:val="002345C4"/>
    <w:rsid w:val="002415B1"/>
    <w:rsid w:val="0024349C"/>
    <w:rsid w:val="0025366D"/>
    <w:rsid w:val="00262E83"/>
    <w:rsid w:val="00264D82"/>
    <w:rsid w:val="00284236"/>
    <w:rsid w:val="002C6F01"/>
    <w:rsid w:val="002F26F9"/>
    <w:rsid w:val="002F27BD"/>
    <w:rsid w:val="002F62A8"/>
    <w:rsid w:val="00320409"/>
    <w:rsid w:val="003210AE"/>
    <w:rsid w:val="003454FA"/>
    <w:rsid w:val="0037505C"/>
    <w:rsid w:val="003A5BEC"/>
    <w:rsid w:val="003B3097"/>
    <w:rsid w:val="003B4DD2"/>
    <w:rsid w:val="003E1AAC"/>
    <w:rsid w:val="00413561"/>
    <w:rsid w:val="0042148A"/>
    <w:rsid w:val="00453DE1"/>
    <w:rsid w:val="0049345B"/>
    <w:rsid w:val="004B1FAD"/>
    <w:rsid w:val="004B6C34"/>
    <w:rsid w:val="004D51DE"/>
    <w:rsid w:val="00507E50"/>
    <w:rsid w:val="00516DC2"/>
    <w:rsid w:val="005255C7"/>
    <w:rsid w:val="005475A4"/>
    <w:rsid w:val="00552CD2"/>
    <w:rsid w:val="005571ED"/>
    <w:rsid w:val="0056569D"/>
    <w:rsid w:val="005713C1"/>
    <w:rsid w:val="005725B1"/>
    <w:rsid w:val="005C0E86"/>
    <w:rsid w:val="005C3259"/>
    <w:rsid w:val="005D005E"/>
    <w:rsid w:val="005D0405"/>
    <w:rsid w:val="005D4D01"/>
    <w:rsid w:val="005D7978"/>
    <w:rsid w:val="005E6158"/>
    <w:rsid w:val="005F149D"/>
    <w:rsid w:val="006063E9"/>
    <w:rsid w:val="006101E5"/>
    <w:rsid w:val="006121E3"/>
    <w:rsid w:val="006240D3"/>
    <w:rsid w:val="006466AB"/>
    <w:rsid w:val="00650526"/>
    <w:rsid w:val="0066125D"/>
    <w:rsid w:val="00683380"/>
    <w:rsid w:val="006A31A7"/>
    <w:rsid w:val="006A6D1D"/>
    <w:rsid w:val="006D47D0"/>
    <w:rsid w:val="00713B7F"/>
    <w:rsid w:val="007163B2"/>
    <w:rsid w:val="00735EA7"/>
    <w:rsid w:val="00745BF2"/>
    <w:rsid w:val="0075117B"/>
    <w:rsid w:val="00756B2C"/>
    <w:rsid w:val="00760E18"/>
    <w:rsid w:val="00770551"/>
    <w:rsid w:val="007812BA"/>
    <w:rsid w:val="00793878"/>
    <w:rsid w:val="007C7FD1"/>
    <w:rsid w:val="007D66F9"/>
    <w:rsid w:val="00811427"/>
    <w:rsid w:val="0088276D"/>
    <w:rsid w:val="008834D6"/>
    <w:rsid w:val="00897578"/>
    <w:rsid w:val="008D3EEB"/>
    <w:rsid w:val="008E38CE"/>
    <w:rsid w:val="0091192C"/>
    <w:rsid w:val="00925C98"/>
    <w:rsid w:val="0094044B"/>
    <w:rsid w:val="00941234"/>
    <w:rsid w:val="00950FF8"/>
    <w:rsid w:val="00985E90"/>
    <w:rsid w:val="009906BA"/>
    <w:rsid w:val="009962C0"/>
    <w:rsid w:val="009A6619"/>
    <w:rsid w:val="00A15A39"/>
    <w:rsid w:val="00A16B34"/>
    <w:rsid w:val="00A21800"/>
    <w:rsid w:val="00A667A4"/>
    <w:rsid w:val="00AC0AE8"/>
    <w:rsid w:val="00AC5ED9"/>
    <w:rsid w:val="00AC64C4"/>
    <w:rsid w:val="00B174CB"/>
    <w:rsid w:val="00B2184E"/>
    <w:rsid w:val="00B75E65"/>
    <w:rsid w:val="00B77292"/>
    <w:rsid w:val="00B80B78"/>
    <w:rsid w:val="00B94EB0"/>
    <w:rsid w:val="00BA6604"/>
    <w:rsid w:val="00BB19BA"/>
    <w:rsid w:val="00BD5205"/>
    <w:rsid w:val="00C008F6"/>
    <w:rsid w:val="00C039C8"/>
    <w:rsid w:val="00C456D8"/>
    <w:rsid w:val="00C56755"/>
    <w:rsid w:val="00C60D5F"/>
    <w:rsid w:val="00C67C41"/>
    <w:rsid w:val="00CD5552"/>
    <w:rsid w:val="00D15C61"/>
    <w:rsid w:val="00D261F3"/>
    <w:rsid w:val="00D44D5B"/>
    <w:rsid w:val="00D51C3F"/>
    <w:rsid w:val="00D625E6"/>
    <w:rsid w:val="00D671DC"/>
    <w:rsid w:val="00D95B90"/>
    <w:rsid w:val="00D96259"/>
    <w:rsid w:val="00DA21CA"/>
    <w:rsid w:val="00DA7AA0"/>
    <w:rsid w:val="00DB7B93"/>
    <w:rsid w:val="00DC1CD8"/>
    <w:rsid w:val="00DC6F49"/>
    <w:rsid w:val="00DE34A8"/>
    <w:rsid w:val="00DE40AF"/>
    <w:rsid w:val="00E02C14"/>
    <w:rsid w:val="00E067CC"/>
    <w:rsid w:val="00E13CC5"/>
    <w:rsid w:val="00E56230"/>
    <w:rsid w:val="00E84972"/>
    <w:rsid w:val="00ED3D1D"/>
    <w:rsid w:val="00ED5BE6"/>
    <w:rsid w:val="00ED62FA"/>
    <w:rsid w:val="00ED67CB"/>
    <w:rsid w:val="00EE332D"/>
    <w:rsid w:val="00EF7E00"/>
    <w:rsid w:val="00F131A7"/>
    <w:rsid w:val="00F1603E"/>
    <w:rsid w:val="00F36158"/>
    <w:rsid w:val="00F44BD7"/>
    <w:rsid w:val="00F73464"/>
    <w:rsid w:val="00F86CC1"/>
    <w:rsid w:val="00F95582"/>
    <w:rsid w:val="00FD4EC9"/>
    <w:rsid w:val="00FE599B"/>
    <w:rsid w:val="00FF4A8B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B6C34"/>
    <w:pPr>
      <w:keepNext/>
      <w:widowControl/>
      <w:suppressAutoHyphens w:val="0"/>
      <w:jc w:val="center"/>
      <w:outlineLvl w:val="0"/>
    </w:pPr>
    <w:rPr>
      <w:rFonts w:eastAsia="Times New Roman"/>
      <w:b/>
      <w:color w:val="auto"/>
      <w:kern w:val="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locked/>
    <w:rsid w:val="0091192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192C"/>
    <w:pPr>
      <w:shd w:val="clear" w:color="auto" w:fill="FFFFFF"/>
      <w:suppressAutoHyphens w:val="0"/>
      <w:spacing w:after="1020" w:line="346" w:lineRule="exact"/>
      <w:jc w:val="center"/>
    </w:pPr>
    <w:rPr>
      <w:rFonts w:eastAsia="Calibri"/>
      <w:noProof/>
      <w:color w:val="auto"/>
      <w:kern w:val="0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4B6C34"/>
    <w:rPr>
      <w:rFonts w:ascii="Times New Roman" w:eastAsia="Times New Roman" w:hAnsi="Times New Roman"/>
      <w:b/>
      <w:sz w:val="48"/>
    </w:rPr>
  </w:style>
  <w:style w:type="paragraph" w:customStyle="1" w:styleId="a8">
    <w:name w:val="Знак Знак Знак"/>
    <w:basedOn w:val="a"/>
    <w:rsid w:val="004B6C34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customStyle="1" w:styleId="11">
    <w:name w:val="Обычный1"/>
    <w:link w:val="Normal"/>
    <w:rsid w:val="004B6C34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4B6C34"/>
    <w:rPr>
      <w:rFonts w:ascii="Times New Roman" w:eastAsia="Times New Roman" w:hAnsi="Times New Roman"/>
    </w:rPr>
  </w:style>
  <w:style w:type="paragraph" w:customStyle="1" w:styleId="12">
    <w:name w:val="Название1"/>
    <w:basedOn w:val="11"/>
    <w:rsid w:val="004B6C34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214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48A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B6C34"/>
    <w:pPr>
      <w:keepNext/>
      <w:widowControl/>
      <w:suppressAutoHyphens w:val="0"/>
      <w:jc w:val="center"/>
      <w:outlineLvl w:val="0"/>
    </w:pPr>
    <w:rPr>
      <w:rFonts w:eastAsia="Times New Roman"/>
      <w:b/>
      <w:color w:val="auto"/>
      <w:kern w:val="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locked/>
    <w:rsid w:val="0091192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192C"/>
    <w:pPr>
      <w:shd w:val="clear" w:color="auto" w:fill="FFFFFF"/>
      <w:suppressAutoHyphens w:val="0"/>
      <w:spacing w:after="1020" w:line="346" w:lineRule="exact"/>
      <w:jc w:val="center"/>
    </w:pPr>
    <w:rPr>
      <w:rFonts w:eastAsia="Calibri"/>
      <w:noProof/>
      <w:color w:val="auto"/>
      <w:kern w:val="0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4B6C34"/>
    <w:rPr>
      <w:rFonts w:ascii="Times New Roman" w:eastAsia="Times New Roman" w:hAnsi="Times New Roman"/>
      <w:b/>
      <w:sz w:val="48"/>
    </w:rPr>
  </w:style>
  <w:style w:type="paragraph" w:customStyle="1" w:styleId="a8">
    <w:name w:val="Знак Знак Знак"/>
    <w:basedOn w:val="a"/>
    <w:rsid w:val="004B6C34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customStyle="1" w:styleId="11">
    <w:name w:val="Обычный1"/>
    <w:link w:val="Normal"/>
    <w:rsid w:val="004B6C34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4B6C34"/>
    <w:rPr>
      <w:rFonts w:ascii="Times New Roman" w:eastAsia="Times New Roman" w:hAnsi="Times New Roman"/>
    </w:rPr>
  </w:style>
  <w:style w:type="paragraph" w:customStyle="1" w:styleId="12">
    <w:name w:val="Название1"/>
    <w:basedOn w:val="11"/>
    <w:rsid w:val="004B6C34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214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48A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52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6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5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7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1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53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K3B</cp:lastModifiedBy>
  <cp:revision>11</cp:revision>
  <cp:lastPrinted>2024-03-15T05:45:00Z</cp:lastPrinted>
  <dcterms:created xsi:type="dcterms:W3CDTF">2024-03-15T05:40:00Z</dcterms:created>
  <dcterms:modified xsi:type="dcterms:W3CDTF">2024-06-03T03:34:00Z</dcterms:modified>
</cp:coreProperties>
</file>