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B03D7" w14:textId="77777777" w:rsidR="006F3EA3" w:rsidRPr="0041433D" w:rsidRDefault="0086616E"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Pr>
          <w:rFonts w:ascii="Times New Roman" w:eastAsia="Times New Roman" w:hAnsi="Times New Roman" w:cs="Times New Roman"/>
          <w:sz w:val="20"/>
          <w:szCs w:val="20"/>
          <w:lang w:eastAsia="ru-RU"/>
        </w:rPr>
        <w:t xml:space="preserve">         </w:t>
      </w:r>
      <w:r w:rsidR="006F3EA3" w:rsidRPr="0041433D">
        <w:rPr>
          <w:rFonts w:ascii="Times New Roman" w:eastAsia="Times New Roman" w:hAnsi="Times New Roman" w:cs="Times New Roman"/>
          <w:sz w:val="20"/>
          <w:szCs w:val="20"/>
          <w:lang w:eastAsia="ru-RU"/>
        </w:rPr>
        <w:t>Приложение № 1</w:t>
      </w:r>
    </w:p>
    <w:p w14:paraId="49BF2506" w14:textId="77777777" w:rsidR="001203A9" w:rsidRDefault="006F3EA3" w:rsidP="009C008D">
      <w:pPr>
        <w:spacing w:after="0" w:line="240" w:lineRule="auto"/>
        <w:ind w:left="5387"/>
        <w:jc w:val="right"/>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 xml:space="preserve">к постановлению </w:t>
      </w:r>
      <w:r w:rsidR="001203A9">
        <w:rPr>
          <w:rFonts w:ascii="Times New Roman" w:eastAsia="Times New Roman" w:hAnsi="Times New Roman" w:cs="Times New Roman"/>
          <w:sz w:val="20"/>
          <w:szCs w:val="20"/>
          <w:lang w:eastAsia="ru-RU"/>
        </w:rPr>
        <w:t>Администрации Шегарского района</w:t>
      </w:r>
    </w:p>
    <w:p w14:paraId="215F3097" w14:textId="1F5725E9" w:rsidR="006F3EA3" w:rsidRPr="0041433D" w:rsidRDefault="001203A9" w:rsidP="001203A9">
      <w:pPr>
        <w:spacing w:after="0" w:line="240" w:lineRule="auto"/>
        <w:ind w:left="538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 xml:space="preserve">                                                      </w:t>
      </w:r>
      <w:r w:rsidR="006F3EA3" w:rsidRPr="00F5277B">
        <w:rPr>
          <w:rFonts w:ascii="Times New Roman" w:eastAsia="Times New Roman" w:hAnsi="Times New Roman" w:cs="Times New Roman"/>
          <w:sz w:val="20"/>
          <w:szCs w:val="20"/>
          <w:lang w:eastAsia="ru-RU"/>
        </w:rPr>
        <w:t xml:space="preserve">от </w:t>
      </w:r>
      <w:r w:rsidR="00892E7A">
        <w:rPr>
          <w:rFonts w:ascii="Times New Roman" w:eastAsia="Times New Roman" w:hAnsi="Times New Roman" w:cs="Times New Roman"/>
          <w:sz w:val="20"/>
          <w:szCs w:val="20"/>
          <w:lang w:eastAsia="ru-RU"/>
        </w:rPr>
        <w:t xml:space="preserve">26.01.2024г. </w:t>
      </w:r>
      <w:bookmarkStart w:id="1" w:name="_GoBack"/>
      <w:bookmarkEnd w:id="1"/>
      <w:r w:rsidR="006F3EA3" w:rsidRPr="00F5277B">
        <w:rPr>
          <w:rFonts w:ascii="Times New Roman" w:eastAsia="Times New Roman" w:hAnsi="Times New Roman" w:cs="Times New Roman"/>
          <w:sz w:val="20"/>
          <w:szCs w:val="20"/>
          <w:lang w:eastAsia="ru-RU"/>
        </w:rPr>
        <w:t>№</w:t>
      </w:r>
      <w:r w:rsidR="00812A1E" w:rsidRPr="00F5277B">
        <w:rPr>
          <w:rFonts w:ascii="Times New Roman" w:eastAsia="Times New Roman" w:hAnsi="Times New Roman" w:cs="Times New Roman"/>
          <w:sz w:val="20"/>
          <w:szCs w:val="20"/>
          <w:lang w:eastAsia="ru-RU"/>
        </w:rPr>
        <w:t xml:space="preserve"> </w:t>
      </w:r>
      <w:r w:rsidR="00892E7A">
        <w:rPr>
          <w:rFonts w:ascii="Times New Roman" w:eastAsia="Times New Roman" w:hAnsi="Times New Roman" w:cs="Times New Roman"/>
          <w:sz w:val="20"/>
          <w:szCs w:val="20"/>
          <w:lang w:eastAsia="ru-RU"/>
        </w:rPr>
        <w:t>47</w:t>
      </w:r>
    </w:p>
    <w:p w14:paraId="5BD7D065" w14:textId="77777777" w:rsidR="003B2B97" w:rsidRPr="0041433D" w:rsidRDefault="003B2B97" w:rsidP="009C008D">
      <w:pPr>
        <w:jc w:val="center"/>
        <w:rPr>
          <w:rFonts w:ascii="Times New Roman" w:hAnsi="Times New Roman" w:cs="Times New Roman"/>
          <w:b/>
          <w:bCs/>
          <w:sz w:val="28"/>
          <w:szCs w:val="28"/>
        </w:rPr>
      </w:pPr>
    </w:p>
    <w:p w14:paraId="01628DBC" w14:textId="77777777" w:rsidR="003B2B97" w:rsidRPr="0041433D" w:rsidRDefault="003B2B97" w:rsidP="009C008D">
      <w:pPr>
        <w:jc w:val="center"/>
        <w:rPr>
          <w:rFonts w:ascii="Times New Roman" w:hAnsi="Times New Roman" w:cs="Times New Roman"/>
          <w:b/>
          <w:bCs/>
          <w:sz w:val="28"/>
          <w:szCs w:val="28"/>
        </w:rPr>
      </w:pPr>
    </w:p>
    <w:p w14:paraId="3CE40D02" w14:textId="77777777" w:rsidR="003B2B97" w:rsidRPr="0041433D" w:rsidRDefault="003B2B97" w:rsidP="009C008D">
      <w:pPr>
        <w:jc w:val="center"/>
        <w:rPr>
          <w:rFonts w:ascii="Times New Roman" w:hAnsi="Times New Roman" w:cs="Times New Roman"/>
          <w:b/>
          <w:bCs/>
          <w:sz w:val="28"/>
          <w:szCs w:val="28"/>
        </w:rPr>
      </w:pPr>
    </w:p>
    <w:p w14:paraId="13D3E9E9" w14:textId="77777777" w:rsidR="003B2B97" w:rsidRPr="0041433D" w:rsidRDefault="003B2B97" w:rsidP="009C008D">
      <w:pPr>
        <w:jc w:val="center"/>
        <w:rPr>
          <w:rFonts w:ascii="Times New Roman" w:hAnsi="Times New Roman" w:cs="Times New Roman"/>
          <w:b/>
          <w:bCs/>
          <w:sz w:val="28"/>
          <w:szCs w:val="28"/>
        </w:rPr>
      </w:pPr>
    </w:p>
    <w:p w14:paraId="43C148F7" w14:textId="77777777" w:rsidR="003B2B97" w:rsidRPr="0041433D" w:rsidRDefault="003B2B97" w:rsidP="009C008D">
      <w:pPr>
        <w:jc w:val="center"/>
        <w:rPr>
          <w:rFonts w:ascii="Times New Roman" w:hAnsi="Times New Roman" w:cs="Times New Roman"/>
          <w:b/>
          <w:bCs/>
          <w:sz w:val="28"/>
          <w:szCs w:val="28"/>
        </w:rPr>
      </w:pPr>
      <w:r w:rsidRPr="0041433D">
        <w:rPr>
          <w:rFonts w:ascii="Times New Roman" w:hAnsi="Times New Roman" w:cs="Times New Roman"/>
          <w:b/>
          <w:bCs/>
          <w:sz w:val="28"/>
          <w:szCs w:val="28"/>
        </w:rPr>
        <w:t>Муниципальная программа</w:t>
      </w:r>
    </w:p>
    <w:p w14:paraId="691903D8" w14:textId="3E873527" w:rsidR="003B2B97" w:rsidRPr="0041433D" w:rsidRDefault="003B2B97" w:rsidP="009C008D">
      <w:pPr>
        <w:jc w:val="center"/>
        <w:rPr>
          <w:rFonts w:ascii="Times New Roman" w:hAnsi="Times New Roman" w:cs="Times New Roman"/>
          <w:b/>
          <w:bCs/>
          <w:sz w:val="28"/>
          <w:szCs w:val="28"/>
        </w:rPr>
      </w:pPr>
      <w:r w:rsidRPr="0041433D">
        <w:rPr>
          <w:rFonts w:ascii="Times New Roman" w:hAnsi="Times New Roman" w:cs="Times New Roman"/>
          <w:b/>
          <w:bCs/>
          <w:sz w:val="28"/>
          <w:szCs w:val="28"/>
        </w:rPr>
        <w:t xml:space="preserve">  «Развитие образования в Шегарском районе»</w:t>
      </w:r>
    </w:p>
    <w:p w14:paraId="7FB566AF" w14:textId="77777777" w:rsidR="003B2B97" w:rsidRPr="0041433D" w:rsidRDefault="003B2B97" w:rsidP="009C008D">
      <w:pPr>
        <w:jc w:val="center"/>
        <w:rPr>
          <w:rFonts w:ascii="Times New Roman" w:hAnsi="Times New Roman" w:cs="Times New Roman"/>
          <w:b/>
          <w:bCs/>
          <w:sz w:val="32"/>
          <w:szCs w:val="32"/>
        </w:rPr>
      </w:pPr>
    </w:p>
    <w:p w14:paraId="6D313305" w14:textId="77777777" w:rsidR="003B2B97" w:rsidRPr="0041433D" w:rsidRDefault="003B2B97" w:rsidP="009C008D">
      <w:pPr>
        <w:jc w:val="center"/>
        <w:rPr>
          <w:rFonts w:ascii="Times New Roman" w:hAnsi="Times New Roman" w:cs="Times New Roman"/>
          <w:b/>
          <w:bCs/>
          <w:sz w:val="28"/>
          <w:szCs w:val="28"/>
        </w:rPr>
      </w:pPr>
    </w:p>
    <w:p w14:paraId="137F32F1" w14:textId="77777777" w:rsidR="003B2B97" w:rsidRPr="0041433D" w:rsidRDefault="003B2B97" w:rsidP="009C008D">
      <w:pPr>
        <w:jc w:val="center"/>
        <w:rPr>
          <w:rFonts w:ascii="Times New Roman" w:hAnsi="Times New Roman" w:cs="Times New Roman"/>
          <w:b/>
          <w:bCs/>
          <w:sz w:val="28"/>
          <w:szCs w:val="28"/>
        </w:rPr>
      </w:pPr>
    </w:p>
    <w:p w14:paraId="11D1FF3A" w14:textId="77777777" w:rsidR="003B2B97" w:rsidRPr="0041433D" w:rsidRDefault="003B2B97" w:rsidP="009C008D">
      <w:pPr>
        <w:jc w:val="center"/>
        <w:rPr>
          <w:rFonts w:ascii="Times New Roman" w:hAnsi="Times New Roman" w:cs="Times New Roman"/>
          <w:b/>
          <w:bCs/>
          <w:sz w:val="28"/>
          <w:szCs w:val="28"/>
        </w:rPr>
      </w:pPr>
    </w:p>
    <w:p w14:paraId="403905F9" w14:textId="77777777" w:rsidR="003B2B97" w:rsidRPr="0041433D" w:rsidRDefault="003B2B97" w:rsidP="009C008D">
      <w:pPr>
        <w:jc w:val="center"/>
        <w:rPr>
          <w:rFonts w:ascii="Times New Roman" w:hAnsi="Times New Roman" w:cs="Times New Roman"/>
          <w:b/>
          <w:bCs/>
          <w:sz w:val="28"/>
          <w:szCs w:val="28"/>
        </w:rPr>
      </w:pPr>
    </w:p>
    <w:p w14:paraId="66A6FA3F" w14:textId="77777777" w:rsidR="003B2B97" w:rsidRPr="0041433D" w:rsidRDefault="003B2B97" w:rsidP="009C008D">
      <w:pPr>
        <w:jc w:val="center"/>
        <w:rPr>
          <w:rFonts w:ascii="Times New Roman" w:hAnsi="Times New Roman" w:cs="Times New Roman"/>
          <w:b/>
          <w:bCs/>
          <w:sz w:val="28"/>
          <w:szCs w:val="28"/>
        </w:rPr>
      </w:pPr>
    </w:p>
    <w:p w14:paraId="2EDB2618" w14:textId="77777777" w:rsidR="003B2B97" w:rsidRPr="0041433D" w:rsidRDefault="003B2B97" w:rsidP="009C008D">
      <w:pPr>
        <w:jc w:val="center"/>
        <w:rPr>
          <w:rFonts w:ascii="Times New Roman" w:hAnsi="Times New Roman" w:cs="Times New Roman"/>
          <w:b/>
          <w:bCs/>
          <w:sz w:val="28"/>
          <w:szCs w:val="28"/>
        </w:rPr>
      </w:pPr>
    </w:p>
    <w:p w14:paraId="28512D14" w14:textId="77777777" w:rsidR="003B2B97" w:rsidRPr="0041433D" w:rsidRDefault="003B2B97" w:rsidP="009C008D">
      <w:pPr>
        <w:jc w:val="center"/>
        <w:rPr>
          <w:rFonts w:ascii="Times New Roman" w:hAnsi="Times New Roman" w:cs="Times New Roman"/>
          <w:b/>
          <w:bCs/>
          <w:sz w:val="28"/>
          <w:szCs w:val="28"/>
        </w:rPr>
      </w:pPr>
    </w:p>
    <w:p w14:paraId="4D3B213F" w14:textId="77777777" w:rsidR="003B2B97" w:rsidRPr="0041433D" w:rsidRDefault="003B2B97" w:rsidP="009C008D">
      <w:pPr>
        <w:jc w:val="center"/>
        <w:rPr>
          <w:rFonts w:ascii="Times New Roman" w:hAnsi="Times New Roman" w:cs="Times New Roman"/>
          <w:b/>
          <w:bCs/>
          <w:sz w:val="28"/>
          <w:szCs w:val="28"/>
        </w:rPr>
      </w:pPr>
    </w:p>
    <w:p w14:paraId="70774493" w14:textId="77777777" w:rsidR="003B2B97" w:rsidRPr="0041433D" w:rsidRDefault="003B2B97" w:rsidP="009C008D">
      <w:pPr>
        <w:jc w:val="center"/>
        <w:rPr>
          <w:rFonts w:ascii="Times New Roman" w:hAnsi="Times New Roman" w:cs="Times New Roman"/>
          <w:b/>
          <w:bCs/>
          <w:sz w:val="28"/>
          <w:szCs w:val="28"/>
        </w:rPr>
      </w:pPr>
    </w:p>
    <w:p w14:paraId="2A8EC1AD" w14:textId="77777777" w:rsidR="003B2B97" w:rsidRPr="0041433D" w:rsidRDefault="003B2B97" w:rsidP="009C008D">
      <w:pPr>
        <w:jc w:val="center"/>
        <w:rPr>
          <w:rFonts w:ascii="Times New Roman" w:hAnsi="Times New Roman" w:cs="Times New Roman"/>
          <w:b/>
          <w:bCs/>
          <w:sz w:val="28"/>
          <w:szCs w:val="28"/>
        </w:rPr>
      </w:pPr>
    </w:p>
    <w:p w14:paraId="41A8D081" w14:textId="77777777" w:rsidR="003B2B97" w:rsidRPr="0041433D" w:rsidRDefault="003B2B97" w:rsidP="009C008D">
      <w:pPr>
        <w:jc w:val="center"/>
        <w:rPr>
          <w:rFonts w:ascii="Times New Roman" w:hAnsi="Times New Roman" w:cs="Times New Roman"/>
          <w:b/>
          <w:bCs/>
          <w:sz w:val="28"/>
          <w:szCs w:val="28"/>
        </w:rPr>
      </w:pPr>
    </w:p>
    <w:p w14:paraId="0453C9B9" w14:textId="77777777" w:rsidR="003B2B97" w:rsidRPr="0041433D" w:rsidRDefault="003B2B97" w:rsidP="009C008D">
      <w:pPr>
        <w:jc w:val="center"/>
        <w:rPr>
          <w:rFonts w:ascii="Times New Roman" w:hAnsi="Times New Roman" w:cs="Times New Roman"/>
          <w:b/>
          <w:bCs/>
          <w:sz w:val="28"/>
          <w:szCs w:val="28"/>
        </w:rPr>
      </w:pPr>
    </w:p>
    <w:p w14:paraId="1D6E5E0E" w14:textId="77777777" w:rsidR="003B2B97" w:rsidRPr="0041433D" w:rsidRDefault="003B2B97" w:rsidP="009C008D">
      <w:pPr>
        <w:jc w:val="center"/>
        <w:rPr>
          <w:rFonts w:ascii="Times New Roman" w:hAnsi="Times New Roman" w:cs="Times New Roman"/>
          <w:b/>
          <w:bCs/>
          <w:sz w:val="28"/>
          <w:szCs w:val="28"/>
        </w:rPr>
      </w:pPr>
    </w:p>
    <w:p w14:paraId="2E1AFA21" w14:textId="77777777" w:rsidR="003B2B97" w:rsidRPr="0041433D" w:rsidRDefault="003B2B97" w:rsidP="009C008D">
      <w:pPr>
        <w:jc w:val="center"/>
        <w:rPr>
          <w:rFonts w:ascii="Times New Roman" w:hAnsi="Times New Roman" w:cs="Times New Roman"/>
          <w:b/>
          <w:bCs/>
          <w:sz w:val="28"/>
          <w:szCs w:val="28"/>
        </w:rPr>
      </w:pPr>
    </w:p>
    <w:p w14:paraId="5BFAA2EC" w14:textId="77777777" w:rsidR="003B2B97" w:rsidRPr="0041433D" w:rsidRDefault="003B2B97" w:rsidP="009C008D">
      <w:pPr>
        <w:jc w:val="center"/>
        <w:rPr>
          <w:rFonts w:ascii="Times New Roman" w:hAnsi="Times New Roman" w:cs="Times New Roman"/>
          <w:b/>
          <w:bCs/>
          <w:sz w:val="28"/>
          <w:szCs w:val="28"/>
        </w:rPr>
      </w:pPr>
    </w:p>
    <w:p w14:paraId="394916E5" w14:textId="77777777" w:rsidR="009D6659" w:rsidRPr="0041433D" w:rsidRDefault="009D6659" w:rsidP="009C008D">
      <w:pPr>
        <w:jc w:val="center"/>
        <w:rPr>
          <w:rFonts w:ascii="Times New Roman" w:hAnsi="Times New Roman" w:cs="Times New Roman"/>
          <w:b/>
          <w:bCs/>
          <w:sz w:val="28"/>
          <w:szCs w:val="28"/>
        </w:rPr>
      </w:pPr>
    </w:p>
    <w:p w14:paraId="44001CE4" w14:textId="77777777" w:rsidR="009D6659" w:rsidRPr="0041433D" w:rsidRDefault="009D6659" w:rsidP="009C008D">
      <w:pPr>
        <w:jc w:val="center"/>
        <w:rPr>
          <w:rFonts w:ascii="Times New Roman" w:hAnsi="Times New Roman" w:cs="Times New Roman"/>
          <w:b/>
          <w:bCs/>
          <w:sz w:val="28"/>
          <w:szCs w:val="28"/>
        </w:rPr>
      </w:pPr>
    </w:p>
    <w:p w14:paraId="53613E87" w14:textId="77777777" w:rsidR="00F0503F" w:rsidRPr="0041433D" w:rsidRDefault="00F0503F" w:rsidP="009C008D">
      <w:pPr>
        <w:jc w:val="center"/>
        <w:rPr>
          <w:rFonts w:ascii="Times New Roman" w:hAnsi="Times New Roman" w:cs="Times New Roman"/>
          <w:b/>
          <w:bCs/>
          <w:sz w:val="28"/>
          <w:szCs w:val="28"/>
        </w:rPr>
      </w:pPr>
    </w:p>
    <w:p w14:paraId="54A8A9DE" w14:textId="77777777" w:rsidR="009D6659" w:rsidRPr="0041433D" w:rsidRDefault="009D6659" w:rsidP="009C008D">
      <w:pPr>
        <w:jc w:val="center"/>
        <w:rPr>
          <w:rFonts w:ascii="Times New Roman" w:hAnsi="Times New Roman" w:cs="Times New Roman"/>
          <w:b/>
          <w:bCs/>
          <w:sz w:val="28"/>
          <w:szCs w:val="28"/>
        </w:rPr>
      </w:pPr>
    </w:p>
    <w:p w14:paraId="658987E8" w14:textId="77777777" w:rsidR="003B2B97" w:rsidRPr="0041433D" w:rsidRDefault="003B2B97" w:rsidP="009C008D">
      <w:pPr>
        <w:jc w:val="center"/>
        <w:rPr>
          <w:rFonts w:ascii="Times New Roman" w:hAnsi="Times New Roman" w:cs="Times New Roman"/>
          <w:b/>
          <w:bCs/>
          <w:sz w:val="28"/>
          <w:szCs w:val="28"/>
        </w:rPr>
      </w:pPr>
    </w:p>
    <w:p w14:paraId="682FBC73" w14:textId="77777777" w:rsidR="003B2B97" w:rsidRPr="0041433D" w:rsidRDefault="003B2B97" w:rsidP="009C008D">
      <w:pPr>
        <w:jc w:val="center"/>
        <w:rPr>
          <w:rFonts w:ascii="Times New Roman" w:hAnsi="Times New Roman" w:cs="Times New Roman"/>
          <w:b/>
          <w:bCs/>
          <w:sz w:val="28"/>
          <w:szCs w:val="28"/>
        </w:rPr>
      </w:pPr>
    </w:p>
    <w:p w14:paraId="0A5D7A92" w14:textId="77777777" w:rsidR="003B2B97" w:rsidRPr="0041433D" w:rsidRDefault="003B2B97" w:rsidP="009C008D">
      <w:pPr>
        <w:jc w:val="center"/>
        <w:rPr>
          <w:rFonts w:ascii="Times New Roman" w:hAnsi="Times New Roman" w:cs="Times New Roman"/>
          <w:b/>
          <w:bCs/>
          <w:sz w:val="28"/>
          <w:szCs w:val="28"/>
        </w:rPr>
      </w:pPr>
      <w:r w:rsidRPr="0041433D">
        <w:rPr>
          <w:rFonts w:ascii="Times New Roman" w:hAnsi="Times New Roman" w:cs="Times New Roman"/>
          <w:b/>
          <w:bCs/>
          <w:sz w:val="28"/>
          <w:szCs w:val="28"/>
        </w:rPr>
        <w:t>Содержание</w:t>
      </w:r>
    </w:p>
    <w:p w14:paraId="3F33F101" w14:textId="77777777" w:rsidR="003B2B97" w:rsidRPr="0041433D" w:rsidRDefault="003B2B97" w:rsidP="009C008D">
      <w:pPr>
        <w:pStyle w:val="a4"/>
        <w:rPr>
          <w:rFonts w:ascii="Times New Roman" w:hAnsi="Times New Roman" w:cs="Times New Roman"/>
          <w:color w:val="auto"/>
          <w:sz w:val="24"/>
          <w:szCs w:val="24"/>
        </w:rPr>
      </w:pPr>
    </w:p>
    <w:p w14:paraId="46B19585" w14:textId="77777777" w:rsidR="003B2B97" w:rsidRPr="0041433D" w:rsidRDefault="0093561B" w:rsidP="00812A1E">
      <w:pPr>
        <w:pStyle w:val="11"/>
        <w:rPr>
          <w:rFonts w:ascii="Times New Roman" w:hAnsi="Times New Roman" w:cs="Times New Roman"/>
          <w:noProof/>
          <w:sz w:val="28"/>
          <w:szCs w:val="28"/>
          <w:lang w:eastAsia="ru-RU"/>
        </w:rPr>
      </w:pPr>
      <w:r w:rsidRPr="0041433D">
        <w:rPr>
          <w:rFonts w:ascii="Times New Roman" w:hAnsi="Times New Roman" w:cs="Times New Roman"/>
          <w:sz w:val="24"/>
          <w:szCs w:val="24"/>
        </w:rPr>
        <w:fldChar w:fldCharType="begin"/>
      </w:r>
      <w:r w:rsidR="003B2B97" w:rsidRPr="0041433D">
        <w:rPr>
          <w:rFonts w:ascii="Times New Roman" w:hAnsi="Times New Roman" w:cs="Times New Roman"/>
          <w:sz w:val="24"/>
          <w:szCs w:val="24"/>
        </w:rPr>
        <w:instrText xml:space="preserve"> TOC \o "1-3" \h \z \u </w:instrText>
      </w:r>
      <w:r w:rsidRPr="0041433D">
        <w:rPr>
          <w:rFonts w:ascii="Times New Roman" w:hAnsi="Times New Roman" w:cs="Times New Roman"/>
          <w:sz w:val="24"/>
          <w:szCs w:val="24"/>
        </w:rPr>
        <w:fldChar w:fldCharType="separate"/>
      </w:r>
      <w:hyperlink r:id="rId8" w:anchor="_Toc375654232" w:history="1">
        <w:r w:rsidR="003B2B97" w:rsidRPr="0041433D">
          <w:rPr>
            <w:rStyle w:val="a3"/>
            <w:rFonts w:ascii="Times New Roman" w:eastAsiaTheme="majorEastAsia" w:hAnsi="Times New Roman" w:cs="Times New Roman"/>
            <w:noProof/>
            <w:color w:val="auto"/>
            <w:kern w:val="28"/>
            <w:sz w:val="28"/>
            <w:szCs w:val="28"/>
          </w:rPr>
          <w:t>Обозначения и сокращения</w:t>
        </w:r>
        <w:r w:rsidR="003B2B97" w:rsidRPr="0041433D">
          <w:rPr>
            <w:rStyle w:val="a3"/>
            <w:rFonts w:ascii="Times New Roman" w:eastAsiaTheme="majorEastAsia" w:hAnsi="Times New Roman" w:cs="Times New Roman"/>
            <w:noProof/>
            <w:webHidden/>
            <w:color w:val="auto"/>
            <w:sz w:val="28"/>
            <w:szCs w:val="28"/>
          </w:rPr>
          <w:tab/>
        </w:r>
        <w:r w:rsidR="003B2B97" w:rsidRPr="0041433D">
          <w:rPr>
            <w:rStyle w:val="a3"/>
            <w:rFonts w:ascii="Times New Roman" w:eastAsiaTheme="majorEastAsia" w:hAnsi="Times New Roman" w:cs="Times New Roman"/>
            <w:color w:val="auto"/>
            <w:sz w:val="28"/>
            <w:szCs w:val="28"/>
          </w:rPr>
          <w:t>3</w:t>
        </w:r>
      </w:hyperlink>
    </w:p>
    <w:p w14:paraId="25C1E736" w14:textId="0DFA7837" w:rsidR="003B2B97" w:rsidRPr="0041433D" w:rsidRDefault="00892E7A" w:rsidP="00812A1E">
      <w:pPr>
        <w:pStyle w:val="11"/>
        <w:rPr>
          <w:rFonts w:ascii="Times New Roman" w:hAnsi="Times New Roman" w:cs="Times New Roman"/>
          <w:noProof/>
          <w:sz w:val="28"/>
          <w:szCs w:val="28"/>
          <w:lang w:eastAsia="ru-RU"/>
        </w:rPr>
      </w:pPr>
      <w:hyperlink r:id="rId9" w:anchor="_Toc375654233" w:history="1">
        <w:r w:rsidR="003B2B97" w:rsidRPr="0041433D">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w:t>
        </w:r>
        <w:r w:rsidR="00812A1E">
          <w:rPr>
            <w:rStyle w:val="a3"/>
            <w:rFonts w:ascii="Times New Roman" w:eastAsiaTheme="majorEastAsia" w:hAnsi="Times New Roman" w:cs="Times New Roman"/>
            <w:caps/>
            <w:noProof/>
            <w:color w:val="auto"/>
            <w:kern w:val="32"/>
            <w:sz w:val="28"/>
            <w:szCs w:val="28"/>
            <w:lang w:eastAsia="ru-RU"/>
          </w:rPr>
          <w:t>гарском районе</w:t>
        </w:r>
        <w:r w:rsidR="003B2B97" w:rsidRPr="0041433D">
          <w:rPr>
            <w:rStyle w:val="a3"/>
            <w:rFonts w:ascii="Times New Roman" w:eastAsiaTheme="majorEastAsia" w:hAnsi="Times New Roman" w:cs="Times New Roman"/>
            <w:caps/>
            <w:noProof/>
            <w:color w:val="auto"/>
            <w:kern w:val="32"/>
            <w:sz w:val="28"/>
            <w:szCs w:val="28"/>
            <w:lang w:eastAsia="ru-RU"/>
          </w:rPr>
          <w:t>»</w:t>
        </w:r>
        <w:r w:rsidR="003B2B97" w:rsidRPr="0041433D">
          <w:rPr>
            <w:rStyle w:val="a3"/>
            <w:rFonts w:ascii="Times New Roman" w:eastAsiaTheme="majorEastAsia" w:hAnsi="Times New Roman" w:cs="Times New Roman"/>
            <w:noProof/>
            <w:webHidden/>
            <w:color w:val="auto"/>
            <w:sz w:val="28"/>
            <w:szCs w:val="28"/>
          </w:rPr>
          <w:tab/>
        </w:r>
        <w:r w:rsidR="003B2B97" w:rsidRPr="0041433D">
          <w:rPr>
            <w:rStyle w:val="a3"/>
            <w:rFonts w:ascii="Times New Roman" w:eastAsiaTheme="majorEastAsia" w:hAnsi="Times New Roman" w:cs="Times New Roman"/>
            <w:color w:val="auto"/>
            <w:sz w:val="28"/>
            <w:szCs w:val="28"/>
          </w:rPr>
          <w:t>4</w:t>
        </w:r>
      </w:hyperlink>
    </w:p>
    <w:p w14:paraId="1ACFB891" w14:textId="77777777" w:rsidR="003B2B97" w:rsidRPr="0041433D" w:rsidRDefault="00892E7A" w:rsidP="009C008D">
      <w:pPr>
        <w:pStyle w:val="21"/>
        <w:rPr>
          <w:rFonts w:ascii="Times New Roman" w:hAnsi="Times New Roman" w:cs="Times New Roman"/>
          <w:noProof/>
          <w:sz w:val="28"/>
          <w:szCs w:val="28"/>
          <w:lang w:eastAsia="ru-RU"/>
        </w:rPr>
      </w:pPr>
      <w:hyperlink r:id="rId10" w:anchor="_Toc375654234" w:history="1">
        <w:r w:rsidR="003B2B97" w:rsidRPr="0041433D">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41433D">
          <w:rPr>
            <w:rStyle w:val="a3"/>
            <w:rFonts w:ascii="Times New Roman" w:eastAsiaTheme="majorEastAsia" w:hAnsi="Times New Roman" w:cs="Times New Roman"/>
            <w:noProof/>
            <w:webHidden/>
            <w:color w:val="auto"/>
            <w:sz w:val="28"/>
            <w:szCs w:val="28"/>
          </w:rPr>
          <w:tab/>
        </w:r>
        <w:r w:rsidR="003B2B97" w:rsidRPr="0041433D">
          <w:rPr>
            <w:rStyle w:val="a3"/>
            <w:rFonts w:ascii="Times New Roman" w:eastAsiaTheme="majorEastAsia" w:hAnsi="Times New Roman" w:cs="Times New Roman"/>
            <w:color w:val="auto"/>
            <w:sz w:val="28"/>
            <w:szCs w:val="28"/>
          </w:rPr>
          <w:t>4</w:t>
        </w:r>
      </w:hyperlink>
    </w:p>
    <w:p w14:paraId="2DE86420" w14:textId="7CCEB9F5" w:rsidR="003B2B97" w:rsidRPr="0041433D" w:rsidRDefault="00892E7A" w:rsidP="009C008D">
      <w:pPr>
        <w:pStyle w:val="21"/>
        <w:rPr>
          <w:rFonts w:ascii="Times New Roman" w:hAnsi="Times New Roman" w:cs="Times New Roman"/>
          <w:noProof/>
          <w:sz w:val="28"/>
          <w:szCs w:val="28"/>
          <w:lang w:eastAsia="ru-RU"/>
        </w:rPr>
      </w:pPr>
      <w:hyperlink r:id="rId11" w:anchor="_Toc375654235" w:history="1">
        <w:r w:rsidR="003B2B97" w:rsidRPr="0041433D">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41433D">
          <w:rPr>
            <w:rStyle w:val="a3"/>
            <w:rFonts w:ascii="Times New Roman" w:eastAsiaTheme="majorEastAsia" w:hAnsi="Times New Roman" w:cs="Times New Roman"/>
            <w:noProof/>
            <w:webHidden/>
            <w:color w:val="auto"/>
            <w:sz w:val="28"/>
            <w:szCs w:val="28"/>
          </w:rPr>
          <w:tab/>
        </w:r>
        <w:r w:rsidR="00A11AFE">
          <w:rPr>
            <w:rStyle w:val="a3"/>
            <w:rFonts w:ascii="Times New Roman" w:eastAsiaTheme="majorEastAsia" w:hAnsi="Times New Roman" w:cs="Times New Roman"/>
            <w:color w:val="auto"/>
            <w:sz w:val="28"/>
            <w:szCs w:val="28"/>
          </w:rPr>
          <w:t>7</w:t>
        </w:r>
      </w:hyperlink>
    </w:p>
    <w:p w14:paraId="4755E41C" w14:textId="5E4151B7" w:rsidR="003B2B97" w:rsidRPr="0041433D" w:rsidRDefault="00892E7A" w:rsidP="009C008D">
      <w:pPr>
        <w:pStyle w:val="21"/>
        <w:rPr>
          <w:rFonts w:ascii="Times New Roman" w:hAnsi="Times New Roman" w:cs="Times New Roman"/>
          <w:noProof/>
          <w:sz w:val="24"/>
          <w:szCs w:val="24"/>
          <w:lang w:eastAsia="ru-RU"/>
        </w:rPr>
      </w:pPr>
      <w:hyperlink r:id="rId12" w:anchor="_Toc375654236" w:history="1">
        <w:r w:rsidR="003B2B97" w:rsidRPr="0041433D">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41433D">
          <w:rPr>
            <w:rStyle w:val="a3"/>
            <w:rFonts w:ascii="Times New Roman" w:eastAsiaTheme="majorEastAsia" w:hAnsi="Times New Roman" w:cs="Times New Roman"/>
            <w:noProof/>
            <w:webHidden/>
            <w:color w:val="auto"/>
            <w:sz w:val="28"/>
            <w:szCs w:val="28"/>
          </w:rPr>
          <w:tab/>
          <w:t>..</w:t>
        </w:r>
      </w:hyperlink>
      <w:r w:rsidR="003B2B97" w:rsidRPr="0041433D">
        <w:rPr>
          <w:rFonts w:ascii="Times New Roman" w:hAnsi="Times New Roman" w:cs="Times New Roman"/>
          <w:sz w:val="28"/>
          <w:szCs w:val="28"/>
        </w:rPr>
        <w:t>2</w:t>
      </w:r>
      <w:r w:rsidR="00A11AFE">
        <w:rPr>
          <w:rFonts w:ascii="Times New Roman" w:hAnsi="Times New Roman" w:cs="Times New Roman"/>
          <w:sz w:val="28"/>
          <w:szCs w:val="28"/>
        </w:rPr>
        <w:t>6</w:t>
      </w:r>
    </w:p>
    <w:p w14:paraId="451CE0C3" w14:textId="2FE1A5C7" w:rsidR="003B2B97" w:rsidRPr="0041433D" w:rsidRDefault="00892E7A" w:rsidP="009C008D">
      <w:pPr>
        <w:pStyle w:val="21"/>
        <w:rPr>
          <w:rFonts w:ascii="Times New Roman" w:hAnsi="Times New Roman" w:cs="Times New Roman"/>
          <w:noProof/>
          <w:sz w:val="28"/>
          <w:szCs w:val="28"/>
          <w:lang w:eastAsia="ru-RU"/>
        </w:rPr>
      </w:pPr>
      <w:hyperlink r:id="rId13" w:anchor="_Toc375654237" w:history="1">
        <w:r w:rsidR="003B2B97" w:rsidRPr="0041433D">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41433D">
          <w:rPr>
            <w:rStyle w:val="a3"/>
            <w:rFonts w:ascii="Times New Roman" w:eastAsiaTheme="majorEastAsia" w:hAnsi="Times New Roman" w:cs="Times New Roman"/>
            <w:noProof/>
            <w:webHidden/>
            <w:color w:val="auto"/>
            <w:sz w:val="28"/>
            <w:szCs w:val="28"/>
          </w:rPr>
          <w:tab/>
        </w:r>
        <w:r w:rsidR="00A11AFE">
          <w:rPr>
            <w:rStyle w:val="a3"/>
            <w:rFonts w:ascii="Times New Roman" w:eastAsiaTheme="majorEastAsia" w:hAnsi="Times New Roman" w:cs="Times New Roman"/>
            <w:noProof/>
            <w:webHidden/>
            <w:color w:val="auto"/>
            <w:sz w:val="28"/>
            <w:szCs w:val="28"/>
          </w:rPr>
          <w:t>52</w:t>
        </w:r>
      </w:hyperlink>
    </w:p>
    <w:p w14:paraId="7FE76377" w14:textId="4063FACC" w:rsidR="003B2B97" w:rsidRPr="0041433D" w:rsidRDefault="00892E7A" w:rsidP="009C008D">
      <w:pPr>
        <w:pStyle w:val="21"/>
        <w:rPr>
          <w:rFonts w:ascii="Times New Roman" w:hAnsi="Times New Roman" w:cs="Times New Roman"/>
          <w:noProof/>
          <w:sz w:val="28"/>
          <w:szCs w:val="28"/>
          <w:lang w:eastAsia="ru-RU"/>
        </w:rPr>
      </w:pPr>
      <w:hyperlink r:id="rId14" w:anchor="_Toc375654239" w:history="1">
        <w:r w:rsidR="003B2B97" w:rsidRPr="0041433D">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41433D">
          <w:rPr>
            <w:rStyle w:val="a3"/>
            <w:rFonts w:ascii="Times New Roman" w:eastAsiaTheme="majorEastAsia" w:hAnsi="Times New Roman" w:cs="Times New Roman"/>
            <w:noProof/>
            <w:webHidden/>
            <w:color w:val="auto"/>
            <w:sz w:val="28"/>
            <w:szCs w:val="28"/>
          </w:rPr>
          <w:tab/>
        </w:r>
      </w:hyperlink>
      <w:r w:rsidR="003B2B97" w:rsidRPr="0041433D">
        <w:rPr>
          <w:rFonts w:ascii="Times New Roman" w:hAnsi="Times New Roman" w:cs="Times New Roman"/>
          <w:sz w:val="28"/>
          <w:szCs w:val="28"/>
        </w:rPr>
        <w:t>6</w:t>
      </w:r>
      <w:r w:rsidR="00A11AFE">
        <w:rPr>
          <w:rFonts w:ascii="Times New Roman" w:hAnsi="Times New Roman" w:cs="Times New Roman"/>
          <w:sz w:val="28"/>
          <w:szCs w:val="28"/>
        </w:rPr>
        <w:t>9</w:t>
      </w:r>
    </w:p>
    <w:p w14:paraId="6ADFC922" w14:textId="77777777" w:rsidR="003B2B97" w:rsidRPr="0041433D" w:rsidRDefault="003B2B97" w:rsidP="009C008D">
      <w:pPr>
        <w:pStyle w:val="21"/>
        <w:rPr>
          <w:rFonts w:ascii="Times New Roman" w:hAnsi="Times New Roman" w:cs="Times New Roman"/>
          <w:noProof/>
          <w:sz w:val="28"/>
          <w:szCs w:val="28"/>
          <w:lang w:eastAsia="ru-RU"/>
        </w:rPr>
      </w:pPr>
    </w:p>
    <w:p w14:paraId="263415C3" w14:textId="77777777" w:rsidR="003B2B97" w:rsidRPr="0041433D" w:rsidRDefault="003B2B97" w:rsidP="009C008D">
      <w:pPr>
        <w:pStyle w:val="21"/>
        <w:rPr>
          <w:rFonts w:ascii="Times New Roman" w:hAnsi="Times New Roman" w:cs="Times New Roman"/>
          <w:noProof/>
          <w:lang w:eastAsia="ru-RU"/>
        </w:rPr>
      </w:pPr>
    </w:p>
    <w:p w14:paraId="3733AFC9" w14:textId="77777777" w:rsidR="003B2B97" w:rsidRPr="0041433D" w:rsidRDefault="0093561B" w:rsidP="009C008D">
      <w:pPr>
        <w:rPr>
          <w:rFonts w:ascii="Times New Roman" w:hAnsi="Times New Roman" w:cs="Times New Roman"/>
        </w:rPr>
      </w:pPr>
      <w:r w:rsidRPr="0041433D">
        <w:rPr>
          <w:rFonts w:ascii="Times New Roman" w:hAnsi="Times New Roman" w:cs="Times New Roman"/>
          <w:sz w:val="24"/>
          <w:szCs w:val="24"/>
        </w:rPr>
        <w:fldChar w:fldCharType="end"/>
      </w:r>
    </w:p>
    <w:p w14:paraId="54EB729B" w14:textId="77777777" w:rsidR="003B2B97" w:rsidRPr="0041433D" w:rsidRDefault="003B2B97" w:rsidP="009C008D">
      <w:pPr>
        <w:rPr>
          <w:rFonts w:ascii="Times New Roman" w:hAnsi="Times New Roman" w:cs="Times New Roman"/>
          <w:lang w:eastAsia="ru-RU"/>
        </w:rPr>
      </w:pPr>
    </w:p>
    <w:p w14:paraId="6798942D" w14:textId="77777777" w:rsidR="003B2B97" w:rsidRPr="0041433D" w:rsidRDefault="003B2B97" w:rsidP="009C008D">
      <w:pPr>
        <w:rPr>
          <w:rFonts w:ascii="Times New Roman" w:hAnsi="Times New Roman" w:cs="Times New Roman"/>
          <w:kern w:val="28"/>
          <w:sz w:val="32"/>
          <w:szCs w:val="32"/>
        </w:rPr>
      </w:pPr>
      <w:r w:rsidRPr="0041433D">
        <w:rPr>
          <w:rFonts w:ascii="Times New Roman" w:hAnsi="Times New Roman" w:cs="Times New Roman"/>
          <w:kern w:val="28"/>
          <w:sz w:val="32"/>
          <w:szCs w:val="32"/>
        </w:rPr>
        <w:br w:type="page"/>
      </w:r>
      <w:bookmarkStart w:id="2" w:name="_Toc374792689"/>
    </w:p>
    <w:p w14:paraId="63796374" w14:textId="77777777" w:rsidR="004369DD" w:rsidRPr="0041433D" w:rsidRDefault="004369DD" w:rsidP="004369DD">
      <w:pPr>
        <w:keepNext/>
        <w:spacing w:before="240" w:after="360" w:line="240" w:lineRule="auto"/>
        <w:jc w:val="center"/>
        <w:outlineLvl w:val="0"/>
        <w:rPr>
          <w:rFonts w:ascii="Times New Roman" w:hAnsi="Times New Roman" w:cs="Times New Roman"/>
          <w:kern w:val="28"/>
          <w:sz w:val="32"/>
          <w:szCs w:val="32"/>
        </w:rPr>
      </w:pPr>
      <w:bookmarkStart w:id="3" w:name="_Toc375654233"/>
      <w:bookmarkEnd w:id="0"/>
      <w:bookmarkEnd w:id="2"/>
      <w:r w:rsidRPr="0041433D">
        <w:rPr>
          <w:rFonts w:ascii="Times New Roman" w:hAnsi="Times New Roman" w:cs="Times New Roman"/>
          <w:kern w:val="28"/>
          <w:sz w:val="32"/>
          <w:szCs w:val="32"/>
        </w:rPr>
        <w:lastRenderedPageBreak/>
        <w:t>Обозначения и сокращения</w:t>
      </w:r>
    </w:p>
    <w:p w14:paraId="42E94291"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ГРБС – главный распорядитель бюджетных средств;</w:t>
      </w:r>
    </w:p>
    <w:p w14:paraId="09AB7DF6"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ДОД – дополнительное образование детей;</w:t>
      </w:r>
    </w:p>
    <w:p w14:paraId="130BEC36"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ЕГЭ – единый государственный экзамен;</w:t>
      </w:r>
    </w:p>
    <w:p w14:paraId="4B717CAD"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ед. – единиц;</w:t>
      </w:r>
    </w:p>
    <w:p w14:paraId="5BC8E75E"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ИКТ – информационно-коммуникационные технологии;</w:t>
      </w:r>
    </w:p>
    <w:p w14:paraId="4560D7EA"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 – мероприятие муниципальной программы;</w:t>
      </w:r>
    </w:p>
    <w:p w14:paraId="2F4812E3"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МКОУ – муниципальное казенное образовательное учреждение;</w:t>
      </w:r>
    </w:p>
    <w:p w14:paraId="7B0950FF"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МКДОУ – муниципальное казенное дошкольное образовательное учреждение;</w:t>
      </w:r>
    </w:p>
    <w:p w14:paraId="2F75523B"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МКУ ДО – муниципальное казенное учреждение дополнительного образования;</w:t>
      </w:r>
    </w:p>
    <w:p w14:paraId="42E06432"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МКОУ СОШ – муниципальное казенное образовательное учреждение «Средняя общеобразовательная школа»;</w:t>
      </w:r>
    </w:p>
    <w:p w14:paraId="3570A5EF"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ОО – образовательная организация;</w:t>
      </w:r>
    </w:p>
    <w:p w14:paraId="3D9A9E83"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МП – муниципальная программа;</w:t>
      </w:r>
    </w:p>
    <w:p w14:paraId="6FBFD583"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ОМ – основное мероприятие муниципальной программы;</w:t>
      </w:r>
    </w:p>
    <w:p w14:paraId="2D6EFF32"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proofErr w:type="spellStart"/>
      <w:r w:rsidRPr="0041433D">
        <w:rPr>
          <w:rFonts w:ascii="Times New Roman" w:hAnsi="Times New Roman" w:cs="Times New Roman"/>
          <w:sz w:val="24"/>
          <w:szCs w:val="24"/>
          <w:lang w:eastAsia="ru-RU"/>
        </w:rPr>
        <w:t>Пп</w:t>
      </w:r>
      <w:proofErr w:type="spellEnd"/>
      <w:r w:rsidRPr="0041433D">
        <w:rPr>
          <w:rFonts w:ascii="Times New Roman" w:hAnsi="Times New Roman" w:cs="Times New Roman"/>
          <w:sz w:val="24"/>
          <w:szCs w:val="24"/>
          <w:lang w:eastAsia="ru-RU"/>
        </w:rPr>
        <w:t xml:space="preserve"> – подпрограмма муниципальной программы;</w:t>
      </w:r>
    </w:p>
    <w:p w14:paraId="1640FDB4"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СМИ – средства массовой информации;</w:t>
      </w:r>
    </w:p>
    <w:p w14:paraId="5651A261"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СОШ – средняя общеобразовательная школа;</w:t>
      </w:r>
    </w:p>
    <w:p w14:paraId="14CF41BA"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тыс. руб. – тысяч рублей;</w:t>
      </w:r>
    </w:p>
    <w:p w14:paraId="6E1931EB"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ФГОС – федеральный государственный образовательный стандарт;</w:t>
      </w:r>
    </w:p>
    <w:p w14:paraId="579CEACC"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ЦС – целевая статья;</w:t>
      </w:r>
    </w:p>
    <w:p w14:paraId="39E879A3"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чел. – человек.</w:t>
      </w:r>
    </w:p>
    <w:p w14:paraId="268F40C7" w14:textId="69BE4896" w:rsidR="003B2B97" w:rsidRPr="0041433D"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r w:rsidRPr="0041433D">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w:t>
      </w:r>
      <w:bookmarkEnd w:id="3"/>
      <w:r w:rsidRPr="0041433D">
        <w:rPr>
          <w:rFonts w:ascii="Times New Roman" w:hAnsi="Times New Roman" w:cs="Times New Roman"/>
          <w:b/>
          <w:bCs/>
          <w:caps/>
          <w:color w:val="auto"/>
          <w:kern w:val="32"/>
          <w:lang w:eastAsia="ru-RU"/>
        </w:rPr>
        <w:t>»</w:t>
      </w:r>
    </w:p>
    <w:p w14:paraId="60B4CE9C" w14:textId="77777777" w:rsidR="003B2B97" w:rsidRPr="0041433D" w:rsidRDefault="007D155A" w:rsidP="009C008D">
      <w:pPr>
        <w:pStyle w:val="2"/>
        <w:keepNext/>
        <w:spacing w:before="240" w:beforeAutospacing="0" w:after="360" w:afterAutospacing="0"/>
        <w:ind w:left="709" w:right="706"/>
        <w:jc w:val="center"/>
        <w:rPr>
          <w:b/>
          <w:bCs/>
          <w:sz w:val="24"/>
          <w:szCs w:val="24"/>
        </w:rPr>
      </w:pPr>
      <w:bookmarkStart w:id="4" w:name="_Toc375654234"/>
      <w:r w:rsidRPr="0041433D">
        <w:rPr>
          <w:b/>
          <w:bCs/>
          <w:sz w:val="26"/>
          <w:szCs w:val="26"/>
        </w:rPr>
        <w:t>П</w:t>
      </w:r>
      <w:r w:rsidR="003B2B97" w:rsidRPr="0041433D">
        <w:rPr>
          <w:b/>
          <w:bCs/>
          <w:sz w:val="26"/>
          <w:szCs w:val="26"/>
        </w:rPr>
        <w:t>аспорт муниципальной программы</w:t>
      </w:r>
      <w:bookmarkEnd w:id="4"/>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8342"/>
      </w:tblGrid>
      <w:tr w:rsidR="000A6BDE" w:rsidRPr="0041433D" w14:paraId="36C2F860"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136718FB"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14:paraId="753614A5" w14:textId="626E93CD"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«Развитие образования в Ше</w:t>
            </w:r>
            <w:r w:rsidR="00812A1E">
              <w:rPr>
                <w:rFonts w:ascii="Times New Roman" w:hAnsi="Times New Roman" w:cs="Times New Roman"/>
                <w:sz w:val="24"/>
                <w:szCs w:val="24"/>
                <w:lang w:eastAsia="ru-RU"/>
              </w:rPr>
              <w:t>гарском районе</w:t>
            </w:r>
            <w:r w:rsidRPr="0041433D">
              <w:rPr>
                <w:rFonts w:ascii="Times New Roman" w:hAnsi="Times New Roman" w:cs="Times New Roman"/>
                <w:sz w:val="24"/>
                <w:szCs w:val="24"/>
                <w:lang w:eastAsia="ru-RU"/>
              </w:rPr>
              <w:t>»</w:t>
            </w:r>
          </w:p>
        </w:tc>
      </w:tr>
      <w:tr w:rsidR="000A6BDE" w:rsidRPr="0041433D" w14:paraId="7902AE12"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70BF4D38"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14:paraId="76024F15"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Развитие дошкольного образования</w:t>
            </w:r>
          </w:p>
          <w:p w14:paraId="51A0CEA4"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Развитие общего образования</w:t>
            </w:r>
          </w:p>
          <w:p w14:paraId="212446B7" w14:textId="77777777" w:rsidR="003B2B97" w:rsidRPr="0041433D"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Развитие дополнительного образования детей</w:t>
            </w:r>
            <w:r w:rsidRPr="0041433D">
              <w:rPr>
                <w:rFonts w:ascii="Times New Roman" w:hAnsi="Times New Roman" w:cs="Times New Roman"/>
                <w:sz w:val="24"/>
                <w:szCs w:val="24"/>
                <w:lang w:eastAsia="ru-RU"/>
              </w:rPr>
              <w:tab/>
            </w:r>
          </w:p>
          <w:p w14:paraId="07B9ABDB"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4.</w:t>
            </w:r>
            <w:r w:rsidR="0051239E"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Управление системой образования</w:t>
            </w:r>
          </w:p>
        </w:tc>
      </w:tr>
      <w:tr w:rsidR="000A6BDE" w:rsidRPr="0041433D" w14:paraId="514F745C" w14:textId="77777777"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14:paraId="76DCED9C"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14:paraId="14946A4B"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МКУ «</w:t>
            </w:r>
            <w:r w:rsidR="00DD0DFA" w:rsidRPr="0041433D">
              <w:rPr>
                <w:rFonts w:ascii="Times New Roman" w:hAnsi="Times New Roman" w:cs="Times New Roman"/>
                <w:sz w:val="24"/>
                <w:szCs w:val="24"/>
                <w:lang w:eastAsia="ru-RU"/>
              </w:rPr>
              <w:t>Управление</w:t>
            </w:r>
            <w:r w:rsidRPr="0041433D">
              <w:rPr>
                <w:rFonts w:ascii="Times New Roman" w:hAnsi="Times New Roman" w:cs="Times New Roman"/>
                <w:sz w:val="24"/>
                <w:szCs w:val="24"/>
                <w:lang w:eastAsia="ru-RU"/>
              </w:rPr>
              <w:t xml:space="preserve"> образования Администрации Шегарского района»</w:t>
            </w:r>
          </w:p>
          <w:p w14:paraId="1CBE7306"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Образовательные организации Шегарского района</w:t>
            </w:r>
          </w:p>
        </w:tc>
      </w:tr>
      <w:tr w:rsidR="000A6BDE" w:rsidRPr="0041433D" w14:paraId="5E1BC435" w14:textId="77777777"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14:paraId="702FDCB0"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14:paraId="77324205" w14:textId="77777777" w:rsidR="003B2B97" w:rsidRPr="0041433D" w:rsidRDefault="003B2B97" w:rsidP="009C1E99">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МКУ «</w:t>
            </w:r>
            <w:r w:rsidR="00016156" w:rsidRPr="0041433D">
              <w:rPr>
                <w:rFonts w:ascii="Times New Roman" w:hAnsi="Times New Roman" w:cs="Times New Roman"/>
                <w:sz w:val="24"/>
                <w:szCs w:val="24"/>
                <w:lang w:eastAsia="ru-RU"/>
              </w:rPr>
              <w:t>Администрация Шегарского</w:t>
            </w:r>
            <w:r w:rsidRPr="0041433D">
              <w:rPr>
                <w:rFonts w:ascii="Times New Roman" w:hAnsi="Times New Roman" w:cs="Times New Roman"/>
                <w:sz w:val="24"/>
                <w:szCs w:val="24"/>
                <w:lang w:eastAsia="ru-RU"/>
              </w:rPr>
              <w:t xml:space="preserve"> района»</w:t>
            </w:r>
          </w:p>
        </w:tc>
      </w:tr>
      <w:tr w:rsidR="000A6BDE" w:rsidRPr="0041433D" w14:paraId="12FBCB2B" w14:textId="77777777"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14:paraId="6A4311F9"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14:paraId="2A156CCD"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Заместитель Главы Шегарского района по социальной сфере</w:t>
            </w:r>
          </w:p>
        </w:tc>
      </w:tr>
      <w:tr w:rsidR="000A6BDE" w:rsidRPr="0041433D" w14:paraId="2FB19AA6"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60ADEA2A"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14:paraId="0AFD3A48"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0A6BDE" w:rsidRPr="0041433D" w14:paraId="7CF205C5"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4B869883"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14:paraId="0595BB00"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41433D">
              <w:rPr>
                <w:rFonts w:ascii="Times New Roman" w:hAnsi="Times New Roman" w:cs="Times New Roman"/>
                <w:sz w:val="24"/>
                <w:szCs w:val="24"/>
                <w:lang w:eastAsia="ru-RU"/>
              </w:rPr>
              <w:t>территории МО</w:t>
            </w:r>
            <w:r w:rsidRPr="0041433D">
              <w:rPr>
                <w:rFonts w:ascii="Times New Roman" w:hAnsi="Times New Roman" w:cs="Times New Roman"/>
                <w:sz w:val="24"/>
                <w:szCs w:val="24"/>
                <w:lang w:eastAsia="ru-RU"/>
              </w:rPr>
              <w:t xml:space="preserve"> «Шегарский район», повышение его доступности и качества.</w:t>
            </w:r>
          </w:p>
          <w:p w14:paraId="5C33A792"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14:paraId="44B06B33"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14:paraId="3F0D513A"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Повышение эффективности и результативности системы образования МО «Шегарский район».</w:t>
            </w:r>
          </w:p>
        </w:tc>
      </w:tr>
      <w:tr w:rsidR="000A6BDE" w:rsidRPr="0041433D" w14:paraId="73C8F09B"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6BD43F64"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14:paraId="4890BDAA"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0A6BDE" w:rsidRPr="0041433D" w14:paraId="74B52F38"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7EC35FF1"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14:paraId="2844A7A6" w14:textId="40D58ECB" w:rsidR="003B2B97" w:rsidRPr="0041433D" w:rsidRDefault="005405C8" w:rsidP="009C008D">
            <w:pPr>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Срок реализации - 2020-2026</w:t>
            </w:r>
            <w:r w:rsidR="003B2B97" w:rsidRPr="0041433D">
              <w:rPr>
                <w:rFonts w:ascii="Times New Roman" w:hAnsi="Times New Roman" w:cs="Times New Roman"/>
                <w:sz w:val="24"/>
                <w:szCs w:val="24"/>
                <w:lang w:eastAsia="ru-RU"/>
              </w:rPr>
              <w:t xml:space="preserve"> годы.</w:t>
            </w:r>
          </w:p>
          <w:p w14:paraId="6CE051F6"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0A6BDE" w:rsidRPr="0041433D" w14:paraId="2C5FE4E4" w14:textId="77777777"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14:paraId="65E16410" w14:textId="77777777" w:rsidR="003B2B97" w:rsidRPr="00976121" w:rsidRDefault="003B2B97" w:rsidP="009C008D">
            <w:pPr>
              <w:autoSpaceDE w:val="0"/>
              <w:autoSpaceDN w:val="0"/>
              <w:adjustRightInd w:val="0"/>
              <w:spacing w:before="60" w:after="60" w:line="240" w:lineRule="auto"/>
              <w:rPr>
                <w:rFonts w:ascii="Times New Roman" w:hAnsi="Times New Roman" w:cs="Times New Roman"/>
                <w:b/>
                <w:bCs/>
                <w:color w:val="000000" w:themeColor="text1"/>
                <w:sz w:val="24"/>
                <w:szCs w:val="24"/>
                <w:lang w:eastAsia="ru-RU"/>
              </w:rPr>
            </w:pPr>
            <w:r w:rsidRPr="00976121">
              <w:rPr>
                <w:rFonts w:ascii="Times New Roman" w:hAnsi="Times New Roman" w:cs="Times New Roman"/>
                <w:color w:val="000000" w:themeColor="text1"/>
                <w:sz w:val="24"/>
                <w:szCs w:val="24"/>
                <w:lang w:eastAsia="ru-RU"/>
              </w:rPr>
              <w:lastRenderedPageBreak/>
              <w:t>Ресурсное обеспечение за счет средств бюджета МО «Шегарский район»</w:t>
            </w:r>
          </w:p>
        </w:tc>
        <w:tc>
          <w:tcPr>
            <w:tcW w:w="7363" w:type="dxa"/>
            <w:tcBorders>
              <w:top w:val="single" w:sz="4" w:space="0" w:color="000000"/>
              <w:left w:val="single" w:sz="4" w:space="0" w:color="000000"/>
              <w:bottom w:val="single" w:sz="4" w:space="0" w:color="000000"/>
              <w:right w:val="single" w:sz="4" w:space="0" w:color="000000"/>
            </w:tcBorders>
            <w:hideMark/>
          </w:tcPr>
          <w:p w14:paraId="12C8A93C" w14:textId="4C414FA1" w:rsidR="00D464B9" w:rsidRPr="00976121" w:rsidRDefault="00D464B9" w:rsidP="009C008D">
            <w:pPr>
              <w:spacing w:before="60" w:after="60" w:line="240" w:lineRule="auto"/>
              <w:jc w:val="both"/>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Общий объем финансирования мероприятий муни</w:t>
            </w:r>
            <w:r w:rsidR="00D61300">
              <w:rPr>
                <w:rFonts w:ascii="Times New Roman" w:hAnsi="Times New Roman" w:cs="Times New Roman"/>
                <w:color w:val="000000" w:themeColor="text1"/>
                <w:sz w:val="24"/>
                <w:szCs w:val="24"/>
                <w:lang w:eastAsia="ru-RU"/>
              </w:rPr>
              <w:t>ципальной программы за 2020-2026</w:t>
            </w:r>
            <w:r w:rsidRPr="00976121">
              <w:rPr>
                <w:rFonts w:ascii="Times New Roman" w:hAnsi="Times New Roman" w:cs="Times New Roman"/>
                <w:color w:val="000000" w:themeColor="text1"/>
                <w:sz w:val="24"/>
                <w:szCs w:val="24"/>
                <w:lang w:eastAsia="ru-RU"/>
              </w:rPr>
              <w:t xml:space="preserve"> годы </w:t>
            </w:r>
            <w:r w:rsidRPr="00600B50">
              <w:rPr>
                <w:rFonts w:ascii="Times New Roman" w:hAnsi="Times New Roman" w:cs="Times New Roman"/>
                <w:color w:val="000000" w:themeColor="text1"/>
                <w:sz w:val="24"/>
                <w:szCs w:val="24"/>
                <w:lang w:eastAsia="ru-RU"/>
              </w:rPr>
              <w:t xml:space="preserve">составит </w:t>
            </w:r>
            <w:r w:rsidR="00D61300" w:rsidRPr="00D61300">
              <w:rPr>
                <w:rFonts w:ascii="Times New Roman" w:hAnsi="Times New Roman" w:cs="Times New Roman"/>
                <w:color w:val="000000" w:themeColor="text1"/>
                <w:sz w:val="24"/>
                <w:szCs w:val="24"/>
                <w:lang w:eastAsia="ru-RU"/>
              </w:rPr>
              <w:t>1 190 682,53</w:t>
            </w:r>
            <w:r w:rsidR="00D61300">
              <w:rPr>
                <w:rFonts w:ascii="Times New Roman" w:hAnsi="Times New Roman" w:cs="Times New Roman"/>
                <w:color w:val="000000" w:themeColor="text1"/>
                <w:sz w:val="24"/>
                <w:szCs w:val="24"/>
                <w:lang w:eastAsia="ru-RU"/>
              </w:rPr>
              <w:t xml:space="preserve"> </w:t>
            </w:r>
            <w:r w:rsidRPr="00600B50">
              <w:rPr>
                <w:rFonts w:ascii="Times New Roman" w:hAnsi="Times New Roman" w:cs="Times New Roman"/>
                <w:color w:val="000000" w:themeColor="text1"/>
                <w:sz w:val="24"/>
                <w:szCs w:val="24"/>
                <w:lang w:eastAsia="ru-RU"/>
              </w:rPr>
              <w:t>тыс. рублей, в том числе за счет</w:t>
            </w:r>
            <w:r w:rsidR="008A5A9A" w:rsidRPr="00600B50">
              <w:rPr>
                <w:rFonts w:ascii="Times New Roman" w:hAnsi="Times New Roman" w:cs="Times New Roman"/>
                <w:color w:val="000000" w:themeColor="text1"/>
                <w:sz w:val="24"/>
                <w:szCs w:val="24"/>
                <w:lang w:eastAsia="ru-RU"/>
              </w:rPr>
              <w:t xml:space="preserve"> средств</w:t>
            </w:r>
            <w:r w:rsidR="00AF012F" w:rsidRPr="00600B50">
              <w:rPr>
                <w:rFonts w:ascii="Times New Roman" w:hAnsi="Times New Roman" w:cs="Times New Roman"/>
                <w:color w:val="000000" w:themeColor="text1"/>
                <w:sz w:val="24"/>
                <w:szCs w:val="24"/>
                <w:lang w:eastAsia="ru-RU"/>
              </w:rPr>
              <w:t xml:space="preserve"> </w:t>
            </w:r>
            <w:r w:rsidR="008A5A9A" w:rsidRPr="00600B50">
              <w:rPr>
                <w:rFonts w:ascii="Times New Roman" w:hAnsi="Times New Roman" w:cs="Times New Roman"/>
                <w:color w:val="000000" w:themeColor="text1"/>
                <w:sz w:val="24"/>
                <w:szCs w:val="24"/>
                <w:lang w:eastAsia="ru-RU"/>
              </w:rPr>
              <w:t>местного бюджета</w:t>
            </w:r>
            <w:r w:rsidRPr="00600B50">
              <w:rPr>
                <w:rFonts w:ascii="Times New Roman" w:hAnsi="Times New Roman" w:cs="Times New Roman"/>
                <w:color w:val="000000" w:themeColor="text1"/>
                <w:sz w:val="24"/>
                <w:szCs w:val="24"/>
                <w:lang w:eastAsia="ru-RU"/>
              </w:rPr>
              <w:t xml:space="preserve"> </w:t>
            </w:r>
            <w:r w:rsidR="009E03F0">
              <w:rPr>
                <w:rFonts w:ascii="Times New Roman" w:hAnsi="Times New Roman" w:cs="Times New Roman"/>
                <w:color w:val="000000" w:themeColor="text1"/>
                <w:sz w:val="24"/>
                <w:szCs w:val="24"/>
                <w:lang w:eastAsia="ru-RU"/>
              </w:rPr>
              <w:t>31</w:t>
            </w:r>
            <w:r w:rsidR="00D61300">
              <w:rPr>
                <w:rFonts w:ascii="Times New Roman" w:hAnsi="Times New Roman" w:cs="Times New Roman"/>
                <w:color w:val="000000" w:themeColor="text1"/>
                <w:sz w:val="24"/>
                <w:szCs w:val="24"/>
                <w:lang w:eastAsia="ru-RU"/>
              </w:rPr>
              <w:t xml:space="preserve"> </w:t>
            </w:r>
            <w:r w:rsidR="00600B50" w:rsidRPr="00600B50">
              <w:rPr>
                <w:rFonts w:ascii="Times New Roman" w:hAnsi="Times New Roman" w:cs="Times New Roman"/>
                <w:color w:val="000000" w:themeColor="text1"/>
                <w:sz w:val="24"/>
                <w:szCs w:val="24"/>
                <w:lang w:eastAsia="ru-RU"/>
              </w:rPr>
              <w:t>115,34</w:t>
            </w:r>
            <w:r w:rsidR="00D20ECA" w:rsidRPr="00600B50">
              <w:rPr>
                <w:rFonts w:ascii="Times New Roman" w:hAnsi="Times New Roman" w:cs="Times New Roman"/>
                <w:color w:val="000000" w:themeColor="text1"/>
                <w:sz w:val="24"/>
                <w:szCs w:val="24"/>
                <w:lang w:eastAsia="ru-RU"/>
              </w:rPr>
              <w:t xml:space="preserve"> </w:t>
            </w:r>
            <w:r w:rsidRPr="00600B50">
              <w:rPr>
                <w:rFonts w:ascii="Times New Roman" w:hAnsi="Times New Roman" w:cs="Times New Roman"/>
                <w:color w:val="000000" w:themeColor="text1"/>
                <w:sz w:val="24"/>
                <w:szCs w:val="24"/>
                <w:lang w:eastAsia="ru-RU"/>
              </w:rPr>
              <w:t xml:space="preserve">тыс. рублей, за счет </w:t>
            </w:r>
            <w:r w:rsidR="008A5A9A" w:rsidRPr="00600B50">
              <w:rPr>
                <w:rFonts w:ascii="Times New Roman" w:hAnsi="Times New Roman" w:cs="Times New Roman"/>
                <w:color w:val="000000" w:themeColor="text1"/>
                <w:sz w:val="24"/>
                <w:szCs w:val="24"/>
                <w:lang w:eastAsia="ru-RU"/>
              </w:rPr>
              <w:t xml:space="preserve">средств </w:t>
            </w:r>
            <w:r w:rsidRPr="00600B50">
              <w:rPr>
                <w:rFonts w:ascii="Times New Roman" w:hAnsi="Times New Roman" w:cs="Times New Roman"/>
                <w:color w:val="000000" w:themeColor="text1"/>
                <w:sz w:val="24"/>
                <w:szCs w:val="24"/>
                <w:lang w:eastAsia="ru-RU"/>
              </w:rPr>
              <w:t xml:space="preserve">областного бюджета </w:t>
            </w:r>
            <w:r w:rsidR="006371F5" w:rsidRPr="00600B50">
              <w:rPr>
                <w:rFonts w:ascii="Times New Roman" w:hAnsi="Times New Roman" w:cs="Times New Roman"/>
                <w:color w:val="000000" w:themeColor="text1"/>
                <w:sz w:val="24"/>
                <w:szCs w:val="24"/>
                <w:lang w:eastAsia="ru-RU"/>
              </w:rPr>
              <w:t>–</w:t>
            </w:r>
            <w:r w:rsidRPr="00600B50">
              <w:rPr>
                <w:rFonts w:ascii="Times New Roman" w:hAnsi="Times New Roman" w:cs="Times New Roman"/>
                <w:color w:val="000000" w:themeColor="text1"/>
                <w:sz w:val="24"/>
                <w:szCs w:val="24"/>
                <w:lang w:eastAsia="ru-RU"/>
              </w:rPr>
              <w:t xml:space="preserve"> </w:t>
            </w:r>
            <w:r w:rsidR="00D61300" w:rsidRPr="00D61300">
              <w:rPr>
                <w:rFonts w:ascii="Times New Roman" w:hAnsi="Times New Roman" w:cs="Times New Roman"/>
                <w:color w:val="000000" w:themeColor="text1"/>
                <w:sz w:val="24"/>
                <w:szCs w:val="24"/>
                <w:lang w:eastAsia="ru-RU"/>
              </w:rPr>
              <w:t>252 723,82</w:t>
            </w:r>
            <w:r w:rsidR="00D61300">
              <w:rPr>
                <w:rFonts w:ascii="Times New Roman" w:hAnsi="Times New Roman" w:cs="Times New Roman"/>
                <w:color w:val="000000" w:themeColor="text1"/>
                <w:sz w:val="24"/>
                <w:szCs w:val="24"/>
                <w:lang w:eastAsia="ru-RU"/>
              </w:rPr>
              <w:t xml:space="preserve"> </w:t>
            </w:r>
            <w:r w:rsidRPr="00600B50">
              <w:rPr>
                <w:rFonts w:ascii="Times New Roman" w:hAnsi="Times New Roman" w:cs="Times New Roman"/>
                <w:color w:val="000000" w:themeColor="text1"/>
                <w:sz w:val="24"/>
                <w:szCs w:val="24"/>
                <w:lang w:eastAsia="ru-RU"/>
              </w:rPr>
              <w:t xml:space="preserve">тыс. рублей, за счет </w:t>
            </w:r>
            <w:r w:rsidR="008A5A9A" w:rsidRPr="00600B50">
              <w:rPr>
                <w:rFonts w:ascii="Times New Roman" w:hAnsi="Times New Roman" w:cs="Times New Roman"/>
                <w:color w:val="000000" w:themeColor="text1"/>
                <w:sz w:val="24"/>
                <w:szCs w:val="24"/>
                <w:lang w:eastAsia="ru-RU"/>
              </w:rPr>
              <w:t>средств</w:t>
            </w:r>
            <w:r w:rsidRPr="00600B50">
              <w:rPr>
                <w:rFonts w:ascii="Times New Roman" w:hAnsi="Times New Roman" w:cs="Times New Roman"/>
                <w:color w:val="000000" w:themeColor="text1"/>
                <w:sz w:val="24"/>
                <w:szCs w:val="24"/>
                <w:lang w:eastAsia="ru-RU"/>
              </w:rPr>
              <w:t xml:space="preserve"> федерального бюджета -  </w:t>
            </w:r>
            <w:r w:rsidR="00D61300" w:rsidRPr="00D61300">
              <w:rPr>
                <w:rFonts w:ascii="Times New Roman" w:hAnsi="Times New Roman" w:cs="Times New Roman"/>
                <w:color w:val="000000" w:themeColor="text1"/>
                <w:sz w:val="24"/>
                <w:szCs w:val="24"/>
                <w:lang w:eastAsia="ru-RU"/>
              </w:rPr>
              <w:t>906 843,38</w:t>
            </w:r>
            <w:r w:rsidR="00D61300">
              <w:rPr>
                <w:rFonts w:ascii="Times New Roman" w:hAnsi="Times New Roman" w:cs="Times New Roman"/>
                <w:color w:val="000000" w:themeColor="text1"/>
                <w:sz w:val="24"/>
                <w:szCs w:val="24"/>
                <w:lang w:eastAsia="ru-RU"/>
              </w:rPr>
              <w:t xml:space="preserve"> </w:t>
            </w:r>
            <w:r w:rsidR="0060768B" w:rsidRPr="00600B50">
              <w:rPr>
                <w:rFonts w:ascii="Times New Roman" w:hAnsi="Times New Roman" w:cs="Times New Roman"/>
                <w:color w:val="000000" w:themeColor="text1"/>
                <w:sz w:val="24"/>
                <w:szCs w:val="24"/>
                <w:lang w:eastAsia="ru-RU"/>
              </w:rPr>
              <w:t>тыс. рублей</w:t>
            </w:r>
            <w:r w:rsidR="00B21AF0" w:rsidRPr="00600B50">
              <w:rPr>
                <w:rFonts w:ascii="Times New Roman" w:hAnsi="Times New Roman" w:cs="Times New Roman"/>
                <w:color w:val="000000" w:themeColor="text1"/>
                <w:sz w:val="24"/>
                <w:szCs w:val="24"/>
                <w:lang w:eastAsia="ru-RU"/>
              </w:rPr>
              <w:t>.</w:t>
            </w:r>
          </w:p>
          <w:p w14:paraId="37111A18" w14:textId="77777777" w:rsidR="008A5A9A" w:rsidRPr="00976121" w:rsidRDefault="00D464B9" w:rsidP="009C008D">
            <w:pPr>
              <w:spacing w:before="60" w:after="60" w:line="240" w:lineRule="auto"/>
              <w:jc w:val="both"/>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8106" w:type="dxa"/>
              <w:tblLook w:val="04A0" w:firstRow="1" w:lastRow="0" w:firstColumn="1" w:lastColumn="0" w:noHBand="0" w:noVBand="1"/>
            </w:tblPr>
            <w:tblGrid>
              <w:gridCol w:w="1422"/>
              <w:gridCol w:w="1499"/>
              <w:gridCol w:w="1933"/>
              <w:gridCol w:w="1622"/>
              <w:gridCol w:w="1630"/>
            </w:tblGrid>
            <w:tr w:rsidR="00FA4D0A" w:rsidRPr="00FA4D0A" w14:paraId="65F46C22" w14:textId="77777777" w:rsidTr="00FA4D0A">
              <w:trPr>
                <w:trHeight w:val="330"/>
              </w:trPr>
              <w:tc>
                <w:tcPr>
                  <w:tcW w:w="143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094156B" w14:textId="77777777" w:rsidR="00FA4D0A" w:rsidRPr="00FA4D0A" w:rsidRDefault="00FA4D0A" w:rsidP="00FA4D0A">
                  <w:pPr>
                    <w:spacing w:after="0" w:line="240" w:lineRule="auto"/>
                    <w:jc w:val="center"/>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Годы реализации</w:t>
                  </w:r>
                </w:p>
              </w:tc>
              <w:tc>
                <w:tcPr>
                  <w:tcW w:w="16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C0668BD" w14:textId="77777777" w:rsidR="00FA4D0A" w:rsidRPr="00FA4D0A" w:rsidRDefault="00FA4D0A" w:rsidP="00FA4D0A">
                  <w:pPr>
                    <w:spacing w:after="0" w:line="240" w:lineRule="auto"/>
                    <w:jc w:val="center"/>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Всего</w:t>
                  </w:r>
                </w:p>
              </w:tc>
              <w:tc>
                <w:tcPr>
                  <w:tcW w:w="4999" w:type="dxa"/>
                  <w:gridSpan w:val="3"/>
                  <w:tcBorders>
                    <w:top w:val="single" w:sz="8" w:space="0" w:color="auto"/>
                    <w:left w:val="nil"/>
                    <w:bottom w:val="single" w:sz="8" w:space="0" w:color="auto"/>
                    <w:right w:val="single" w:sz="8" w:space="0" w:color="000000"/>
                  </w:tcBorders>
                  <w:shd w:val="clear" w:color="auto" w:fill="auto"/>
                  <w:vAlign w:val="center"/>
                  <w:hideMark/>
                </w:tcPr>
                <w:p w14:paraId="3CECDD59" w14:textId="77777777" w:rsidR="00FA4D0A" w:rsidRPr="00FA4D0A" w:rsidRDefault="00FA4D0A" w:rsidP="00FA4D0A">
                  <w:pPr>
                    <w:spacing w:after="0" w:line="240" w:lineRule="auto"/>
                    <w:jc w:val="center"/>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В том числе:</w:t>
                  </w:r>
                </w:p>
              </w:tc>
            </w:tr>
            <w:tr w:rsidR="00FA4D0A" w:rsidRPr="00FA4D0A" w14:paraId="223452DF" w14:textId="77777777" w:rsidTr="00FA4D0A">
              <w:trPr>
                <w:trHeight w:val="1200"/>
              </w:trPr>
              <w:tc>
                <w:tcPr>
                  <w:tcW w:w="1432" w:type="dxa"/>
                  <w:vMerge/>
                  <w:tcBorders>
                    <w:top w:val="single" w:sz="8" w:space="0" w:color="auto"/>
                    <w:left w:val="single" w:sz="8" w:space="0" w:color="auto"/>
                    <w:bottom w:val="single" w:sz="8" w:space="0" w:color="000000"/>
                    <w:right w:val="single" w:sz="8" w:space="0" w:color="auto"/>
                  </w:tcBorders>
                  <w:vAlign w:val="center"/>
                  <w:hideMark/>
                </w:tcPr>
                <w:p w14:paraId="6CE53528"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p>
              </w:tc>
              <w:tc>
                <w:tcPr>
                  <w:tcW w:w="1675" w:type="dxa"/>
                  <w:vMerge/>
                  <w:tcBorders>
                    <w:top w:val="single" w:sz="8" w:space="0" w:color="auto"/>
                    <w:left w:val="single" w:sz="8" w:space="0" w:color="auto"/>
                    <w:bottom w:val="single" w:sz="8" w:space="0" w:color="000000"/>
                    <w:right w:val="single" w:sz="8" w:space="0" w:color="auto"/>
                  </w:tcBorders>
                  <w:vAlign w:val="center"/>
                  <w:hideMark/>
                </w:tcPr>
                <w:p w14:paraId="30353372"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p>
              </w:tc>
              <w:tc>
                <w:tcPr>
                  <w:tcW w:w="1674" w:type="dxa"/>
                  <w:vMerge w:val="restart"/>
                  <w:tcBorders>
                    <w:top w:val="nil"/>
                    <w:left w:val="single" w:sz="8" w:space="0" w:color="auto"/>
                    <w:bottom w:val="single" w:sz="8" w:space="0" w:color="000000"/>
                    <w:right w:val="single" w:sz="8" w:space="0" w:color="auto"/>
                  </w:tcBorders>
                  <w:shd w:val="clear" w:color="auto" w:fill="auto"/>
                  <w:vAlign w:val="center"/>
                  <w:hideMark/>
                </w:tcPr>
                <w:p w14:paraId="04037642" w14:textId="77777777" w:rsidR="00FA4D0A" w:rsidRPr="00FA4D0A" w:rsidRDefault="00FA4D0A" w:rsidP="00FA4D0A">
                  <w:pPr>
                    <w:spacing w:after="0" w:line="240" w:lineRule="auto"/>
                    <w:jc w:val="center"/>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 xml:space="preserve">Средства муниципального бюджета  </w:t>
                  </w:r>
                  <w:r w:rsidRPr="00FA4D0A">
                    <w:rPr>
                      <w:rFonts w:ascii="Times New Roman" w:eastAsia="Times New Roman" w:hAnsi="Times New Roman" w:cs="Times New Roman"/>
                      <w:color w:val="000000"/>
                      <w:sz w:val="24"/>
                      <w:szCs w:val="24"/>
                      <w:lang w:eastAsia="ru-RU"/>
                    </w:rPr>
                    <w:br/>
                    <w:t>(тыс. руб.)</w:t>
                  </w:r>
                </w:p>
              </w:tc>
              <w:tc>
                <w:tcPr>
                  <w:tcW w:w="1695" w:type="dxa"/>
                  <w:vMerge w:val="restart"/>
                  <w:tcBorders>
                    <w:top w:val="nil"/>
                    <w:left w:val="single" w:sz="8" w:space="0" w:color="auto"/>
                    <w:bottom w:val="single" w:sz="8" w:space="0" w:color="000000"/>
                    <w:right w:val="single" w:sz="8" w:space="0" w:color="auto"/>
                  </w:tcBorders>
                  <w:shd w:val="clear" w:color="auto" w:fill="auto"/>
                  <w:vAlign w:val="center"/>
                  <w:hideMark/>
                </w:tcPr>
                <w:p w14:paraId="13DC6D4A" w14:textId="784E1A07" w:rsidR="00FA4D0A" w:rsidRPr="00FA4D0A" w:rsidRDefault="00195A1E" w:rsidP="00FA4D0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Средства </w:t>
                  </w:r>
                  <w:r w:rsidR="00FA4D0A" w:rsidRPr="00FA4D0A">
                    <w:rPr>
                      <w:rFonts w:ascii="Times New Roman" w:eastAsia="Times New Roman" w:hAnsi="Times New Roman" w:cs="Times New Roman"/>
                      <w:color w:val="000000"/>
                      <w:sz w:val="24"/>
                      <w:szCs w:val="24"/>
                      <w:lang w:eastAsia="ru-RU"/>
                    </w:rPr>
                    <w:t>областного бюджета</w:t>
                  </w:r>
                  <w:r w:rsidR="00FA4D0A" w:rsidRPr="00FA4D0A">
                    <w:rPr>
                      <w:rFonts w:ascii="Times New Roman" w:eastAsia="Times New Roman" w:hAnsi="Times New Roman" w:cs="Times New Roman"/>
                      <w:color w:val="000000"/>
                      <w:sz w:val="24"/>
                      <w:szCs w:val="24"/>
                      <w:lang w:eastAsia="ru-RU"/>
                    </w:rPr>
                    <w:br/>
                    <w:t xml:space="preserve"> (тыс. руб.)</w:t>
                  </w:r>
                </w:p>
              </w:tc>
              <w:tc>
                <w:tcPr>
                  <w:tcW w:w="1630" w:type="dxa"/>
                  <w:vMerge w:val="restart"/>
                  <w:tcBorders>
                    <w:top w:val="nil"/>
                    <w:left w:val="single" w:sz="8" w:space="0" w:color="auto"/>
                    <w:bottom w:val="single" w:sz="8" w:space="0" w:color="000000"/>
                    <w:right w:val="single" w:sz="8" w:space="0" w:color="auto"/>
                  </w:tcBorders>
                  <w:shd w:val="clear" w:color="auto" w:fill="auto"/>
                  <w:vAlign w:val="center"/>
                  <w:hideMark/>
                </w:tcPr>
                <w:p w14:paraId="0A5962EA" w14:textId="3844EA12" w:rsidR="00FA4D0A" w:rsidRPr="00FA4D0A" w:rsidRDefault="00195A1E" w:rsidP="00FA4D0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r w:rsidR="00FA4D0A" w:rsidRPr="00FA4D0A">
                    <w:rPr>
                      <w:rFonts w:ascii="Times New Roman" w:eastAsia="Times New Roman" w:hAnsi="Times New Roman" w:cs="Times New Roman"/>
                      <w:color w:val="000000"/>
                      <w:sz w:val="24"/>
                      <w:szCs w:val="24"/>
                      <w:lang w:eastAsia="ru-RU"/>
                    </w:rPr>
                    <w:t xml:space="preserve"> федерального бюджета</w:t>
                  </w:r>
                  <w:r w:rsidR="00FA4D0A" w:rsidRPr="00FA4D0A">
                    <w:rPr>
                      <w:rFonts w:ascii="Times New Roman" w:eastAsia="Times New Roman" w:hAnsi="Times New Roman" w:cs="Times New Roman"/>
                      <w:color w:val="000000"/>
                      <w:sz w:val="24"/>
                      <w:szCs w:val="24"/>
                      <w:lang w:eastAsia="ru-RU"/>
                    </w:rPr>
                    <w:br/>
                    <w:t xml:space="preserve"> (тыс. руб.)</w:t>
                  </w:r>
                </w:p>
              </w:tc>
            </w:tr>
            <w:tr w:rsidR="00FA4D0A" w:rsidRPr="00FA4D0A" w14:paraId="7249E699" w14:textId="77777777" w:rsidTr="00FA4D0A">
              <w:trPr>
                <w:trHeight w:val="600"/>
              </w:trPr>
              <w:tc>
                <w:tcPr>
                  <w:tcW w:w="1432" w:type="dxa"/>
                  <w:vMerge/>
                  <w:tcBorders>
                    <w:top w:val="single" w:sz="8" w:space="0" w:color="auto"/>
                    <w:left w:val="single" w:sz="8" w:space="0" w:color="auto"/>
                    <w:bottom w:val="single" w:sz="8" w:space="0" w:color="000000"/>
                    <w:right w:val="single" w:sz="8" w:space="0" w:color="auto"/>
                  </w:tcBorders>
                  <w:vAlign w:val="center"/>
                  <w:hideMark/>
                </w:tcPr>
                <w:p w14:paraId="4C5C00C4"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p>
              </w:tc>
              <w:tc>
                <w:tcPr>
                  <w:tcW w:w="1675" w:type="dxa"/>
                  <w:vMerge/>
                  <w:tcBorders>
                    <w:top w:val="single" w:sz="8" w:space="0" w:color="auto"/>
                    <w:left w:val="single" w:sz="8" w:space="0" w:color="auto"/>
                    <w:bottom w:val="single" w:sz="8" w:space="0" w:color="000000"/>
                    <w:right w:val="single" w:sz="8" w:space="0" w:color="auto"/>
                  </w:tcBorders>
                  <w:vAlign w:val="center"/>
                  <w:hideMark/>
                </w:tcPr>
                <w:p w14:paraId="00962B2F"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p>
              </w:tc>
              <w:tc>
                <w:tcPr>
                  <w:tcW w:w="1674" w:type="dxa"/>
                  <w:vMerge/>
                  <w:tcBorders>
                    <w:top w:val="nil"/>
                    <w:left w:val="single" w:sz="8" w:space="0" w:color="auto"/>
                    <w:bottom w:val="single" w:sz="8" w:space="0" w:color="000000"/>
                    <w:right w:val="single" w:sz="8" w:space="0" w:color="auto"/>
                  </w:tcBorders>
                  <w:vAlign w:val="center"/>
                  <w:hideMark/>
                </w:tcPr>
                <w:p w14:paraId="1C036499"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p>
              </w:tc>
              <w:tc>
                <w:tcPr>
                  <w:tcW w:w="1695" w:type="dxa"/>
                  <w:vMerge/>
                  <w:tcBorders>
                    <w:top w:val="nil"/>
                    <w:left w:val="single" w:sz="8" w:space="0" w:color="auto"/>
                    <w:bottom w:val="single" w:sz="8" w:space="0" w:color="000000"/>
                    <w:right w:val="single" w:sz="8" w:space="0" w:color="auto"/>
                  </w:tcBorders>
                  <w:vAlign w:val="center"/>
                  <w:hideMark/>
                </w:tcPr>
                <w:p w14:paraId="4936EFBD"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p>
              </w:tc>
              <w:tc>
                <w:tcPr>
                  <w:tcW w:w="1630" w:type="dxa"/>
                  <w:vMerge/>
                  <w:tcBorders>
                    <w:top w:val="nil"/>
                    <w:left w:val="single" w:sz="8" w:space="0" w:color="auto"/>
                    <w:bottom w:val="single" w:sz="8" w:space="0" w:color="000000"/>
                    <w:right w:val="single" w:sz="8" w:space="0" w:color="auto"/>
                  </w:tcBorders>
                  <w:vAlign w:val="center"/>
                  <w:hideMark/>
                </w:tcPr>
                <w:p w14:paraId="5B9806CE"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p>
              </w:tc>
            </w:tr>
            <w:tr w:rsidR="00FA4D0A" w:rsidRPr="00FA4D0A" w14:paraId="1FE43682" w14:textId="77777777" w:rsidTr="00FA4D0A">
              <w:trPr>
                <w:trHeight w:val="600"/>
              </w:trPr>
              <w:tc>
                <w:tcPr>
                  <w:tcW w:w="1432" w:type="dxa"/>
                  <w:vMerge/>
                  <w:tcBorders>
                    <w:top w:val="single" w:sz="8" w:space="0" w:color="auto"/>
                    <w:left w:val="single" w:sz="8" w:space="0" w:color="auto"/>
                    <w:bottom w:val="single" w:sz="8" w:space="0" w:color="000000"/>
                    <w:right w:val="single" w:sz="8" w:space="0" w:color="auto"/>
                  </w:tcBorders>
                  <w:vAlign w:val="center"/>
                  <w:hideMark/>
                </w:tcPr>
                <w:p w14:paraId="18206CA7"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p>
              </w:tc>
              <w:tc>
                <w:tcPr>
                  <w:tcW w:w="1675" w:type="dxa"/>
                  <w:vMerge/>
                  <w:tcBorders>
                    <w:top w:val="single" w:sz="8" w:space="0" w:color="auto"/>
                    <w:left w:val="single" w:sz="8" w:space="0" w:color="auto"/>
                    <w:bottom w:val="single" w:sz="8" w:space="0" w:color="000000"/>
                    <w:right w:val="single" w:sz="8" w:space="0" w:color="auto"/>
                  </w:tcBorders>
                  <w:vAlign w:val="center"/>
                  <w:hideMark/>
                </w:tcPr>
                <w:p w14:paraId="2EF4F9E4"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p>
              </w:tc>
              <w:tc>
                <w:tcPr>
                  <w:tcW w:w="1674" w:type="dxa"/>
                  <w:vMerge/>
                  <w:tcBorders>
                    <w:top w:val="nil"/>
                    <w:left w:val="single" w:sz="8" w:space="0" w:color="auto"/>
                    <w:bottom w:val="single" w:sz="8" w:space="0" w:color="000000"/>
                    <w:right w:val="single" w:sz="8" w:space="0" w:color="auto"/>
                  </w:tcBorders>
                  <w:vAlign w:val="center"/>
                  <w:hideMark/>
                </w:tcPr>
                <w:p w14:paraId="072374A7"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p>
              </w:tc>
              <w:tc>
                <w:tcPr>
                  <w:tcW w:w="1695" w:type="dxa"/>
                  <w:vMerge/>
                  <w:tcBorders>
                    <w:top w:val="nil"/>
                    <w:left w:val="single" w:sz="8" w:space="0" w:color="auto"/>
                    <w:bottom w:val="single" w:sz="8" w:space="0" w:color="000000"/>
                    <w:right w:val="single" w:sz="8" w:space="0" w:color="auto"/>
                  </w:tcBorders>
                  <w:vAlign w:val="center"/>
                  <w:hideMark/>
                </w:tcPr>
                <w:p w14:paraId="763ECF74"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p>
              </w:tc>
              <w:tc>
                <w:tcPr>
                  <w:tcW w:w="1630" w:type="dxa"/>
                  <w:vMerge/>
                  <w:tcBorders>
                    <w:top w:val="nil"/>
                    <w:left w:val="single" w:sz="8" w:space="0" w:color="auto"/>
                    <w:bottom w:val="single" w:sz="8" w:space="0" w:color="000000"/>
                    <w:right w:val="single" w:sz="8" w:space="0" w:color="auto"/>
                  </w:tcBorders>
                  <w:vAlign w:val="center"/>
                  <w:hideMark/>
                </w:tcPr>
                <w:p w14:paraId="62A99C76"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p>
              </w:tc>
            </w:tr>
            <w:tr w:rsidR="00FA4D0A" w:rsidRPr="00FA4D0A" w14:paraId="5BED2180" w14:textId="77777777" w:rsidTr="00FA4D0A">
              <w:trPr>
                <w:trHeight w:val="615"/>
              </w:trPr>
              <w:tc>
                <w:tcPr>
                  <w:tcW w:w="1432" w:type="dxa"/>
                  <w:vMerge/>
                  <w:tcBorders>
                    <w:top w:val="single" w:sz="8" w:space="0" w:color="auto"/>
                    <w:left w:val="single" w:sz="8" w:space="0" w:color="auto"/>
                    <w:bottom w:val="single" w:sz="8" w:space="0" w:color="000000"/>
                    <w:right w:val="single" w:sz="8" w:space="0" w:color="auto"/>
                  </w:tcBorders>
                  <w:vAlign w:val="center"/>
                  <w:hideMark/>
                </w:tcPr>
                <w:p w14:paraId="110BD253"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p>
              </w:tc>
              <w:tc>
                <w:tcPr>
                  <w:tcW w:w="1675" w:type="dxa"/>
                  <w:vMerge/>
                  <w:tcBorders>
                    <w:top w:val="single" w:sz="8" w:space="0" w:color="auto"/>
                    <w:left w:val="single" w:sz="8" w:space="0" w:color="auto"/>
                    <w:bottom w:val="single" w:sz="8" w:space="0" w:color="000000"/>
                    <w:right w:val="single" w:sz="8" w:space="0" w:color="auto"/>
                  </w:tcBorders>
                  <w:vAlign w:val="center"/>
                  <w:hideMark/>
                </w:tcPr>
                <w:p w14:paraId="0D907D5E"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p>
              </w:tc>
              <w:tc>
                <w:tcPr>
                  <w:tcW w:w="1674" w:type="dxa"/>
                  <w:vMerge/>
                  <w:tcBorders>
                    <w:top w:val="nil"/>
                    <w:left w:val="single" w:sz="8" w:space="0" w:color="auto"/>
                    <w:bottom w:val="single" w:sz="8" w:space="0" w:color="000000"/>
                    <w:right w:val="single" w:sz="8" w:space="0" w:color="auto"/>
                  </w:tcBorders>
                  <w:vAlign w:val="center"/>
                  <w:hideMark/>
                </w:tcPr>
                <w:p w14:paraId="7B263000"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p>
              </w:tc>
              <w:tc>
                <w:tcPr>
                  <w:tcW w:w="1695" w:type="dxa"/>
                  <w:vMerge/>
                  <w:tcBorders>
                    <w:top w:val="nil"/>
                    <w:left w:val="single" w:sz="8" w:space="0" w:color="auto"/>
                    <w:bottom w:val="single" w:sz="8" w:space="0" w:color="000000"/>
                    <w:right w:val="single" w:sz="8" w:space="0" w:color="auto"/>
                  </w:tcBorders>
                  <w:vAlign w:val="center"/>
                  <w:hideMark/>
                </w:tcPr>
                <w:p w14:paraId="030C5A54"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p>
              </w:tc>
              <w:tc>
                <w:tcPr>
                  <w:tcW w:w="1630" w:type="dxa"/>
                  <w:vMerge/>
                  <w:tcBorders>
                    <w:top w:val="nil"/>
                    <w:left w:val="single" w:sz="8" w:space="0" w:color="auto"/>
                    <w:bottom w:val="single" w:sz="8" w:space="0" w:color="000000"/>
                    <w:right w:val="single" w:sz="8" w:space="0" w:color="auto"/>
                  </w:tcBorders>
                  <w:vAlign w:val="center"/>
                  <w:hideMark/>
                </w:tcPr>
                <w:p w14:paraId="0BF1F267"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p>
              </w:tc>
            </w:tr>
            <w:tr w:rsidR="00FA4D0A" w:rsidRPr="00FA4D0A" w14:paraId="2DD2C81B" w14:textId="77777777" w:rsidTr="00FA4D0A">
              <w:trPr>
                <w:trHeight w:val="330"/>
              </w:trPr>
              <w:tc>
                <w:tcPr>
                  <w:tcW w:w="1432" w:type="dxa"/>
                  <w:tcBorders>
                    <w:top w:val="nil"/>
                    <w:left w:val="single" w:sz="8" w:space="0" w:color="auto"/>
                    <w:bottom w:val="single" w:sz="8" w:space="0" w:color="auto"/>
                    <w:right w:val="single" w:sz="8" w:space="0" w:color="auto"/>
                  </w:tcBorders>
                  <w:shd w:val="clear" w:color="auto" w:fill="auto"/>
                  <w:vAlign w:val="center"/>
                  <w:hideMark/>
                </w:tcPr>
                <w:p w14:paraId="332B124B"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2020 г.</w:t>
                  </w:r>
                </w:p>
              </w:tc>
              <w:tc>
                <w:tcPr>
                  <w:tcW w:w="1675" w:type="dxa"/>
                  <w:tcBorders>
                    <w:top w:val="nil"/>
                    <w:left w:val="nil"/>
                    <w:bottom w:val="single" w:sz="8" w:space="0" w:color="auto"/>
                    <w:right w:val="single" w:sz="8" w:space="0" w:color="auto"/>
                  </w:tcBorders>
                  <w:shd w:val="clear" w:color="auto" w:fill="auto"/>
                  <w:vAlign w:val="center"/>
                  <w:hideMark/>
                </w:tcPr>
                <w:p w14:paraId="166999E5"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180 081,48</w:t>
                  </w:r>
                </w:p>
              </w:tc>
              <w:tc>
                <w:tcPr>
                  <w:tcW w:w="1674" w:type="dxa"/>
                  <w:tcBorders>
                    <w:top w:val="nil"/>
                    <w:left w:val="nil"/>
                    <w:bottom w:val="single" w:sz="8" w:space="0" w:color="auto"/>
                    <w:right w:val="single" w:sz="8" w:space="0" w:color="auto"/>
                  </w:tcBorders>
                  <w:shd w:val="clear" w:color="auto" w:fill="auto"/>
                  <w:vAlign w:val="center"/>
                  <w:hideMark/>
                </w:tcPr>
                <w:p w14:paraId="6C41A714"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9 407,80</w:t>
                  </w:r>
                </w:p>
              </w:tc>
              <w:tc>
                <w:tcPr>
                  <w:tcW w:w="1695" w:type="dxa"/>
                  <w:tcBorders>
                    <w:top w:val="nil"/>
                    <w:left w:val="nil"/>
                    <w:bottom w:val="single" w:sz="8" w:space="0" w:color="auto"/>
                    <w:right w:val="single" w:sz="8" w:space="0" w:color="auto"/>
                  </w:tcBorders>
                  <w:shd w:val="clear" w:color="auto" w:fill="auto"/>
                  <w:vAlign w:val="center"/>
                  <w:hideMark/>
                </w:tcPr>
                <w:p w14:paraId="2DB38FA5"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98 402,55</w:t>
                  </w:r>
                </w:p>
              </w:tc>
              <w:tc>
                <w:tcPr>
                  <w:tcW w:w="1630" w:type="dxa"/>
                  <w:tcBorders>
                    <w:top w:val="nil"/>
                    <w:left w:val="nil"/>
                    <w:bottom w:val="single" w:sz="8" w:space="0" w:color="auto"/>
                    <w:right w:val="single" w:sz="8" w:space="0" w:color="auto"/>
                  </w:tcBorders>
                  <w:shd w:val="clear" w:color="auto" w:fill="auto"/>
                  <w:vAlign w:val="center"/>
                  <w:hideMark/>
                </w:tcPr>
                <w:p w14:paraId="5C9A7DA3"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72 271,13</w:t>
                  </w:r>
                </w:p>
              </w:tc>
            </w:tr>
            <w:tr w:rsidR="00FA4D0A" w:rsidRPr="00FA4D0A" w14:paraId="48BC8B45" w14:textId="77777777" w:rsidTr="00FA4D0A">
              <w:trPr>
                <w:trHeight w:val="330"/>
              </w:trPr>
              <w:tc>
                <w:tcPr>
                  <w:tcW w:w="1432" w:type="dxa"/>
                  <w:tcBorders>
                    <w:top w:val="nil"/>
                    <w:left w:val="single" w:sz="8" w:space="0" w:color="auto"/>
                    <w:bottom w:val="single" w:sz="8" w:space="0" w:color="auto"/>
                    <w:right w:val="single" w:sz="8" w:space="0" w:color="auto"/>
                  </w:tcBorders>
                  <w:shd w:val="clear" w:color="auto" w:fill="auto"/>
                  <w:vAlign w:val="center"/>
                  <w:hideMark/>
                </w:tcPr>
                <w:p w14:paraId="0A53913F"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2021 г.</w:t>
                  </w:r>
                </w:p>
              </w:tc>
              <w:tc>
                <w:tcPr>
                  <w:tcW w:w="1675" w:type="dxa"/>
                  <w:tcBorders>
                    <w:top w:val="nil"/>
                    <w:left w:val="nil"/>
                    <w:bottom w:val="single" w:sz="8" w:space="0" w:color="auto"/>
                    <w:right w:val="single" w:sz="8" w:space="0" w:color="auto"/>
                  </w:tcBorders>
                  <w:shd w:val="clear" w:color="auto" w:fill="auto"/>
                  <w:vAlign w:val="center"/>
                  <w:hideMark/>
                </w:tcPr>
                <w:p w14:paraId="42F7E4C5"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59 552,40</w:t>
                  </w:r>
                </w:p>
              </w:tc>
              <w:tc>
                <w:tcPr>
                  <w:tcW w:w="1674" w:type="dxa"/>
                  <w:tcBorders>
                    <w:top w:val="nil"/>
                    <w:left w:val="nil"/>
                    <w:bottom w:val="single" w:sz="8" w:space="0" w:color="auto"/>
                    <w:right w:val="single" w:sz="8" w:space="0" w:color="auto"/>
                  </w:tcBorders>
                  <w:shd w:val="clear" w:color="auto" w:fill="auto"/>
                  <w:vAlign w:val="center"/>
                  <w:hideMark/>
                </w:tcPr>
                <w:p w14:paraId="3B102CF6"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8 437,99</w:t>
                  </w:r>
                </w:p>
              </w:tc>
              <w:tc>
                <w:tcPr>
                  <w:tcW w:w="1695" w:type="dxa"/>
                  <w:tcBorders>
                    <w:top w:val="nil"/>
                    <w:left w:val="nil"/>
                    <w:bottom w:val="single" w:sz="8" w:space="0" w:color="auto"/>
                    <w:right w:val="single" w:sz="8" w:space="0" w:color="auto"/>
                  </w:tcBorders>
                  <w:shd w:val="clear" w:color="auto" w:fill="auto"/>
                  <w:vAlign w:val="center"/>
                  <w:hideMark/>
                </w:tcPr>
                <w:p w14:paraId="7699B992"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14 993,38</w:t>
                  </w:r>
                </w:p>
              </w:tc>
              <w:tc>
                <w:tcPr>
                  <w:tcW w:w="1630" w:type="dxa"/>
                  <w:tcBorders>
                    <w:top w:val="nil"/>
                    <w:left w:val="nil"/>
                    <w:bottom w:val="single" w:sz="8" w:space="0" w:color="auto"/>
                    <w:right w:val="single" w:sz="8" w:space="0" w:color="auto"/>
                  </w:tcBorders>
                  <w:shd w:val="clear" w:color="auto" w:fill="auto"/>
                  <w:vAlign w:val="center"/>
                  <w:hideMark/>
                </w:tcPr>
                <w:p w14:paraId="02711EF0"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36 121,03</w:t>
                  </w:r>
                </w:p>
              </w:tc>
            </w:tr>
            <w:tr w:rsidR="00FA4D0A" w:rsidRPr="00FA4D0A" w14:paraId="71258401" w14:textId="77777777" w:rsidTr="00FA4D0A">
              <w:trPr>
                <w:trHeight w:val="330"/>
              </w:trPr>
              <w:tc>
                <w:tcPr>
                  <w:tcW w:w="1432" w:type="dxa"/>
                  <w:tcBorders>
                    <w:top w:val="nil"/>
                    <w:left w:val="single" w:sz="8" w:space="0" w:color="auto"/>
                    <w:bottom w:val="single" w:sz="8" w:space="0" w:color="auto"/>
                    <w:right w:val="single" w:sz="8" w:space="0" w:color="auto"/>
                  </w:tcBorders>
                  <w:shd w:val="clear" w:color="auto" w:fill="auto"/>
                  <w:vAlign w:val="center"/>
                  <w:hideMark/>
                </w:tcPr>
                <w:p w14:paraId="0437A4BF"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2022 г.</w:t>
                  </w:r>
                </w:p>
              </w:tc>
              <w:tc>
                <w:tcPr>
                  <w:tcW w:w="1675" w:type="dxa"/>
                  <w:tcBorders>
                    <w:top w:val="nil"/>
                    <w:left w:val="nil"/>
                    <w:bottom w:val="single" w:sz="8" w:space="0" w:color="auto"/>
                    <w:right w:val="single" w:sz="8" w:space="0" w:color="auto"/>
                  </w:tcBorders>
                  <w:shd w:val="clear" w:color="auto" w:fill="auto"/>
                  <w:vAlign w:val="center"/>
                  <w:hideMark/>
                </w:tcPr>
                <w:p w14:paraId="65B7F339"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46 178,98</w:t>
                  </w:r>
                </w:p>
              </w:tc>
              <w:tc>
                <w:tcPr>
                  <w:tcW w:w="1674" w:type="dxa"/>
                  <w:tcBorders>
                    <w:top w:val="nil"/>
                    <w:left w:val="nil"/>
                    <w:bottom w:val="single" w:sz="8" w:space="0" w:color="auto"/>
                    <w:right w:val="single" w:sz="8" w:space="0" w:color="auto"/>
                  </w:tcBorders>
                  <w:shd w:val="clear" w:color="auto" w:fill="auto"/>
                  <w:vAlign w:val="center"/>
                  <w:hideMark/>
                </w:tcPr>
                <w:p w14:paraId="5CFAC89E"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7 184,70</w:t>
                  </w:r>
                </w:p>
              </w:tc>
              <w:tc>
                <w:tcPr>
                  <w:tcW w:w="1695" w:type="dxa"/>
                  <w:tcBorders>
                    <w:top w:val="nil"/>
                    <w:left w:val="nil"/>
                    <w:bottom w:val="single" w:sz="8" w:space="0" w:color="auto"/>
                    <w:right w:val="single" w:sz="8" w:space="0" w:color="auto"/>
                  </w:tcBorders>
                  <w:shd w:val="clear" w:color="auto" w:fill="auto"/>
                  <w:vAlign w:val="center"/>
                  <w:hideMark/>
                </w:tcPr>
                <w:p w14:paraId="1BEF395B"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12 106,38</w:t>
                  </w:r>
                </w:p>
              </w:tc>
              <w:tc>
                <w:tcPr>
                  <w:tcW w:w="1630" w:type="dxa"/>
                  <w:tcBorders>
                    <w:top w:val="nil"/>
                    <w:left w:val="nil"/>
                    <w:bottom w:val="single" w:sz="8" w:space="0" w:color="auto"/>
                    <w:right w:val="single" w:sz="8" w:space="0" w:color="auto"/>
                  </w:tcBorders>
                  <w:shd w:val="clear" w:color="auto" w:fill="auto"/>
                  <w:vAlign w:val="center"/>
                  <w:hideMark/>
                </w:tcPr>
                <w:p w14:paraId="43781760"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26 887,90</w:t>
                  </w:r>
                </w:p>
              </w:tc>
            </w:tr>
            <w:tr w:rsidR="00FA4D0A" w:rsidRPr="00FA4D0A" w14:paraId="7E25F7DC" w14:textId="77777777" w:rsidTr="00FA4D0A">
              <w:trPr>
                <w:trHeight w:val="330"/>
              </w:trPr>
              <w:tc>
                <w:tcPr>
                  <w:tcW w:w="1432" w:type="dxa"/>
                  <w:tcBorders>
                    <w:top w:val="nil"/>
                    <w:left w:val="single" w:sz="8" w:space="0" w:color="auto"/>
                    <w:bottom w:val="single" w:sz="8" w:space="0" w:color="auto"/>
                    <w:right w:val="single" w:sz="8" w:space="0" w:color="auto"/>
                  </w:tcBorders>
                  <w:shd w:val="clear" w:color="auto" w:fill="auto"/>
                  <w:vAlign w:val="center"/>
                  <w:hideMark/>
                </w:tcPr>
                <w:p w14:paraId="47461B2A"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2023 г.</w:t>
                  </w:r>
                </w:p>
              </w:tc>
              <w:tc>
                <w:tcPr>
                  <w:tcW w:w="1675" w:type="dxa"/>
                  <w:tcBorders>
                    <w:top w:val="nil"/>
                    <w:left w:val="nil"/>
                    <w:bottom w:val="single" w:sz="8" w:space="0" w:color="auto"/>
                    <w:right w:val="single" w:sz="8" w:space="0" w:color="auto"/>
                  </w:tcBorders>
                  <w:shd w:val="clear" w:color="auto" w:fill="auto"/>
                  <w:vAlign w:val="center"/>
                  <w:hideMark/>
                </w:tcPr>
                <w:p w14:paraId="678CFD63"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45 114,97</w:t>
                  </w:r>
                </w:p>
              </w:tc>
              <w:tc>
                <w:tcPr>
                  <w:tcW w:w="1674" w:type="dxa"/>
                  <w:tcBorders>
                    <w:top w:val="nil"/>
                    <w:left w:val="nil"/>
                    <w:bottom w:val="single" w:sz="8" w:space="0" w:color="auto"/>
                    <w:right w:val="single" w:sz="8" w:space="0" w:color="auto"/>
                  </w:tcBorders>
                  <w:shd w:val="clear" w:color="auto" w:fill="auto"/>
                  <w:vAlign w:val="center"/>
                  <w:hideMark/>
                </w:tcPr>
                <w:p w14:paraId="26E1A4B8"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4 928,85</w:t>
                  </w:r>
                </w:p>
              </w:tc>
              <w:tc>
                <w:tcPr>
                  <w:tcW w:w="1695" w:type="dxa"/>
                  <w:tcBorders>
                    <w:top w:val="nil"/>
                    <w:left w:val="nil"/>
                    <w:bottom w:val="single" w:sz="8" w:space="0" w:color="auto"/>
                    <w:right w:val="single" w:sz="8" w:space="0" w:color="auto"/>
                  </w:tcBorders>
                  <w:shd w:val="clear" w:color="auto" w:fill="auto"/>
                  <w:vAlign w:val="center"/>
                  <w:hideMark/>
                </w:tcPr>
                <w:p w14:paraId="3978F3F2"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15 251,60</w:t>
                  </w:r>
                </w:p>
              </w:tc>
              <w:tc>
                <w:tcPr>
                  <w:tcW w:w="1630" w:type="dxa"/>
                  <w:tcBorders>
                    <w:top w:val="nil"/>
                    <w:left w:val="nil"/>
                    <w:bottom w:val="single" w:sz="8" w:space="0" w:color="auto"/>
                    <w:right w:val="single" w:sz="8" w:space="0" w:color="auto"/>
                  </w:tcBorders>
                  <w:shd w:val="clear" w:color="auto" w:fill="auto"/>
                  <w:vAlign w:val="center"/>
                  <w:hideMark/>
                </w:tcPr>
                <w:p w14:paraId="7033613B"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24 934,52</w:t>
                  </w:r>
                </w:p>
              </w:tc>
            </w:tr>
            <w:tr w:rsidR="00FA4D0A" w:rsidRPr="00FA4D0A" w14:paraId="3AE55B21" w14:textId="77777777" w:rsidTr="00FA4D0A">
              <w:trPr>
                <w:trHeight w:val="330"/>
              </w:trPr>
              <w:tc>
                <w:tcPr>
                  <w:tcW w:w="1432" w:type="dxa"/>
                  <w:tcBorders>
                    <w:top w:val="nil"/>
                    <w:left w:val="single" w:sz="8" w:space="0" w:color="auto"/>
                    <w:bottom w:val="single" w:sz="8" w:space="0" w:color="auto"/>
                    <w:right w:val="single" w:sz="8" w:space="0" w:color="auto"/>
                  </w:tcBorders>
                  <w:shd w:val="clear" w:color="auto" w:fill="auto"/>
                  <w:vAlign w:val="center"/>
                  <w:hideMark/>
                </w:tcPr>
                <w:p w14:paraId="11A2B4A0"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2024 г.</w:t>
                  </w:r>
                </w:p>
              </w:tc>
              <w:tc>
                <w:tcPr>
                  <w:tcW w:w="1675" w:type="dxa"/>
                  <w:tcBorders>
                    <w:top w:val="nil"/>
                    <w:left w:val="nil"/>
                    <w:bottom w:val="single" w:sz="8" w:space="0" w:color="auto"/>
                    <w:right w:val="single" w:sz="8" w:space="0" w:color="auto"/>
                  </w:tcBorders>
                  <w:shd w:val="clear" w:color="auto" w:fill="auto"/>
                  <w:vAlign w:val="center"/>
                  <w:hideMark/>
                </w:tcPr>
                <w:p w14:paraId="29F821C9" w14:textId="1AAA1DB7" w:rsidR="00FA4D0A" w:rsidRPr="00FA4D0A" w:rsidRDefault="00581165" w:rsidP="00FA4D0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171 3</w:t>
                  </w:r>
                  <w:r w:rsidR="00FA4D0A" w:rsidRPr="00FA4D0A">
                    <w:rPr>
                      <w:rFonts w:ascii="Times New Roman" w:eastAsia="Times New Roman" w:hAnsi="Times New Roman" w:cs="Times New Roman"/>
                      <w:color w:val="000000"/>
                      <w:sz w:val="24"/>
                      <w:szCs w:val="24"/>
                      <w:lang w:eastAsia="ru-RU"/>
                    </w:rPr>
                    <w:t>10,90</w:t>
                  </w:r>
                </w:p>
              </w:tc>
              <w:tc>
                <w:tcPr>
                  <w:tcW w:w="1674" w:type="dxa"/>
                  <w:tcBorders>
                    <w:top w:val="nil"/>
                    <w:left w:val="nil"/>
                    <w:bottom w:val="single" w:sz="8" w:space="0" w:color="auto"/>
                    <w:right w:val="single" w:sz="8" w:space="0" w:color="auto"/>
                  </w:tcBorders>
                  <w:shd w:val="clear" w:color="auto" w:fill="auto"/>
                  <w:vAlign w:val="center"/>
                  <w:hideMark/>
                </w:tcPr>
                <w:p w14:paraId="2F34F6AF"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1 056,00</w:t>
                  </w:r>
                </w:p>
              </w:tc>
              <w:tc>
                <w:tcPr>
                  <w:tcW w:w="1695" w:type="dxa"/>
                  <w:tcBorders>
                    <w:top w:val="nil"/>
                    <w:left w:val="nil"/>
                    <w:bottom w:val="single" w:sz="8" w:space="0" w:color="auto"/>
                    <w:right w:val="single" w:sz="8" w:space="0" w:color="auto"/>
                  </w:tcBorders>
                  <w:shd w:val="clear" w:color="auto" w:fill="auto"/>
                  <w:vAlign w:val="center"/>
                  <w:hideMark/>
                </w:tcPr>
                <w:p w14:paraId="1DE8692C"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30 544,54</w:t>
                  </w:r>
                </w:p>
              </w:tc>
              <w:tc>
                <w:tcPr>
                  <w:tcW w:w="1630" w:type="dxa"/>
                  <w:tcBorders>
                    <w:top w:val="nil"/>
                    <w:left w:val="nil"/>
                    <w:bottom w:val="single" w:sz="8" w:space="0" w:color="auto"/>
                    <w:right w:val="single" w:sz="8" w:space="0" w:color="auto"/>
                  </w:tcBorders>
                  <w:shd w:val="clear" w:color="auto" w:fill="auto"/>
                  <w:vAlign w:val="center"/>
                  <w:hideMark/>
                </w:tcPr>
                <w:p w14:paraId="78178F67"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139 610,36</w:t>
                  </w:r>
                </w:p>
              </w:tc>
            </w:tr>
            <w:tr w:rsidR="00FA4D0A" w:rsidRPr="00FA4D0A" w14:paraId="71410D4E" w14:textId="77777777" w:rsidTr="00FA4D0A">
              <w:trPr>
                <w:trHeight w:val="330"/>
              </w:trPr>
              <w:tc>
                <w:tcPr>
                  <w:tcW w:w="1432" w:type="dxa"/>
                  <w:tcBorders>
                    <w:top w:val="nil"/>
                    <w:left w:val="single" w:sz="8" w:space="0" w:color="auto"/>
                    <w:bottom w:val="single" w:sz="8" w:space="0" w:color="auto"/>
                    <w:right w:val="single" w:sz="8" w:space="0" w:color="auto"/>
                  </w:tcBorders>
                  <w:shd w:val="clear" w:color="auto" w:fill="auto"/>
                  <w:vAlign w:val="center"/>
                  <w:hideMark/>
                </w:tcPr>
                <w:p w14:paraId="0BE5CC72"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2025 г.</w:t>
                  </w:r>
                </w:p>
              </w:tc>
              <w:tc>
                <w:tcPr>
                  <w:tcW w:w="1675" w:type="dxa"/>
                  <w:tcBorders>
                    <w:top w:val="nil"/>
                    <w:left w:val="nil"/>
                    <w:bottom w:val="single" w:sz="8" w:space="0" w:color="auto"/>
                    <w:right w:val="single" w:sz="8" w:space="0" w:color="auto"/>
                  </w:tcBorders>
                  <w:shd w:val="clear" w:color="auto" w:fill="auto"/>
                  <w:vAlign w:val="center"/>
                  <w:hideMark/>
                </w:tcPr>
                <w:p w14:paraId="09E0E186" w14:textId="15777718" w:rsidR="00FA4D0A" w:rsidRPr="00FA4D0A" w:rsidRDefault="00581165" w:rsidP="00FA4D0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167 2</w:t>
                  </w:r>
                  <w:r w:rsidR="00FA4D0A" w:rsidRPr="00FA4D0A">
                    <w:rPr>
                      <w:rFonts w:ascii="Times New Roman" w:eastAsia="Times New Roman" w:hAnsi="Times New Roman" w:cs="Times New Roman"/>
                      <w:color w:val="000000"/>
                      <w:sz w:val="24"/>
                      <w:szCs w:val="24"/>
                      <w:lang w:eastAsia="ru-RU"/>
                    </w:rPr>
                    <w:t>28,00</w:t>
                  </w:r>
                </w:p>
              </w:tc>
              <w:tc>
                <w:tcPr>
                  <w:tcW w:w="1674" w:type="dxa"/>
                  <w:tcBorders>
                    <w:top w:val="nil"/>
                    <w:left w:val="nil"/>
                    <w:bottom w:val="single" w:sz="8" w:space="0" w:color="auto"/>
                    <w:right w:val="single" w:sz="8" w:space="0" w:color="auto"/>
                  </w:tcBorders>
                  <w:shd w:val="clear" w:color="auto" w:fill="auto"/>
                  <w:vAlign w:val="center"/>
                  <w:hideMark/>
                </w:tcPr>
                <w:p w14:paraId="13387653" w14:textId="5AF0E49C" w:rsidR="00FA4D0A" w:rsidRPr="00FA4D0A" w:rsidRDefault="00581165" w:rsidP="00FA4D0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r w:rsidR="00FA4D0A" w:rsidRPr="00FA4D0A">
                    <w:rPr>
                      <w:rFonts w:ascii="Times New Roman" w:eastAsia="Times New Roman" w:hAnsi="Times New Roman" w:cs="Times New Roman"/>
                      <w:color w:val="000000"/>
                      <w:sz w:val="24"/>
                      <w:szCs w:val="24"/>
                      <w:lang w:eastAsia="ru-RU"/>
                    </w:rPr>
                    <w:t>,00</w:t>
                  </w:r>
                </w:p>
              </w:tc>
              <w:tc>
                <w:tcPr>
                  <w:tcW w:w="1695" w:type="dxa"/>
                  <w:tcBorders>
                    <w:top w:val="nil"/>
                    <w:left w:val="nil"/>
                    <w:bottom w:val="single" w:sz="8" w:space="0" w:color="auto"/>
                    <w:right w:val="single" w:sz="8" w:space="0" w:color="auto"/>
                  </w:tcBorders>
                  <w:shd w:val="clear" w:color="auto" w:fill="auto"/>
                  <w:vAlign w:val="center"/>
                  <w:hideMark/>
                </w:tcPr>
                <w:p w14:paraId="781FFACE" w14:textId="3EFC9B2C" w:rsidR="00FA4D0A" w:rsidRPr="00FA4D0A" w:rsidRDefault="00FA4D0A" w:rsidP="00581165">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 xml:space="preserve">27 </w:t>
                  </w:r>
                  <w:r w:rsidR="00581165">
                    <w:rPr>
                      <w:rFonts w:ascii="Times New Roman" w:eastAsia="Times New Roman" w:hAnsi="Times New Roman" w:cs="Times New Roman"/>
                      <w:color w:val="000000"/>
                      <w:sz w:val="24"/>
                      <w:szCs w:val="24"/>
                      <w:lang w:eastAsia="ru-RU"/>
                    </w:rPr>
                    <w:t>032</w:t>
                  </w:r>
                  <w:r w:rsidRPr="00FA4D0A">
                    <w:rPr>
                      <w:rFonts w:ascii="Times New Roman" w:eastAsia="Times New Roman" w:hAnsi="Times New Roman" w:cs="Times New Roman"/>
                      <w:color w:val="000000"/>
                      <w:sz w:val="24"/>
                      <w:szCs w:val="24"/>
                      <w:lang w:eastAsia="ru-RU"/>
                    </w:rPr>
                    <w:t>,06</w:t>
                  </w:r>
                </w:p>
              </w:tc>
              <w:tc>
                <w:tcPr>
                  <w:tcW w:w="1630" w:type="dxa"/>
                  <w:tcBorders>
                    <w:top w:val="nil"/>
                    <w:left w:val="nil"/>
                    <w:bottom w:val="single" w:sz="8" w:space="0" w:color="auto"/>
                    <w:right w:val="single" w:sz="8" w:space="0" w:color="auto"/>
                  </w:tcBorders>
                  <w:shd w:val="clear" w:color="auto" w:fill="auto"/>
                  <w:vAlign w:val="center"/>
                  <w:hideMark/>
                </w:tcPr>
                <w:p w14:paraId="7DE5BAED" w14:textId="76786D3F"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1</w:t>
                  </w:r>
                  <w:r w:rsidR="00581165">
                    <w:rPr>
                      <w:rFonts w:ascii="Times New Roman" w:eastAsia="Times New Roman" w:hAnsi="Times New Roman" w:cs="Times New Roman"/>
                      <w:color w:val="000000"/>
                      <w:sz w:val="24"/>
                      <w:szCs w:val="24"/>
                      <w:lang w:eastAsia="ru-RU"/>
                    </w:rPr>
                    <w:t>40 195</w:t>
                  </w:r>
                  <w:r w:rsidRPr="00FA4D0A">
                    <w:rPr>
                      <w:rFonts w:ascii="Times New Roman" w:eastAsia="Times New Roman" w:hAnsi="Times New Roman" w:cs="Times New Roman"/>
                      <w:color w:val="000000"/>
                      <w:sz w:val="24"/>
                      <w:szCs w:val="24"/>
                      <w:lang w:eastAsia="ru-RU"/>
                    </w:rPr>
                    <w:t>,94</w:t>
                  </w:r>
                </w:p>
              </w:tc>
            </w:tr>
            <w:tr w:rsidR="00FA4D0A" w:rsidRPr="00FA4D0A" w14:paraId="2C9ACD82" w14:textId="77777777" w:rsidTr="00FA4D0A">
              <w:trPr>
                <w:trHeight w:val="330"/>
              </w:trPr>
              <w:tc>
                <w:tcPr>
                  <w:tcW w:w="1432" w:type="dxa"/>
                  <w:tcBorders>
                    <w:top w:val="nil"/>
                    <w:left w:val="single" w:sz="8" w:space="0" w:color="auto"/>
                    <w:bottom w:val="single" w:sz="8" w:space="0" w:color="auto"/>
                    <w:right w:val="single" w:sz="8" w:space="0" w:color="auto"/>
                  </w:tcBorders>
                  <w:shd w:val="clear" w:color="auto" w:fill="auto"/>
                  <w:vAlign w:val="center"/>
                  <w:hideMark/>
                </w:tcPr>
                <w:p w14:paraId="67A8693D"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2026 г.</w:t>
                  </w:r>
                </w:p>
              </w:tc>
              <w:tc>
                <w:tcPr>
                  <w:tcW w:w="1675" w:type="dxa"/>
                  <w:tcBorders>
                    <w:top w:val="nil"/>
                    <w:left w:val="nil"/>
                    <w:bottom w:val="single" w:sz="8" w:space="0" w:color="auto"/>
                    <w:right w:val="single" w:sz="8" w:space="0" w:color="auto"/>
                  </w:tcBorders>
                  <w:shd w:val="clear" w:color="auto" w:fill="auto"/>
                  <w:vAlign w:val="center"/>
                  <w:hideMark/>
                </w:tcPr>
                <w:p w14:paraId="42DA2566"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521 215,80</w:t>
                  </w:r>
                </w:p>
              </w:tc>
              <w:tc>
                <w:tcPr>
                  <w:tcW w:w="1674" w:type="dxa"/>
                  <w:tcBorders>
                    <w:top w:val="nil"/>
                    <w:left w:val="nil"/>
                    <w:bottom w:val="single" w:sz="8" w:space="0" w:color="auto"/>
                    <w:right w:val="single" w:sz="8" w:space="0" w:color="auto"/>
                  </w:tcBorders>
                  <w:shd w:val="clear" w:color="auto" w:fill="auto"/>
                  <w:vAlign w:val="center"/>
                  <w:hideMark/>
                </w:tcPr>
                <w:p w14:paraId="45D98489"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0,00</w:t>
                  </w:r>
                </w:p>
              </w:tc>
              <w:tc>
                <w:tcPr>
                  <w:tcW w:w="1695" w:type="dxa"/>
                  <w:tcBorders>
                    <w:top w:val="nil"/>
                    <w:left w:val="nil"/>
                    <w:bottom w:val="single" w:sz="8" w:space="0" w:color="auto"/>
                    <w:right w:val="single" w:sz="8" w:space="0" w:color="auto"/>
                  </w:tcBorders>
                  <w:shd w:val="clear" w:color="auto" w:fill="auto"/>
                  <w:vAlign w:val="center"/>
                  <w:hideMark/>
                </w:tcPr>
                <w:p w14:paraId="44BE4460"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53 875,30</w:t>
                  </w:r>
                </w:p>
              </w:tc>
              <w:tc>
                <w:tcPr>
                  <w:tcW w:w="1630" w:type="dxa"/>
                  <w:tcBorders>
                    <w:top w:val="nil"/>
                    <w:left w:val="nil"/>
                    <w:bottom w:val="single" w:sz="8" w:space="0" w:color="auto"/>
                    <w:right w:val="single" w:sz="8" w:space="0" w:color="auto"/>
                  </w:tcBorders>
                  <w:shd w:val="clear" w:color="auto" w:fill="auto"/>
                  <w:vAlign w:val="center"/>
                  <w:hideMark/>
                </w:tcPr>
                <w:p w14:paraId="5251F116"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467 340,50</w:t>
                  </w:r>
                </w:p>
              </w:tc>
            </w:tr>
            <w:tr w:rsidR="00FA4D0A" w:rsidRPr="00FA4D0A" w14:paraId="07790226" w14:textId="77777777" w:rsidTr="00FA4D0A">
              <w:trPr>
                <w:trHeight w:val="949"/>
              </w:trPr>
              <w:tc>
                <w:tcPr>
                  <w:tcW w:w="1432" w:type="dxa"/>
                  <w:tcBorders>
                    <w:top w:val="nil"/>
                    <w:left w:val="single" w:sz="8" w:space="0" w:color="auto"/>
                    <w:bottom w:val="single" w:sz="8" w:space="0" w:color="auto"/>
                    <w:right w:val="single" w:sz="8" w:space="0" w:color="auto"/>
                  </w:tcBorders>
                  <w:shd w:val="clear" w:color="auto" w:fill="auto"/>
                  <w:vAlign w:val="center"/>
                  <w:hideMark/>
                </w:tcPr>
                <w:p w14:paraId="49CAB903" w14:textId="77777777" w:rsidR="00FA4D0A" w:rsidRPr="00FA4D0A" w:rsidRDefault="00FA4D0A" w:rsidP="00FA4D0A">
                  <w:pPr>
                    <w:spacing w:after="0" w:line="240" w:lineRule="auto"/>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Итого  2020-2026г</w:t>
                  </w:r>
                </w:p>
              </w:tc>
              <w:tc>
                <w:tcPr>
                  <w:tcW w:w="1675" w:type="dxa"/>
                  <w:tcBorders>
                    <w:top w:val="nil"/>
                    <w:left w:val="nil"/>
                    <w:bottom w:val="single" w:sz="8" w:space="0" w:color="auto"/>
                    <w:right w:val="single" w:sz="8" w:space="0" w:color="auto"/>
                  </w:tcBorders>
                  <w:shd w:val="clear" w:color="auto" w:fill="auto"/>
                  <w:vAlign w:val="center"/>
                  <w:hideMark/>
                </w:tcPr>
                <w:p w14:paraId="01287831"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1 190 682,53</w:t>
                  </w:r>
                </w:p>
              </w:tc>
              <w:tc>
                <w:tcPr>
                  <w:tcW w:w="1674" w:type="dxa"/>
                  <w:tcBorders>
                    <w:top w:val="nil"/>
                    <w:left w:val="nil"/>
                    <w:bottom w:val="single" w:sz="8" w:space="0" w:color="auto"/>
                    <w:right w:val="single" w:sz="8" w:space="0" w:color="auto"/>
                  </w:tcBorders>
                  <w:shd w:val="clear" w:color="auto" w:fill="auto"/>
                  <w:vAlign w:val="center"/>
                  <w:hideMark/>
                </w:tcPr>
                <w:p w14:paraId="0897A9F3" w14:textId="77777777" w:rsidR="00FA4D0A" w:rsidRPr="00FA4D0A" w:rsidRDefault="00FA4D0A" w:rsidP="00FA4D0A">
                  <w:pPr>
                    <w:spacing w:after="0" w:line="240" w:lineRule="auto"/>
                    <w:jc w:val="right"/>
                    <w:rPr>
                      <w:rFonts w:ascii="Times New Roman" w:eastAsia="Times New Roman" w:hAnsi="Times New Roman" w:cs="Times New Roman"/>
                      <w:color w:val="000000"/>
                      <w:sz w:val="24"/>
                      <w:szCs w:val="24"/>
                      <w:lang w:eastAsia="ru-RU"/>
                    </w:rPr>
                  </w:pPr>
                  <w:r w:rsidRPr="00FA4D0A">
                    <w:rPr>
                      <w:rFonts w:ascii="Times New Roman" w:eastAsia="Times New Roman" w:hAnsi="Times New Roman" w:cs="Times New Roman"/>
                      <w:color w:val="000000"/>
                      <w:sz w:val="24"/>
                      <w:szCs w:val="24"/>
                      <w:lang w:eastAsia="ru-RU"/>
                    </w:rPr>
                    <w:t>31 115,34</w:t>
                  </w:r>
                </w:p>
              </w:tc>
              <w:tc>
                <w:tcPr>
                  <w:tcW w:w="1695" w:type="dxa"/>
                  <w:tcBorders>
                    <w:top w:val="nil"/>
                    <w:left w:val="nil"/>
                    <w:bottom w:val="single" w:sz="8" w:space="0" w:color="auto"/>
                    <w:right w:val="single" w:sz="8" w:space="0" w:color="auto"/>
                  </w:tcBorders>
                  <w:shd w:val="clear" w:color="auto" w:fill="auto"/>
                  <w:vAlign w:val="center"/>
                  <w:hideMark/>
                </w:tcPr>
                <w:p w14:paraId="3D5F80F5" w14:textId="15848217" w:rsidR="00FA4D0A" w:rsidRPr="00FA4D0A" w:rsidRDefault="00581165" w:rsidP="00FA4D0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252 205,81</w:t>
                  </w:r>
                </w:p>
              </w:tc>
              <w:tc>
                <w:tcPr>
                  <w:tcW w:w="1630" w:type="dxa"/>
                  <w:tcBorders>
                    <w:top w:val="nil"/>
                    <w:left w:val="nil"/>
                    <w:bottom w:val="single" w:sz="8" w:space="0" w:color="auto"/>
                    <w:right w:val="single" w:sz="8" w:space="0" w:color="auto"/>
                  </w:tcBorders>
                  <w:shd w:val="clear" w:color="auto" w:fill="auto"/>
                  <w:vAlign w:val="center"/>
                  <w:hideMark/>
                </w:tcPr>
                <w:p w14:paraId="13E30665" w14:textId="6AA3504E" w:rsidR="00FA4D0A" w:rsidRPr="00FA4D0A" w:rsidRDefault="00581165" w:rsidP="00FA4D0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907 361</w:t>
                  </w:r>
                  <w:r w:rsidR="00FA4D0A" w:rsidRPr="00FA4D0A">
                    <w:rPr>
                      <w:rFonts w:ascii="Times New Roman" w:eastAsia="Times New Roman" w:hAnsi="Times New Roman" w:cs="Times New Roman"/>
                      <w:color w:val="000000"/>
                      <w:sz w:val="24"/>
                      <w:szCs w:val="24"/>
                      <w:lang w:eastAsia="ru-RU"/>
                    </w:rPr>
                    <w:t>,38</w:t>
                  </w:r>
                </w:p>
              </w:tc>
            </w:tr>
          </w:tbl>
          <w:p w14:paraId="32FFD009" w14:textId="77777777" w:rsidR="00976121" w:rsidRPr="00976121" w:rsidRDefault="00976121" w:rsidP="009C008D">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p>
          <w:p w14:paraId="53137442" w14:textId="44B6C712" w:rsidR="003B2B97" w:rsidRPr="00976121" w:rsidRDefault="003B2B97" w:rsidP="009C008D">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tc>
      </w:tr>
      <w:tr w:rsidR="000A6BDE" w:rsidRPr="0041433D" w14:paraId="38DEFF33" w14:textId="77777777"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14:paraId="75DCBB4B" w14:textId="77777777" w:rsidR="003B2B97" w:rsidRPr="00976121"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14:paraId="300A1C7D" w14:textId="77777777" w:rsidR="003B2B97" w:rsidRPr="00976121" w:rsidRDefault="003B2B97" w:rsidP="009C008D">
            <w:pPr>
              <w:spacing w:before="60" w:after="60" w:line="240" w:lineRule="auto"/>
              <w:jc w:val="both"/>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14:paraId="0EF3C526" w14:textId="77777777" w:rsidR="003B2B97" w:rsidRPr="00976121" w:rsidRDefault="003B2B97" w:rsidP="009C008D">
            <w:pPr>
              <w:spacing w:before="60" w:after="60" w:line="240" w:lineRule="auto"/>
              <w:jc w:val="both"/>
              <w:rPr>
                <w:rFonts w:ascii="Times New Roman" w:hAnsi="Times New Roman" w:cs="Times New Roman"/>
                <w:color w:val="000000" w:themeColor="text1"/>
                <w:sz w:val="24"/>
                <w:szCs w:val="24"/>
                <w:lang w:eastAsia="ru-RU"/>
              </w:rPr>
            </w:pPr>
          </w:p>
        </w:tc>
      </w:tr>
    </w:tbl>
    <w:p w14:paraId="5DF10A70" w14:textId="77777777" w:rsidR="003B2B97" w:rsidRPr="0041433D" w:rsidRDefault="003B2B97" w:rsidP="009C008D">
      <w:pPr>
        <w:rPr>
          <w:rFonts w:ascii="Times New Roman" w:hAnsi="Times New Roman" w:cs="Times New Roman"/>
          <w:b/>
          <w:bCs/>
          <w:sz w:val="24"/>
          <w:szCs w:val="24"/>
          <w:lang w:eastAsia="ru-RU"/>
        </w:rPr>
      </w:pPr>
    </w:p>
    <w:p w14:paraId="032A4C66" w14:textId="77777777" w:rsidR="003B2B97" w:rsidRPr="0041433D" w:rsidRDefault="003B2B97" w:rsidP="009C008D">
      <w:pPr>
        <w:rPr>
          <w:rFonts w:ascii="Times New Roman" w:hAnsi="Times New Roman" w:cs="Times New Roman"/>
          <w:b/>
          <w:bCs/>
          <w:sz w:val="24"/>
          <w:szCs w:val="24"/>
          <w:lang w:eastAsia="ru-RU"/>
        </w:rPr>
      </w:pPr>
    </w:p>
    <w:p w14:paraId="08C19324" w14:textId="77777777" w:rsidR="002F42E2" w:rsidRPr="0041433D" w:rsidRDefault="002F42E2" w:rsidP="009C008D">
      <w:pPr>
        <w:rPr>
          <w:rFonts w:ascii="Times New Roman" w:hAnsi="Times New Roman" w:cs="Times New Roman"/>
          <w:b/>
          <w:bCs/>
          <w:sz w:val="24"/>
          <w:szCs w:val="24"/>
          <w:lang w:eastAsia="ru-RU"/>
        </w:rPr>
      </w:pPr>
    </w:p>
    <w:p w14:paraId="05367465" w14:textId="77777777" w:rsidR="002F42E2" w:rsidRPr="0041433D" w:rsidRDefault="002F42E2" w:rsidP="009C008D">
      <w:pPr>
        <w:rPr>
          <w:rFonts w:ascii="Times New Roman" w:hAnsi="Times New Roman" w:cs="Times New Roman"/>
          <w:b/>
          <w:bCs/>
          <w:sz w:val="24"/>
          <w:szCs w:val="24"/>
          <w:lang w:eastAsia="ru-RU"/>
        </w:rPr>
      </w:pPr>
    </w:p>
    <w:p w14:paraId="73553ADF" w14:textId="32E693A7" w:rsidR="002F42E2" w:rsidRPr="0041433D" w:rsidRDefault="002F42E2" w:rsidP="009C008D">
      <w:pPr>
        <w:rPr>
          <w:rFonts w:ascii="Times New Roman" w:hAnsi="Times New Roman" w:cs="Times New Roman"/>
          <w:b/>
          <w:bCs/>
          <w:sz w:val="24"/>
          <w:szCs w:val="24"/>
          <w:lang w:eastAsia="ru-RU"/>
        </w:rPr>
      </w:pPr>
    </w:p>
    <w:p w14:paraId="1C46131D" w14:textId="342CA829" w:rsidR="003B2B97" w:rsidRPr="0041433D" w:rsidRDefault="003B2B97" w:rsidP="004D070A">
      <w:pPr>
        <w:pStyle w:val="consplusnonformat"/>
        <w:jc w:val="center"/>
        <w:sectPr w:rsidR="003B2B97" w:rsidRPr="0041433D" w:rsidSect="005402DC">
          <w:headerReference w:type="default" r:id="rId15"/>
          <w:footerReference w:type="default" r:id="rId16"/>
          <w:headerReference w:type="first" r:id="rId17"/>
          <w:pgSz w:w="11906" w:h="16838"/>
          <w:pgMar w:top="412" w:right="426" w:bottom="709" w:left="1276" w:header="709" w:footer="709" w:gutter="0"/>
          <w:pgNumType w:start="1"/>
          <w:cols w:space="708"/>
          <w:docGrid w:linePitch="360"/>
        </w:sectPr>
      </w:pPr>
    </w:p>
    <w:p w14:paraId="4757F63C" w14:textId="51B70D0C" w:rsidR="00E123F8" w:rsidRDefault="00E123F8" w:rsidP="004D070A">
      <w:pPr>
        <w:pStyle w:val="2"/>
        <w:keepNext/>
        <w:spacing w:before="0" w:beforeAutospacing="0" w:after="0" w:afterAutospacing="0"/>
        <w:ind w:right="709"/>
        <w:jc w:val="center"/>
        <w:rPr>
          <w:b/>
          <w:bCs/>
          <w:sz w:val="24"/>
          <w:szCs w:val="24"/>
        </w:rPr>
      </w:pPr>
      <w:r w:rsidRPr="0041433D">
        <w:rPr>
          <w:b/>
          <w:bCs/>
          <w:sz w:val="24"/>
          <w:szCs w:val="24"/>
        </w:rPr>
        <w:lastRenderedPageBreak/>
        <w:t>1. Подпрограмма «Развитие дошкольного образования»</w:t>
      </w:r>
    </w:p>
    <w:p w14:paraId="767C6B69" w14:textId="77777777" w:rsidR="0051728A" w:rsidRPr="0041433D" w:rsidRDefault="0051728A" w:rsidP="0051728A">
      <w:pPr>
        <w:pStyle w:val="2"/>
        <w:keepNext/>
        <w:spacing w:before="0" w:beforeAutospacing="0" w:after="0" w:afterAutospacing="0"/>
        <w:ind w:right="709"/>
        <w:jc w:val="center"/>
        <w:rPr>
          <w:b/>
          <w:bCs/>
          <w:sz w:val="24"/>
          <w:szCs w:val="24"/>
        </w:rPr>
      </w:pPr>
    </w:p>
    <w:p w14:paraId="148E2634" w14:textId="77777777" w:rsidR="00E123F8" w:rsidRPr="0041433D" w:rsidRDefault="00E123F8" w:rsidP="00E123F8">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56"/>
        <w:gridCol w:w="7878"/>
      </w:tblGrid>
      <w:tr w:rsidR="00E123F8" w:rsidRPr="0041433D" w14:paraId="08CC1604"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2C5C5A88"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14:paraId="6E09CB60"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Развитие дошкольного образования</w:t>
            </w:r>
          </w:p>
        </w:tc>
      </w:tr>
      <w:tr w:rsidR="00E123F8" w:rsidRPr="0041433D" w14:paraId="4CD3E920"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18755FE9"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14:paraId="69ED39EB"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Управление образования Администрации Шегарского района</w:t>
            </w:r>
          </w:p>
        </w:tc>
      </w:tr>
      <w:tr w:rsidR="00E123F8" w:rsidRPr="0041433D" w14:paraId="30964938" w14:textId="77777777" w:rsidTr="00E123F8">
        <w:trPr>
          <w:trHeight w:val="381"/>
        </w:trPr>
        <w:tc>
          <w:tcPr>
            <w:tcW w:w="2082" w:type="dxa"/>
            <w:tcBorders>
              <w:top w:val="single" w:sz="4" w:space="0" w:color="000000"/>
              <w:left w:val="single" w:sz="4" w:space="0" w:color="000000"/>
              <w:bottom w:val="single" w:sz="4" w:space="0" w:color="auto"/>
              <w:right w:val="single" w:sz="4" w:space="0" w:color="000000"/>
            </w:tcBorders>
            <w:hideMark/>
          </w:tcPr>
          <w:p w14:paraId="78A35B05"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14:paraId="2DE7CC53"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Администрация Шегарского района</w:t>
            </w:r>
          </w:p>
        </w:tc>
      </w:tr>
      <w:tr w:rsidR="00E123F8" w:rsidRPr="0041433D" w14:paraId="4EAD5BB3" w14:textId="77777777" w:rsidTr="00E123F8">
        <w:trPr>
          <w:trHeight w:val="345"/>
        </w:trPr>
        <w:tc>
          <w:tcPr>
            <w:tcW w:w="2082" w:type="dxa"/>
            <w:tcBorders>
              <w:top w:val="single" w:sz="4" w:space="0" w:color="auto"/>
              <w:left w:val="single" w:sz="4" w:space="0" w:color="000000"/>
              <w:bottom w:val="single" w:sz="4" w:space="0" w:color="000000"/>
              <w:right w:val="single" w:sz="4" w:space="0" w:color="000000"/>
            </w:tcBorders>
          </w:tcPr>
          <w:p w14:paraId="1083C49C"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14:paraId="2A1A514A"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Заместитель Главы по социальной сфере </w:t>
            </w:r>
          </w:p>
        </w:tc>
      </w:tr>
      <w:tr w:rsidR="00E123F8" w:rsidRPr="0041433D" w14:paraId="633722E3"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6BA3B75E"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Цель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14:paraId="02BE8D15"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41433D">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E123F8" w:rsidRPr="0041433D" w14:paraId="1A418FA8"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55424A83"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Задачи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14:paraId="6B317195"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14:paraId="62DF53D8"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14:paraId="2CA062E8"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Обеспечение современных, здоровьесберегающих и безопасных условий для образования и воспитания детей в дошкольных образовательных организациях.</w:t>
            </w:r>
          </w:p>
          <w:p w14:paraId="14FD65E8"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Обеспечение эффективного взаимодействия дошкольной образовательной организации и семьи.</w:t>
            </w:r>
          </w:p>
          <w:p w14:paraId="53EE3BAD" w14:textId="7EDE0467" w:rsidR="003B2F1D" w:rsidRPr="0041433D" w:rsidRDefault="003B2F1D"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w:t>
            </w:r>
            <w:r w:rsidR="004B28CD" w:rsidRPr="0041433D">
              <w:rPr>
                <w:rFonts w:ascii="Times New Roman" w:hAnsi="Times New Roman" w:cs="Times New Roman"/>
                <w:sz w:val="24"/>
                <w:szCs w:val="24"/>
                <w:lang w:eastAsia="ru-RU"/>
              </w:rPr>
              <w:t xml:space="preserve"> </w:t>
            </w:r>
            <w:r w:rsidR="00A011A5" w:rsidRPr="0041433D">
              <w:rPr>
                <w:rFonts w:ascii="Times New Roman" w:hAnsi="Times New Roman" w:cs="Times New Roman"/>
                <w:sz w:val="24"/>
                <w:szCs w:val="24"/>
                <w:lang w:eastAsia="ru-RU"/>
              </w:rPr>
              <w:t xml:space="preserve">Обеспечение </w:t>
            </w:r>
            <w:r w:rsidR="006B31A3" w:rsidRPr="0041433D">
              <w:rPr>
                <w:rFonts w:ascii="Times New Roman" w:hAnsi="Times New Roman" w:cs="Times New Roman"/>
                <w:sz w:val="24"/>
                <w:szCs w:val="24"/>
                <w:lang w:eastAsia="ru-RU"/>
              </w:rPr>
              <w:t xml:space="preserve">воспитанников </w:t>
            </w:r>
            <w:r w:rsidR="00A011A5" w:rsidRPr="0041433D">
              <w:rPr>
                <w:rFonts w:ascii="Times New Roman" w:hAnsi="Times New Roman" w:cs="Times New Roman"/>
                <w:sz w:val="24"/>
                <w:szCs w:val="24"/>
                <w:lang w:eastAsia="ru-RU"/>
              </w:rPr>
              <w:t xml:space="preserve">муниципальных организаций </w:t>
            </w:r>
            <w:r w:rsidR="006B31A3" w:rsidRPr="0041433D">
              <w:rPr>
                <w:rFonts w:ascii="Times New Roman" w:hAnsi="Times New Roman" w:cs="Times New Roman"/>
                <w:sz w:val="24"/>
                <w:szCs w:val="24"/>
                <w:lang w:eastAsia="ru-RU"/>
              </w:rPr>
              <w:t>дошкольного</w:t>
            </w:r>
            <w:r w:rsidR="00A011A5" w:rsidRPr="0041433D">
              <w:rPr>
                <w:rFonts w:ascii="Times New Roman" w:hAnsi="Times New Roman" w:cs="Times New Roman"/>
                <w:sz w:val="24"/>
                <w:szCs w:val="24"/>
                <w:lang w:eastAsia="ru-RU"/>
              </w:rPr>
              <w:t xml:space="preserve"> образования качественным сбалансированным питанием, совершенствование системы организации питания в </w:t>
            </w:r>
            <w:r w:rsidR="006B31A3" w:rsidRPr="0041433D">
              <w:rPr>
                <w:rFonts w:ascii="Times New Roman" w:hAnsi="Times New Roman" w:cs="Times New Roman"/>
                <w:sz w:val="24"/>
                <w:szCs w:val="24"/>
                <w:lang w:eastAsia="ru-RU"/>
              </w:rPr>
              <w:t xml:space="preserve">дошкольных </w:t>
            </w:r>
            <w:r w:rsidR="00A011A5" w:rsidRPr="0041433D">
              <w:rPr>
                <w:rFonts w:ascii="Times New Roman" w:hAnsi="Times New Roman" w:cs="Times New Roman"/>
                <w:sz w:val="24"/>
                <w:szCs w:val="24"/>
                <w:lang w:eastAsia="ru-RU"/>
              </w:rPr>
              <w:t>образовательных организациях.</w:t>
            </w:r>
          </w:p>
          <w:p w14:paraId="1FFF252A" w14:textId="5C9DE6C6" w:rsidR="003B2F1D" w:rsidRPr="0041433D" w:rsidRDefault="003B2F1D" w:rsidP="0016695E">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6)</w:t>
            </w:r>
            <w:r w:rsidR="0016695E" w:rsidRPr="0041433D">
              <w:rPr>
                <w:rFonts w:ascii="Times New Roman" w:hAnsi="Times New Roman" w:cs="Times New Roman"/>
                <w:sz w:val="24"/>
                <w:szCs w:val="24"/>
                <w:lang w:eastAsia="ru-RU"/>
              </w:rPr>
              <w:t xml:space="preserve"> Создание условий для проявления и развития способностей, талантов у воспитанников, создание условий для личностной и социальной самореализации.</w:t>
            </w:r>
          </w:p>
        </w:tc>
      </w:tr>
      <w:tr w:rsidR="00E123F8" w:rsidRPr="0041433D" w14:paraId="2AFC0AFB" w14:textId="77777777" w:rsidTr="00E123F8">
        <w:trPr>
          <w:trHeight w:val="70"/>
        </w:trPr>
        <w:tc>
          <w:tcPr>
            <w:tcW w:w="2082" w:type="dxa"/>
            <w:tcBorders>
              <w:top w:val="single" w:sz="4" w:space="0" w:color="000000"/>
              <w:left w:val="single" w:sz="4" w:space="0" w:color="000000"/>
              <w:bottom w:val="single" w:sz="4" w:space="0" w:color="000000"/>
              <w:right w:val="single" w:sz="4" w:space="0" w:color="000000"/>
            </w:tcBorders>
            <w:hideMark/>
          </w:tcPr>
          <w:p w14:paraId="6030D9E0" w14:textId="77777777" w:rsidR="00E123F8" w:rsidRPr="0041433D" w:rsidRDefault="00E123F8" w:rsidP="00E123F8">
            <w:pPr>
              <w:autoSpaceDE w:val="0"/>
              <w:autoSpaceDN w:val="0"/>
              <w:adjustRightInd w:val="0"/>
              <w:spacing w:after="0" w:line="240" w:lineRule="auto"/>
              <w:rPr>
                <w:rFonts w:ascii="Times New Roman" w:hAnsi="Times New Roman" w:cs="Times New Roman"/>
                <w:sz w:val="24"/>
                <w:szCs w:val="24"/>
                <w:lang w:eastAsia="ru-RU"/>
              </w:rPr>
            </w:pPr>
          </w:p>
          <w:p w14:paraId="4D2348E8" w14:textId="77777777" w:rsidR="00E123F8" w:rsidRPr="0041433D" w:rsidRDefault="00E123F8" w:rsidP="00E123F8">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Целевые показатели (индикаторы)</w:t>
            </w:r>
          </w:p>
          <w:p w14:paraId="5DB0C0A6" w14:textId="77777777" w:rsidR="00E123F8" w:rsidRPr="0041433D" w:rsidRDefault="00E123F8" w:rsidP="00E123F8">
            <w:pPr>
              <w:spacing w:after="0" w:line="240" w:lineRule="auto"/>
              <w:rPr>
                <w:rFonts w:ascii="Times New Roman" w:hAnsi="Times New Roman" w:cs="Times New Roman"/>
                <w:sz w:val="24"/>
                <w:szCs w:val="24"/>
                <w:lang w:eastAsia="ru-RU"/>
              </w:rPr>
            </w:pPr>
          </w:p>
          <w:p w14:paraId="60DB8E5F" w14:textId="77777777" w:rsidR="00E123F8" w:rsidRPr="0041433D" w:rsidRDefault="00E123F8" w:rsidP="00E123F8">
            <w:pPr>
              <w:spacing w:after="0" w:line="240" w:lineRule="auto"/>
              <w:rPr>
                <w:rFonts w:ascii="Times New Roman" w:hAnsi="Times New Roman" w:cs="Times New Roman"/>
                <w:sz w:val="24"/>
                <w:szCs w:val="24"/>
                <w:lang w:eastAsia="ru-RU"/>
              </w:rPr>
            </w:pPr>
          </w:p>
          <w:p w14:paraId="61F1CC32" w14:textId="77777777" w:rsidR="00E123F8" w:rsidRPr="0041433D" w:rsidRDefault="00E123F8" w:rsidP="00E123F8">
            <w:pPr>
              <w:spacing w:after="0" w:line="240" w:lineRule="auto"/>
              <w:rPr>
                <w:rFonts w:ascii="Times New Roman" w:hAnsi="Times New Roman" w:cs="Times New Roman"/>
                <w:sz w:val="24"/>
                <w:szCs w:val="24"/>
                <w:lang w:eastAsia="ru-RU"/>
              </w:rPr>
            </w:pPr>
          </w:p>
          <w:p w14:paraId="14337368" w14:textId="77777777" w:rsidR="00E123F8" w:rsidRPr="0041433D" w:rsidRDefault="00E123F8" w:rsidP="00E123F8">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14:paraId="14DF1D13" w14:textId="77777777" w:rsidR="00E123F8" w:rsidRPr="0041433D" w:rsidRDefault="00E123F8" w:rsidP="00E123F8">
            <w:pPr>
              <w:tabs>
                <w:tab w:val="left" w:pos="459"/>
                <w:tab w:val="left" w:pos="1134"/>
              </w:tabs>
              <w:spacing w:after="0" w:line="240" w:lineRule="auto"/>
              <w:ind w:left="34"/>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1) </w:t>
            </w:r>
            <w:r w:rsidRPr="0041433D">
              <w:rPr>
                <w:rFonts w:ascii="Times New Roman" w:hAnsi="Times New Roman" w:cs="Times New Roman"/>
                <w:sz w:val="24"/>
                <w:szCs w:val="24"/>
              </w:rPr>
              <w:t>Доля детей в возрасте от 2 мес. до 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до 8 лет, получающих начальное общее образование.      </w:t>
            </w:r>
          </w:p>
          <w:p w14:paraId="4E6B0F88" w14:textId="77777777" w:rsidR="00E123F8" w:rsidRPr="0041433D" w:rsidRDefault="00E123F8" w:rsidP="00E123F8">
            <w:pPr>
              <w:tabs>
                <w:tab w:val="left" w:pos="1134"/>
              </w:tabs>
              <w:spacing w:after="0"/>
              <w:jc w:val="both"/>
              <w:rPr>
                <w:rFonts w:ascii="Times New Roman" w:hAnsi="Times New Roman" w:cs="Times New Roman"/>
                <w:sz w:val="24"/>
                <w:szCs w:val="24"/>
              </w:rPr>
            </w:pPr>
            <w:r w:rsidRPr="0041433D">
              <w:rPr>
                <w:rFonts w:ascii="Times New Roman" w:hAnsi="Times New Roman" w:cs="Times New Roman"/>
                <w:sz w:val="24"/>
                <w:szCs w:val="24"/>
                <w:lang w:eastAsia="ru-RU"/>
              </w:rPr>
              <w:t xml:space="preserve">2) </w:t>
            </w:r>
            <w:r w:rsidRPr="0041433D">
              <w:rPr>
                <w:rFonts w:ascii="Times New Roman" w:hAnsi="Times New Roman" w:cs="Times New Roman"/>
                <w:sz w:val="24"/>
                <w:szCs w:val="24"/>
              </w:rPr>
              <w:t>Доля детей в возрасте от 2 мес. до 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 до 8 лет, скорректированной на количество детей до 8 лет, получающих начальное общее образование, нуждающихся в получении услуги.       </w:t>
            </w:r>
          </w:p>
          <w:p w14:paraId="7C3FC5FF" w14:textId="77777777" w:rsidR="00E123F8" w:rsidRPr="0041433D" w:rsidRDefault="00E123F8" w:rsidP="00E123F8">
            <w:pPr>
              <w:tabs>
                <w:tab w:val="left" w:pos="1134"/>
              </w:tabs>
              <w:spacing w:after="0"/>
              <w:jc w:val="both"/>
              <w:rPr>
                <w:rFonts w:ascii="Times New Roman" w:hAnsi="Times New Roman" w:cs="Times New Roman"/>
                <w:sz w:val="24"/>
                <w:szCs w:val="24"/>
              </w:rPr>
            </w:pPr>
            <w:r w:rsidRPr="0041433D">
              <w:rPr>
                <w:rFonts w:ascii="Times New Roman" w:hAnsi="Times New Roman" w:cs="Times New Roman"/>
                <w:sz w:val="24"/>
                <w:szCs w:val="24"/>
              </w:rPr>
              <w:t>3) Доля муниципальных дошкольных образовательных организаций, здания и территория которых соответствуют единому региональному стандарту безопасности образовательных организаций.</w:t>
            </w:r>
          </w:p>
          <w:p w14:paraId="30AAFEC1" w14:textId="1189CCFF" w:rsidR="00E123F8" w:rsidRPr="0041433D" w:rsidRDefault="00E123F8" w:rsidP="0016695E">
            <w:pPr>
              <w:tabs>
                <w:tab w:val="left" w:pos="1134"/>
              </w:tabs>
              <w:spacing w:after="0"/>
              <w:jc w:val="both"/>
              <w:rPr>
                <w:rFonts w:ascii="Times New Roman" w:hAnsi="Times New Roman" w:cs="Times New Roman"/>
                <w:i/>
                <w:iCs/>
                <w:sz w:val="24"/>
                <w:szCs w:val="24"/>
                <w:lang w:eastAsia="ru-RU"/>
              </w:rPr>
            </w:pPr>
            <w:r w:rsidRPr="0041433D">
              <w:rPr>
                <w:rFonts w:ascii="Times New Roman" w:hAnsi="Times New Roman" w:cs="Times New Roman"/>
                <w:sz w:val="24"/>
                <w:szCs w:val="24"/>
              </w:rPr>
              <w:t xml:space="preserve">4) Доля рассмотренных обоснованных жалоб по вопросам удовлетворенности семей качеством дошкольного образования, поступивших в орган управления образования от родителей (законных </w:t>
            </w:r>
            <w:r w:rsidRPr="0041433D">
              <w:rPr>
                <w:rFonts w:ascii="Times New Roman" w:hAnsi="Times New Roman" w:cs="Times New Roman"/>
                <w:sz w:val="24"/>
                <w:szCs w:val="24"/>
              </w:rPr>
              <w:lastRenderedPageBreak/>
              <w:t>представителей) воспитанников дошкольных образовательных организаций в общей численности поступивших жалоб.</w:t>
            </w:r>
          </w:p>
        </w:tc>
      </w:tr>
      <w:tr w:rsidR="00E123F8" w:rsidRPr="0041433D" w14:paraId="233E4D1B"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223E02FF"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rPr>
              <w:lastRenderedPageBreak/>
              <w:br w:type="page"/>
            </w:r>
            <w:r w:rsidRPr="0041433D">
              <w:rPr>
                <w:rFonts w:ascii="Times New Roman" w:hAnsi="Times New Roman" w:cs="Times New Roman"/>
                <w:sz w:val="24"/>
                <w:szCs w:val="24"/>
                <w:lang w:eastAsia="ru-RU"/>
              </w:rPr>
              <w:t>Сроки и этапы  реализации</w:t>
            </w:r>
          </w:p>
        </w:tc>
        <w:tc>
          <w:tcPr>
            <w:tcW w:w="7595" w:type="dxa"/>
            <w:tcBorders>
              <w:top w:val="single" w:sz="4" w:space="0" w:color="000000"/>
              <w:left w:val="single" w:sz="4" w:space="0" w:color="000000"/>
              <w:bottom w:val="single" w:sz="4" w:space="0" w:color="000000"/>
              <w:right w:val="single" w:sz="4" w:space="0" w:color="000000"/>
            </w:tcBorders>
            <w:hideMark/>
          </w:tcPr>
          <w:p w14:paraId="4005B2E0" w14:textId="0C6BF6A2" w:rsidR="00E123F8" w:rsidRPr="0041433D" w:rsidRDefault="005405C8" w:rsidP="00E123F8">
            <w:pPr>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Срок реализации - 2020-2026</w:t>
            </w:r>
            <w:r w:rsidR="00E123F8" w:rsidRPr="0041433D">
              <w:rPr>
                <w:rFonts w:ascii="Times New Roman" w:hAnsi="Times New Roman" w:cs="Times New Roman"/>
                <w:sz w:val="24"/>
                <w:szCs w:val="24"/>
                <w:lang w:eastAsia="ru-RU"/>
              </w:rPr>
              <w:t xml:space="preserve"> годы.</w:t>
            </w:r>
          </w:p>
          <w:p w14:paraId="35AC04BB" w14:textId="77777777" w:rsidR="00E123F8" w:rsidRPr="0041433D" w:rsidRDefault="00E123F8" w:rsidP="00E123F8">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реализации подпрограммы не выделяются.</w:t>
            </w:r>
          </w:p>
        </w:tc>
      </w:tr>
      <w:tr w:rsidR="00E123F8" w:rsidRPr="0041433D" w14:paraId="775786F6" w14:textId="77777777" w:rsidTr="00E123F8">
        <w:trPr>
          <w:trHeight w:val="725"/>
        </w:trPr>
        <w:tc>
          <w:tcPr>
            <w:tcW w:w="2082" w:type="dxa"/>
            <w:tcBorders>
              <w:top w:val="single" w:sz="4" w:space="0" w:color="000000"/>
              <w:left w:val="single" w:sz="4" w:space="0" w:color="000000"/>
              <w:bottom w:val="single" w:sz="4" w:space="0" w:color="000000"/>
              <w:right w:val="single" w:sz="4" w:space="0" w:color="000000"/>
            </w:tcBorders>
            <w:hideMark/>
          </w:tcPr>
          <w:p w14:paraId="2820D01D"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95" w:type="dxa"/>
            <w:tcBorders>
              <w:top w:val="single" w:sz="4" w:space="0" w:color="000000"/>
              <w:left w:val="single" w:sz="4" w:space="0" w:color="000000"/>
              <w:bottom w:val="single" w:sz="4" w:space="0" w:color="000000"/>
              <w:right w:val="single" w:sz="4" w:space="0" w:color="000000"/>
            </w:tcBorders>
            <w:hideMark/>
          </w:tcPr>
          <w:p w14:paraId="0DDCB112" w14:textId="4E294494"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мероприятий подпрограммы за 2020-2</w:t>
            </w:r>
            <w:r w:rsidR="006D6257">
              <w:rPr>
                <w:rFonts w:ascii="Times New Roman" w:hAnsi="Times New Roman" w:cs="Times New Roman"/>
                <w:sz w:val="24"/>
                <w:szCs w:val="24"/>
                <w:lang w:eastAsia="ru-RU"/>
              </w:rPr>
              <w:t>026</w:t>
            </w:r>
            <w:r w:rsidRPr="0041433D">
              <w:rPr>
                <w:rFonts w:ascii="Times New Roman" w:hAnsi="Times New Roman" w:cs="Times New Roman"/>
                <w:sz w:val="24"/>
                <w:szCs w:val="24"/>
                <w:lang w:eastAsia="ru-RU"/>
              </w:rPr>
              <w:t xml:space="preserve"> годы составит </w:t>
            </w:r>
            <w:r w:rsidR="006D6257">
              <w:rPr>
                <w:rFonts w:ascii="Times New Roman" w:hAnsi="Times New Roman" w:cs="Times New Roman"/>
                <w:sz w:val="24"/>
                <w:szCs w:val="24"/>
                <w:lang w:eastAsia="ru-RU"/>
              </w:rPr>
              <w:t>156825</w:t>
            </w:r>
            <w:r w:rsidR="00D36520">
              <w:rPr>
                <w:rFonts w:ascii="Times New Roman" w:hAnsi="Times New Roman" w:cs="Times New Roman"/>
                <w:sz w:val="24"/>
                <w:szCs w:val="24"/>
                <w:lang w:eastAsia="ru-RU"/>
              </w:rPr>
              <w:t>,79</w:t>
            </w:r>
            <w:r w:rsidRPr="0041433D">
              <w:rPr>
                <w:rFonts w:ascii="Times New Roman" w:hAnsi="Times New Roman" w:cs="Times New Roman"/>
                <w:sz w:val="24"/>
                <w:szCs w:val="24"/>
                <w:lang w:eastAsia="ru-RU"/>
              </w:rPr>
              <w:t xml:space="preserve"> тыс. руб., в том числе за счет средств федерального бюджета </w:t>
            </w:r>
            <w:r w:rsidR="007012F2" w:rsidRPr="0041433D">
              <w:rPr>
                <w:rFonts w:ascii="Times New Roman" w:hAnsi="Times New Roman" w:cs="Times New Roman"/>
                <w:sz w:val="24"/>
                <w:szCs w:val="24"/>
                <w:lang w:eastAsia="ru-RU"/>
              </w:rPr>
              <w:t>56551,4</w:t>
            </w:r>
            <w:r w:rsidR="004B28CD" w:rsidRPr="0041433D">
              <w:rPr>
                <w:rFonts w:ascii="Times New Roman" w:hAnsi="Times New Roman" w:cs="Times New Roman"/>
                <w:sz w:val="24"/>
                <w:szCs w:val="24"/>
                <w:lang w:eastAsia="ru-RU"/>
              </w:rPr>
              <w:t>3</w:t>
            </w:r>
            <w:r w:rsidRPr="0041433D">
              <w:rPr>
                <w:rFonts w:ascii="Times New Roman" w:hAnsi="Times New Roman" w:cs="Times New Roman"/>
                <w:sz w:val="24"/>
                <w:szCs w:val="24"/>
                <w:lang w:eastAsia="ru-RU"/>
              </w:rPr>
              <w:t xml:space="preserve"> тыс. руб., за счет средств областного бюджета </w:t>
            </w:r>
            <w:r w:rsidR="006D6257">
              <w:rPr>
                <w:rFonts w:ascii="Times New Roman" w:hAnsi="Times New Roman" w:cs="Times New Roman"/>
                <w:sz w:val="24"/>
                <w:szCs w:val="24"/>
                <w:lang w:eastAsia="ru-RU"/>
              </w:rPr>
              <w:t>93300,07</w:t>
            </w:r>
            <w:r w:rsidRPr="0041433D">
              <w:rPr>
                <w:rFonts w:ascii="Times New Roman" w:hAnsi="Times New Roman" w:cs="Times New Roman"/>
                <w:sz w:val="24"/>
                <w:szCs w:val="24"/>
                <w:lang w:eastAsia="ru-RU"/>
              </w:rPr>
              <w:t xml:space="preserve"> тыс. руб., за счет средств муниципального бюджета </w:t>
            </w:r>
            <w:r w:rsidR="007012F2" w:rsidRPr="0041433D">
              <w:rPr>
                <w:rFonts w:ascii="Times New Roman" w:hAnsi="Times New Roman" w:cs="Times New Roman"/>
                <w:sz w:val="24"/>
                <w:szCs w:val="24"/>
                <w:lang w:eastAsia="ru-RU"/>
              </w:rPr>
              <w:t>69</w:t>
            </w:r>
            <w:r w:rsidR="004B28CD" w:rsidRPr="0041433D">
              <w:rPr>
                <w:rFonts w:ascii="Times New Roman" w:hAnsi="Times New Roman" w:cs="Times New Roman"/>
                <w:sz w:val="24"/>
                <w:szCs w:val="24"/>
                <w:lang w:eastAsia="ru-RU"/>
              </w:rPr>
              <w:t>74,29</w:t>
            </w:r>
            <w:r w:rsidRPr="0041433D">
              <w:rPr>
                <w:rFonts w:ascii="Times New Roman" w:eastAsia="Times New Roman" w:hAnsi="Times New Roman" w:cs="Times New Roman"/>
                <w:lang w:eastAsia="ru-RU"/>
              </w:rPr>
              <w:t xml:space="preserve"> </w:t>
            </w:r>
            <w:r w:rsidRPr="0041433D">
              <w:rPr>
                <w:rFonts w:ascii="Times New Roman" w:hAnsi="Times New Roman" w:cs="Times New Roman"/>
                <w:sz w:val="24"/>
                <w:szCs w:val="24"/>
                <w:lang w:eastAsia="ru-RU"/>
              </w:rPr>
              <w:t>тыс.  рублей.</w:t>
            </w:r>
          </w:p>
          <w:p w14:paraId="6681AC6B"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Сведения о ресурсном </w:t>
            </w:r>
            <w:r w:rsidRPr="0041433D">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41433D">
              <w:rPr>
                <w:rFonts w:ascii="Times New Roman" w:hAnsi="Times New Roman" w:cs="Times New Roman"/>
                <w:sz w:val="24"/>
                <w:szCs w:val="24"/>
                <w:lang w:eastAsia="ru-RU"/>
              </w:rPr>
              <w:t xml:space="preserve"> (в тыс. руб.):</w:t>
            </w:r>
          </w:p>
          <w:tbl>
            <w:tblPr>
              <w:tblW w:w="7642" w:type="dxa"/>
              <w:tblLook w:val="04A0" w:firstRow="1" w:lastRow="0" w:firstColumn="1" w:lastColumn="0" w:noHBand="0" w:noVBand="1"/>
            </w:tblPr>
            <w:tblGrid>
              <w:gridCol w:w="1385"/>
              <w:gridCol w:w="1296"/>
              <w:gridCol w:w="1933"/>
              <w:gridCol w:w="1398"/>
              <w:gridCol w:w="1630"/>
            </w:tblGrid>
            <w:tr w:rsidR="006D6257" w:rsidRPr="006D6257" w14:paraId="33D534C6" w14:textId="77777777" w:rsidTr="00195A1E">
              <w:trPr>
                <w:trHeight w:val="330"/>
              </w:trPr>
              <w:tc>
                <w:tcPr>
                  <w:tcW w:w="13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1CBBF93"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Годы реализации</w:t>
                  </w:r>
                </w:p>
              </w:tc>
              <w:tc>
                <w:tcPr>
                  <w:tcW w:w="129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0814E48"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Всего</w:t>
                  </w:r>
                </w:p>
              </w:tc>
              <w:tc>
                <w:tcPr>
                  <w:tcW w:w="4961" w:type="dxa"/>
                  <w:gridSpan w:val="3"/>
                  <w:tcBorders>
                    <w:top w:val="single" w:sz="8" w:space="0" w:color="auto"/>
                    <w:left w:val="nil"/>
                    <w:bottom w:val="single" w:sz="8" w:space="0" w:color="auto"/>
                    <w:right w:val="single" w:sz="8" w:space="0" w:color="000000"/>
                  </w:tcBorders>
                  <w:shd w:val="clear" w:color="auto" w:fill="auto"/>
                  <w:vAlign w:val="center"/>
                  <w:hideMark/>
                </w:tcPr>
                <w:p w14:paraId="6BA4FEF0"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В том числе:</w:t>
                  </w:r>
                </w:p>
              </w:tc>
            </w:tr>
            <w:tr w:rsidR="00195A1E" w:rsidRPr="006D6257" w14:paraId="4828F540" w14:textId="77777777" w:rsidTr="00F8542A">
              <w:trPr>
                <w:trHeight w:val="330"/>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155665E0" w14:textId="77777777" w:rsidR="00195A1E" w:rsidRPr="006D6257" w:rsidRDefault="00195A1E" w:rsidP="006D6257">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2E8F02F7" w14:textId="77777777" w:rsidR="00195A1E" w:rsidRPr="006D6257" w:rsidRDefault="00195A1E" w:rsidP="006D6257">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3F71873C" w14:textId="77777777" w:rsidR="00195A1E" w:rsidRPr="006D6257" w:rsidRDefault="00195A1E"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Средства </w:t>
                  </w:r>
                </w:p>
              </w:tc>
              <w:tc>
                <w:tcPr>
                  <w:tcW w:w="1398" w:type="dxa"/>
                  <w:tcBorders>
                    <w:top w:val="nil"/>
                    <w:left w:val="nil"/>
                    <w:bottom w:val="nil"/>
                    <w:right w:val="single" w:sz="8" w:space="0" w:color="auto"/>
                  </w:tcBorders>
                  <w:shd w:val="clear" w:color="auto" w:fill="auto"/>
                  <w:vAlign w:val="center"/>
                  <w:hideMark/>
                </w:tcPr>
                <w:p w14:paraId="015DE9E8" w14:textId="7F79DD93" w:rsidR="00195A1E" w:rsidRPr="006D6257" w:rsidRDefault="00195A1E" w:rsidP="006D625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p>
              </w:tc>
              <w:tc>
                <w:tcPr>
                  <w:tcW w:w="1630" w:type="dxa"/>
                  <w:vMerge w:val="restart"/>
                  <w:tcBorders>
                    <w:top w:val="nil"/>
                    <w:left w:val="nil"/>
                    <w:right w:val="single" w:sz="8" w:space="0" w:color="auto"/>
                  </w:tcBorders>
                  <w:shd w:val="clear" w:color="auto" w:fill="auto"/>
                  <w:hideMark/>
                </w:tcPr>
                <w:p w14:paraId="6E8E3FD0" w14:textId="7A7F4BFE" w:rsidR="00195A1E" w:rsidRDefault="00195A1E" w:rsidP="00F8542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p>
                <w:p w14:paraId="0AE32C58" w14:textId="4D270F99" w:rsidR="00195A1E" w:rsidRPr="006D6257" w:rsidRDefault="00195A1E"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 федерального</w:t>
                  </w:r>
                </w:p>
              </w:tc>
            </w:tr>
            <w:tr w:rsidR="00195A1E" w:rsidRPr="006D6257" w14:paraId="1F15DB0B" w14:textId="77777777" w:rsidTr="00195A1E">
              <w:trPr>
                <w:trHeight w:val="960"/>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66556FF4" w14:textId="77777777" w:rsidR="00195A1E" w:rsidRPr="006D6257" w:rsidRDefault="00195A1E" w:rsidP="006D6257">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76B4C1BF" w14:textId="77777777" w:rsidR="00195A1E" w:rsidRPr="006D6257" w:rsidRDefault="00195A1E" w:rsidP="006D6257">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0F79C1FD" w14:textId="77777777" w:rsidR="00195A1E" w:rsidRPr="006D6257" w:rsidRDefault="00195A1E"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муниципального</w:t>
                  </w:r>
                </w:p>
              </w:tc>
              <w:tc>
                <w:tcPr>
                  <w:tcW w:w="1398" w:type="dxa"/>
                  <w:tcBorders>
                    <w:top w:val="nil"/>
                    <w:left w:val="nil"/>
                    <w:bottom w:val="nil"/>
                    <w:right w:val="single" w:sz="8" w:space="0" w:color="auto"/>
                  </w:tcBorders>
                  <w:shd w:val="clear" w:color="auto" w:fill="auto"/>
                  <w:vAlign w:val="center"/>
                  <w:hideMark/>
                </w:tcPr>
                <w:p w14:paraId="4D13B54A" w14:textId="554DFA7D" w:rsidR="00195A1E" w:rsidRPr="006D6257" w:rsidRDefault="00195A1E"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областного</w:t>
                  </w:r>
                </w:p>
              </w:tc>
              <w:tc>
                <w:tcPr>
                  <w:tcW w:w="1630" w:type="dxa"/>
                  <w:vMerge/>
                  <w:tcBorders>
                    <w:left w:val="nil"/>
                    <w:bottom w:val="nil"/>
                    <w:right w:val="single" w:sz="8" w:space="0" w:color="auto"/>
                  </w:tcBorders>
                  <w:shd w:val="clear" w:color="auto" w:fill="auto"/>
                  <w:vAlign w:val="center"/>
                  <w:hideMark/>
                </w:tcPr>
                <w:p w14:paraId="081EC26F" w14:textId="61F2A8BE" w:rsidR="00195A1E" w:rsidRPr="006D6257" w:rsidRDefault="00195A1E" w:rsidP="006D6257">
                  <w:pPr>
                    <w:spacing w:after="0" w:line="240" w:lineRule="auto"/>
                    <w:jc w:val="center"/>
                    <w:rPr>
                      <w:rFonts w:ascii="Times New Roman" w:eastAsia="Times New Roman" w:hAnsi="Times New Roman" w:cs="Times New Roman"/>
                      <w:color w:val="000000"/>
                      <w:sz w:val="24"/>
                      <w:szCs w:val="24"/>
                      <w:lang w:eastAsia="ru-RU"/>
                    </w:rPr>
                  </w:pPr>
                </w:p>
              </w:tc>
            </w:tr>
            <w:tr w:rsidR="006D6257" w:rsidRPr="006D6257" w14:paraId="5F2C46A5" w14:textId="77777777" w:rsidTr="00195A1E">
              <w:trPr>
                <w:trHeight w:val="330"/>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2480E9BF"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0094196F"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4CA07105"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бюджета  </w:t>
                  </w:r>
                </w:p>
              </w:tc>
              <w:tc>
                <w:tcPr>
                  <w:tcW w:w="1398" w:type="dxa"/>
                  <w:tcBorders>
                    <w:top w:val="nil"/>
                    <w:left w:val="nil"/>
                    <w:bottom w:val="nil"/>
                    <w:right w:val="single" w:sz="8" w:space="0" w:color="auto"/>
                  </w:tcBorders>
                  <w:shd w:val="clear" w:color="auto" w:fill="auto"/>
                  <w:vAlign w:val="center"/>
                  <w:hideMark/>
                </w:tcPr>
                <w:p w14:paraId="421CA169"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бюджета</w:t>
                  </w:r>
                </w:p>
              </w:tc>
              <w:tc>
                <w:tcPr>
                  <w:tcW w:w="1630" w:type="dxa"/>
                  <w:tcBorders>
                    <w:top w:val="nil"/>
                    <w:left w:val="nil"/>
                    <w:bottom w:val="nil"/>
                    <w:right w:val="single" w:sz="8" w:space="0" w:color="auto"/>
                  </w:tcBorders>
                  <w:shd w:val="clear" w:color="auto" w:fill="auto"/>
                  <w:vAlign w:val="center"/>
                  <w:hideMark/>
                </w:tcPr>
                <w:p w14:paraId="5F692138"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бюджета</w:t>
                  </w:r>
                </w:p>
              </w:tc>
            </w:tr>
            <w:tr w:rsidR="006D6257" w:rsidRPr="006D6257" w14:paraId="2A0CD78B" w14:textId="77777777" w:rsidTr="00195A1E">
              <w:trPr>
                <w:trHeight w:val="915"/>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409F17F6"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3267010C"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single" w:sz="8" w:space="0" w:color="auto"/>
                    <w:right w:val="single" w:sz="8" w:space="0" w:color="auto"/>
                  </w:tcBorders>
                  <w:shd w:val="clear" w:color="auto" w:fill="auto"/>
                  <w:vAlign w:val="center"/>
                  <w:hideMark/>
                </w:tcPr>
                <w:p w14:paraId="34A00A8B"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(тыс. руб.)</w:t>
                  </w:r>
                </w:p>
              </w:tc>
              <w:tc>
                <w:tcPr>
                  <w:tcW w:w="1398" w:type="dxa"/>
                  <w:tcBorders>
                    <w:top w:val="nil"/>
                    <w:left w:val="nil"/>
                    <w:bottom w:val="single" w:sz="8" w:space="0" w:color="auto"/>
                    <w:right w:val="single" w:sz="8" w:space="0" w:color="auto"/>
                  </w:tcBorders>
                  <w:shd w:val="clear" w:color="auto" w:fill="auto"/>
                  <w:vAlign w:val="center"/>
                  <w:hideMark/>
                </w:tcPr>
                <w:p w14:paraId="7AC14086"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 (тыс. руб.)</w:t>
                  </w:r>
                </w:p>
              </w:tc>
              <w:tc>
                <w:tcPr>
                  <w:tcW w:w="1630" w:type="dxa"/>
                  <w:tcBorders>
                    <w:top w:val="nil"/>
                    <w:left w:val="nil"/>
                    <w:bottom w:val="single" w:sz="8" w:space="0" w:color="auto"/>
                    <w:right w:val="single" w:sz="8" w:space="0" w:color="auto"/>
                  </w:tcBorders>
                  <w:shd w:val="clear" w:color="auto" w:fill="auto"/>
                  <w:vAlign w:val="center"/>
                  <w:hideMark/>
                </w:tcPr>
                <w:p w14:paraId="62D54033"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 (тыс. руб.)</w:t>
                  </w:r>
                </w:p>
              </w:tc>
            </w:tr>
            <w:tr w:rsidR="006D6257" w:rsidRPr="006D6257" w14:paraId="7BD03352"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49B5C25E"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2020 г.</w:t>
                  </w:r>
                </w:p>
              </w:tc>
              <w:tc>
                <w:tcPr>
                  <w:tcW w:w="1296" w:type="dxa"/>
                  <w:tcBorders>
                    <w:top w:val="nil"/>
                    <w:left w:val="nil"/>
                    <w:bottom w:val="single" w:sz="8" w:space="0" w:color="auto"/>
                    <w:right w:val="single" w:sz="8" w:space="0" w:color="auto"/>
                  </w:tcBorders>
                  <w:shd w:val="clear" w:color="auto" w:fill="auto"/>
                  <w:vAlign w:val="center"/>
                  <w:hideMark/>
                </w:tcPr>
                <w:p w14:paraId="5CEE65F1"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146 489,93</w:t>
                  </w:r>
                </w:p>
              </w:tc>
              <w:tc>
                <w:tcPr>
                  <w:tcW w:w="1933" w:type="dxa"/>
                  <w:tcBorders>
                    <w:top w:val="nil"/>
                    <w:left w:val="nil"/>
                    <w:bottom w:val="single" w:sz="8" w:space="0" w:color="auto"/>
                    <w:right w:val="single" w:sz="8" w:space="0" w:color="auto"/>
                  </w:tcBorders>
                  <w:shd w:val="clear" w:color="auto" w:fill="auto"/>
                  <w:vAlign w:val="center"/>
                  <w:hideMark/>
                </w:tcPr>
                <w:p w14:paraId="40C9A791"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3 123,10</w:t>
                  </w:r>
                </w:p>
              </w:tc>
              <w:tc>
                <w:tcPr>
                  <w:tcW w:w="1398" w:type="dxa"/>
                  <w:tcBorders>
                    <w:top w:val="nil"/>
                    <w:left w:val="nil"/>
                    <w:bottom w:val="single" w:sz="8" w:space="0" w:color="auto"/>
                    <w:right w:val="single" w:sz="8" w:space="0" w:color="auto"/>
                  </w:tcBorders>
                  <w:shd w:val="clear" w:color="auto" w:fill="auto"/>
                  <w:vAlign w:val="center"/>
                  <w:hideMark/>
                </w:tcPr>
                <w:p w14:paraId="132E376D"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86 815,40</w:t>
                  </w:r>
                </w:p>
              </w:tc>
              <w:tc>
                <w:tcPr>
                  <w:tcW w:w="1630" w:type="dxa"/>
                  <w:tcBorders>
                    <w:top w:val="nil"/>
                    <w:left w:val="nil"/>
                    <w:bottom w:val="single" w:sz="8" w:space="0" w:color="auto"/>
                    <w:right w:val="single" w:sz="8" w:space="0" w:color="auto"/>
                  </w:tcBorders>
                  <w:shd w:val="clear" w:color="auto" w:fill="auto"/>
                  <w:vAlign w:val="center"/>
                  <w:hideMark/>
                </w:tcPr>
                <w:p w14:paraId="6F110A97"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56 551,43</w:t>
                  </w:r>
                </w:p>
              </w:tc>
            </w:tr>
            <w:tr w:rsidR="006D6257" w:rsidRPr="006D6257" w14:paraId="1FBE8EC1"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7D4DC35A"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2021 г.</w:t>
                  </w:r>
                </w:p>
              </w:tc>
              <w:tc>
                <w:tcPr>
                  <w:tcW w:w="1296" w:type="dxa"/>
                  <w:tcBorders>
                    <w:top w:val="nil"/>
                    <w:left w:val="nil"/>
                    <w:bottom w:val="single" w:sz="8" w:space="0" w:color="auto"/>
                    <w:right w:val="single" w:sz="8" w:space="0" w:color="auto"/>
                  </w:tcBorders>
                  <w:shd w:val="clear" w:color="auto" w:fill="auto"/>
                  <w:vAlign w:val="center"/>
                  <w:hideMark/>
                </w:tcPr>
                <w:p w14:paraId="2B4C498F"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4 784,52</w:t>
                  </w:r>
                </w:p>
              </w:tc>
              <w:tc>
                <w:tcPr>
                  <w:tcW w:w="1933" w:type="dxa"/>
                  <w:tcBorders>
                    <w:top w:val="nil"/>
                    <w:left w:val="nil"/>
                    <w:bottom w:val="single" w:sz="8" w:space="0" w:color="auto"/>
                    <w:right w:val="single" w:sz="8" w:space="0" w:color="auto"/>
                  </w:tcBorders>
                  <w:shd w:val="clear" w:color="auto" w:fill="auto"/>
                  <w:vAlign w:val="center"/>
                  <w:hideMark/>
                </w:tcPr>
                <w:p w14:paraId="28AEC226"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6,24</w:t>
                  </w:r>
                </w:p>
              </w:tc>
              <w:tc>
                <w:tcPr>
                  <w:tcW w:w="1398" w:type="dxa"/>
                  <w:tcBorders>
                    <w:top w:val="nil"/>
                    <w:left w:val="nil"/>
                    <w:bottom w:val="single" w:sz="8" w:space="0" w:color="auto"/>
                    <w:right w:val="single" w:sz="8" w:space="0" w:color="auto"/>
                  </w:tcBorders>
                  <w:shd w:val="clear" w:color="auto" w:fill="auto"/>
                  <w:vAlign w:val="center"/>
                  <w:hideMark/>
                </w:tcPr>
                <w:p w14:paraId="535B056B"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4 778,28</w:t>
                  </w:r>
                </w:p>
              </w:tc>
              <w:tc>
                <w:tcPr>
                  <w:tcW w:w="1630" w:type="dxa"/>
                  <w:tcBorders>
                    <w:top w:val="nil"/>
                    <w:left w:val="nil"/>
                    <w:bottom w:val="single" w:sz="8" w:space="0" w:color="auto"/>
                    <w:right w:val="single" w:sz="8" w:space="0" w:color="auto"/>
                  </w:tcBorders>
                  <w:shd w:val="clear" w:color="auto" w:fill="auto"/>
                  <w:vAlign w:val="center"/>
                  <w:hideMark/>
                </w:tcPr>
                <w:p w14:paraId="65EBBD00"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6D6257" w:rsidRPr="006D6257" w14:paraId="4F52D7CD"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6C774F36"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2022 г.</w:t>
                  </w:r>
                </w:p>
              </w:tc>
              <w:tc>
                <w:tcPr>
                  <w:tcW w:w="1296" w:type="dxa"/>
                  <w:tcBorders>
                    <w:top w:val="nil"/>
                    <w:left w:val="nil"/>
                    <w:bottom w:val="single" w:sz="8" w:space="0" w:color="auto"/>
                    <w:right w:val="single" w:sz="8" w:space="0" w:color="auto"/>
                  </w:tcBorders>
                  <w:shd w:val="clear" w:color="auto" w:fill="auto"/>
                  <w:vAlign w:val="center"/>
                  <w:hideMark/>
                </w:tcPr>
                <w:p w14:paraId="3826C74C"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3 836,70</w:t>
                  </w:r>
                </w:p>
              </w:tc>
              <w:tc>
                <w:tcPr>
                  <w:tcW w:w="1933" w:type="dxa"/>
                  <w:tcBorders>
                    <w:top w:val="nil"/>
                    <w:left w:val="nil"/>
                    <w:bottom w:val="single" w:sz="8" w:space="0" w:color="auto"/>
                    <w:right w:val="single" w:sz="8" w:space="0" w:color="auto"/>
                  </w:tcBorders>
                  <w:shd w:val="clear" w:color="auto" w:fill="auto"/>
                  <w:vAlign w:val="center"/>
                  <w:hideMark/>
                </w:tcPr>
                <w:p w14:paraId="42B8920A"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3 836,70</w:t>
                  </w:r>
                </w:p>
              </w:tc>
              <w:tc>
                <w:tcPr>
                  <w:tcW w:w="1398" w:type="dxa"/>
                  <w:tcBorders>
                    <w:top w:val="nil"/>
                    <w:left w:val="nil"/>
                    <w:bottom w:val="single" w:sz="8" w:space="0" w:color="auto"/>
                    <w:right w:val="single" w:sz="8" w:space="0" w:color="auto"/>
                  </w:tcBorders>
                  <w:shd w:val="clear" w:color="auto" w:fill="auto"/>
                  <w:vAlign w:val="center"/>
                  <w:hideMark/>
                </w:tcPr>
                <w:p w14:paraId="3DC764E5"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2576882C"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6D6257" w:rsidRPr="006D6257" w14:paraId="0F5479C2"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382DA8D1"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2023 г.</w:t>
                  </w:r>
                </w:p>
              </w:tc>
              <w:tc>
                <w:tcPr>
                  <w:tcW w:w="1296" w:type="dxa"/>
                  <w:tcBorders>
                    <w:top w:val="nil"/>
                    <w:left w:val="nil"/>
                    <w:bottom w:val="single" w:sz="8" w:space="0" w:color="auto"/>
                    <w:right w:val="single" w:sz="8" w:space="0" w:color="auto"/>
                  </w:tcBorders>
                  <w:shd w:val="clear" w:color="auto" w:fill="auto"/>
                  <w:vAlign w:val="center"/>
                  <w:hideMark/>
                </w:tcPr>
                <w:p w14:paraId="4AB22F7E"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244,64</w:t>
                  </w:r>
                </w:p>
              </w:tc>
              <w:tc>
                <w:tcPr>
                  <w:tcW w:w="1933" w:type="dxa"/>
                  <w:tcBorders>
                    <w:top w:val="nil"/>
                    <w:left w:val="nil"/>
                    <w:bottom w:val="single" w:sz="8" w:space="0" w:color="auto"/>
                    <w:right w:val="single" w:sz="8" w:space="0" w:color="auto"/>
                  </w:tcBorders>
                  <w:shd w:val="clear" w:color="auto" w:fill="auto"/>
                  <w:vAlign w:val="center"/>
                  <w:hideMark/>
                </w:tcPr>
                <w:p w14:paraId="30D4DF3F"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8,25</w:t>
                  </w:r>
                </w:p>
              </w:tc>
              <w:tc>
                <w:tcPr>
                  <w:tcW w:w="1398" w:type="dxa"/>
                  <w:tcBorders>
                    <w:top w:val="nil"/>
                    <w:left w:val="nil"/>
                    <w:bottom w:val="single" w:sz="8" w:space="0" w:color="auto"/>
                    <w:right w:val="single" w:sz="8" w:space="0" w:color="auto"/>
                  </w:tcBorders>
                  <w:shd w:val="clear" w:color="auto" w:fill="auto"/>
                  <w:vAlign w:val="center"/>
                  <w:hideMark/>
                </w:tcPr>
                <w:p w14:paraId="718551FE"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236,39</w:t>
                  </w:r>
                </w:p>
              </w:tc>
              <w:tc>
                <w:tcPr>
                  <w:tcW w:w="1630" w:type="dxa"/>
                  <w:tcBorders>
                    <w:top w:val="nil"/>
                    <w:left w:val="nil"/>
                    <w:bottom w:val="single" w:sz="8" w:space="0" w:color="auto"/>
                    <w:right w:val="single" w:sz="8" w:space="0" w:color="auto"/>
                  </w:tcBorders>
                  <w:shd w:val="clear" w:color="auto" w:fill="auto"/>
                  <w:vAlign w:val="center"/>
                  <w:hideMark/>
                </w:tcPr>
                <w:p w14:paraId="22A782DF"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6D6257" w:rsidRPr="006D6257" w14:paraId="3FE38108"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36CFCBAA"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2024 г.</w:t>
                  </w:r>
                </w:p>
              </w:tc>
              <w:tc>
                <w:tcPr>
                  <w:tcW w:w="1296" w:type="dxa"/>
                  <w:tcBorders>
                    <w:top w:val="nil"/>
                    <w:left w:val="nil"/>
                    <w:bottom w:val="single" w:sz="8" w:space="0" w:color="auto"/>
                    <w:right w:val="single" w:sz="8" w:space="0" w:color="auto"/>
                  </w:tcBorders>
                  <w:shd w:val="clear" w:color="auto" w:fill="auto"/>
                  <w:vAlign w:val="center"/>
                  <w:hideMark/>
                </w:tcPr>
                <w:p w14:paraId="5CC4F779"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933" w:type="dxa"/>
                  <w:tcBorders>
                    <w:top w:val="nil"/>
                    <w:left w:val="nil"/>
                    <w:bottom w:val="single" w:sz="8" w:space="0" w:color="auto"/>
                    <w:right w:val="single" w:sz="8" w:space="0" w:color="auto"/>
                  </w:tcBorders>
                  <w:shd w:val="clear" w:color="auto" w:fill="auto"/>
                  <w:vAlign w:val="center"/>
                  <w:hideMark/>
                </w:tcPr>
                <w:p w14:paraId="0B56B813"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398" w:type="dxa"/>
                  <w:tcBorders>
                    <w:top w:val="nil"/>
                    <w:left w:val="nil"/>
                    <w:bottom w:val="single" w:sz="8" w:space="0" w:color="auto"/>
                    <w:right w:val="single" w:sz="8" w:space="0" w:color="auto"/>
                  </w:tcBorders>
                  <w:shd w:val="clear" w:color="auto" w:fill="auto"/>
                  <w:vAlign w:val="center"/>
                  <w:hideMark/>
                </w:tcPr>
                <w:p w14:paraId="18E05F96"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630" w:type="dxa"/>
                  <w:tcBorders>
                    <w:top w:val="nil"/>
                    <w:left w:val="nil"/>
                    <w:bottom w:val="single" w:sz="8" w:space="0" w:color="auto"/>
                    <w:right w:val="single" w:sz="8" w:space="0" w:color="auto"/>
                  </w:tcBorders>
                  <w:shd w:val="clear" w:color="auto" w:fill="auto"/>
                  <w:vAlign w:val="center"/>
                  <w:hideMark/>
                </w:tcPr>
                <w:p w14:paraId="72BFB72F"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6D6257" w:rsidRPr="006D6257" w14:paraId="3DC18D46"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15D9EC98"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2025 г.</w:t>
                  </w:r>
                </w:p>
              </w:tc>
              <w:tc>
                <w:tcPr>
                  <w:tcW w:w="1296" w:type="dxa"/>
                  <w:tcBorders>
                    <w:top w:val="nil"/>
                    <w:left w:val="nil"/>
                    <w:bottom w:val="single" w:sz="8" w:space="0" w:color="auto"/>
                    <w:right w:val="single" w:sz="8" w:space="0" w:color="auto"/>
                  </w:tcBorders>
                  <w:shd w:val="clear" w:color="auto" w:fill="auto"/>
                  <w:vAlign w:val="center"/>
                  <w:hideMark/>
                </w:tcPr>
                <w:p w14:paraId="64565124"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933" w:type="dxa"/>
                  <w:tcBorders>
                    <w:top w:val="nil"/>
                    <w:left w:val="nil"/>
                    <w:bottom w:val="single" w:sz="8" w:space="0" w:color="auto"/>
                    <w:right w:val="single" w:sz="8" w:space="0" w:color="auto"/>
                  </w:tcBorders>
                  <w:shd w:val="clear" w:color="auto" w:fill="auto"/>
                  <w:vAlign w:val="center"/>
                  <w:hideMark/>
                </w:tcPr>
                <w:p w14:paraId="5E73CEAF"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398" w:type="dxa"/>
                  <w:tcBorders>
                    <w:top w:val="nil"/>
                    <w:left w:val="nil"/>
                    <w:bottom w:val="single" w:sz="8" w:space="0" w:color="auto"/>
                    <w:right w:val="single" w:sz="8" w:space="0" w:color="auto"/>
                  </w:tcBorders>
                  <w:shd w:val="clear" w:color="auto" w:fill="auto"/>
                  <w:vAlign w:val="center"/>
                  <w:hideMark/>
                </w:tcPr>
                <w:p w14:paraId="1BCCEC0A"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630" w:type="dxa"/>
                  <w:tcBorders>
                    <w:top w:val="nil"/>
                    <w:left w:val="nil"/>
                    <w:bottom w:val="single" w:sz="8" w:space="0" w:color="auto"/>
                    <w:right w:val="single" w:sz="8" w:space="0" w:color="auto"/>
                  </w:tcBorders>
                  <w:shd w:val="clear" w:color="auto" w:fill="auto"/>
                  <w:vAlign w:val="center"/>
                  <w:hideMark/>
                </w:tcPr>
                <w:p w14:paraId="1F87F4A8"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6D6257" w:rsidRPr="006D6257" w14:paraId="0DAED4E8"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455591C4"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2026 г.</w:t>
                  </w:r>
                </w:p>
              </w:tc>
              <w:tc>
                <w:tcPr>
                  <w:tcW w:w="1296" w:type="dxa"/>
                  <w:tcBorders>
                    <w:top w:val="nil"/>
                    <w:left w:val="nil"/>
                    <w:bottom w:val="single" w:sz="8" w:space="0" w:color="auto"/>
                    <w:right w:val="single" w:sz="8" w:space="0" w:color="auto"/>
                  </w:tcBorders>
                  <w:shd w:val="clear" w:color="auto" w:fill="auto"/>
                  <w:vAlign w:val="center"/>
                  <w:hideMark/>
                </w:tcPr>
                <w:p w14:paraId="7EC5F626"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933" w:type="dxa"/>
                  <w:tcBorders>
                    <w:top w:val="nil"/>
                    <w:left w:val="nil"/>
                    <w:bottom w:val="single" w:sz="8" w:space="0" w:color="auto"/>
                    <w:right w:val="single" w:sz="8" w:space="0" w:color="auto"/>
                  </w:tcBorders>
                  <w:shd w:val="clear" w:color="auto" w:fill="auto"/>
                  <w:vAlign w:val="center"/>
                  <w:hideMark/>
                </w:tcPr>
                <w:p w14:paraId="0B8109DE"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398" w:type="dxa"/>
                  <w:tcBorders>
                    <w:top w:val="nil"/>
                    <w:left w:val="nil"/>
                    <w:bottom w:val="single" w:sz="8" w:space="0" w:color="auto"/>
                    <w:right w:val="single" w:sz="8" w:space="0" w:color="auto"/>
                  </w:tcBorders>
                  <w:shd w:val="clear" w:color="auto" w:fill="auto"/>
                  <w:vAlign w:val="center"/>
                  <w:hideMark/>
                </w:tcPr>
                <w:p w14:paraId="70643913"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630" w:type="dxa"/>
                  <w:tcBorders>
                    <w:top w:val="nil"/>
                    <w:left w:val="nil"/>
                    <w:bottom w:val="single" w:sz="8" w:space="0" w:color="auto"/>
                    <w:right w:val="single" w:sz="8" w:space="0" w:color="auto"/>
                  </w:tcBorders>
                  <w:shd w:val="clear" w:color="auto" w:fill="auto"/>
                  <w:vAlign w:val="center"/>
                  <w:hideMark/>
                </w:tcPr>
                <w:p w14:paraId="4FEE8D48"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6D6257" w:rsidRPr="006D6257" w14:paraId="2D329C57" w14:textId="77777777" w:rsidTr="00195A1E">
              <w:trPr>
                <w:trHeight w:val="645"/>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072A8248" w14:textId="7633EF43"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  2020-2026</w:t>
                  </w:r>
                  <w:r w:rsidRPr="006D6257">
                    <w:rPr>
                      <w:rFonts w:ascii="Times New Roman" w:eastAsia="Times New Roman" w:hAnsi="Times New Roman" w:cs="Times New Roman"/>
                      <w:color w:val="000000"/>
                      <w:sz w:val="24"/>
                      <w:szCs w:val="24"/>
                      <w:lang w:eastAsia="ru-RU"/>
                    </w:rPr>
                    <w:t>г</w:t>
                  </w:r>
                </w:p>
              </w:tc>
              <w:tc>
                <w:tcPr>
                  <w:tcW w:w="1296" w:type="dxa"/>
                  <w:tcBorders>
                    <w:top w:val="nil"/>
                    <w:left w:val="nil"/>
                    <w:bottom w:val="single" w:sz="8" w:space="0" w:color="auto"/>
                    <w:right w:val="single" w:sz="8" w:space="0" w:color="auto"/>
                  </w:tcBorders>
                  <w:shd w:val="clear" w:color="auto" w:fill="auto"/>
                  <w:vAlign w:val="center"/>
                  <w:hideMark/>
                </w:tcPr>
                <w:p w14:paraId="04D4A7E7"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156 825,79</w:t>
                  </w:r>
                </w:p>
              </w:tc>
              <w:tc>
                <w:tcPr>
                  <w:tcW w:w="1933" w:type="dxa"/>
                  <w:tcBorders>
                    <w:top w:val="nil"/>
                    <w:left w:val="nil"/>
                    <w:bottom w:val="single" w:sz="8" w:space="0" w:color="auto"/>
                    <w:right w:val="single" w:sz="8" w:space="0" w:color="auto"/>
                  </w:tcBorders>
                  <w:shd w:val="clear" w:color="auto" w:fill="auto"/>
                  <w:vAlign w:val="center"/>
                  <w:hideMark/>
                </w:tcPr>
                <w:p w14:paraId="6D39EEAE"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6 974,29</w:t>
                  </w:r>
                </w:p>
              </w:tc>
              <w:tc>
                <w:tcPr>
                  <w:tcW w:w="1398" w:type="dxa"/>
                  <w:tcBorders>
                    <w:top w:val="nil"/>
                    <w:left w:val="nil"/>
                    <w:bottom w:val="single" w:sz="8" w:space="0" w:color="auto"/>
                    <w:right w:val="single" w:sz="8" w:space="0" w:color="auto"/>
                  </w:tcBorders>
                  <w:shd w:val="clear" w:color="auto" w:fill="auto"/>
                  <w:vAlign w:val="center"/>
                  <w:hideMark/>
                </w:tcPr>
                <w:p w14:paraId="62867807"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93 300,07</w:t>
                  </w:r>
                </w:p>
              </w:tc>
              <w:tc>
                <w:tcPr>
                  <w:tcW w:w="1630" w:type="dxa"/>
                  <w:tcBorders>
                    <w:top w:val="nil"/>
                    <w:left w:val="nil"/>
                    <w:bottom w:val="single" w:sz="8" w:space="0" w:color="auto"/>
                    <w:right w:val="single" w:sz="8" w:space="0" w:color="auto"/>
                  </w:tcBorders>
                  <w:shd w:val="clear" w:color="auto" w:fill="auto"/>
                  <w:vAlign w:val="center"/>
                  <w:hideMark/>
                </w:tcPr>
                <w:p w14:paraId="5BB79742"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56 551,43</w:t>
                  </w:r>
                </w:p>
              </w:tc>
            </w:tr>
          </w:tbl>
          <w:p w14:paraId="4E5A4009" w14:textId="11BA27DD"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E123F8" w:rsidRPr="0041433D" w14:paraId="2CE35D9A"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73E18892"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595" w:type="dxa"/>
            <w:tcBorders>
              <w:top w:val="single" w:sz="4" w:space="0" w:color="000000"/>
              <w:left w:val="single" w:sz="4" w:space="0" w:color="000000"/>
              <w:bottom w:val="single" w:sz="4" w:space="0" w:color="000000"/>
              <w:right w:val="single" w:sz="4" w:space="0" w:color="000000"/>
            </w:tcBorders>
            <w:hideMark/>
          </w:tcPr>
          <w:p w14:paraId="2E4136F6"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Ожидаемые конечные результаты реализации подпрограммы:</w:t>
            </w:r>
          </w:p>
          <w:p w14:paraId="16E640D4" w14:textId="24D95C6E"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w:t>
            </w:r>
            <w:r w:rsidRPr="0041433D">
              <w:t xml:space="preserve"> </w:t>
            </w:r>
            <w:r w:rsidRPr="0041433D">
              <w:rPr>
                <w:rFonts w:ascii="Times New Roman" w:hAnsi="Times New Roman" w:cs="Times New Roman"/>
                <w:sz w:val="24"/>
                <w:szCs w:val="24"/>
                <w:lang w:eastAsia="ru-RU"/>
              </w:rPr>
              <w:t xml:space="preserve">уменьшение очереди в дошкольные образовательные организации до 5 % к 2024 году за </w:t>
            </w:r>
            <w:r w:rsidR="00CF188A" w:rsidRPr="0041433D">
              <w:rPr>
                <w:rFonts w:ascii="Times New Roman" w:hAnsi="Times New Roman" w:cs="Times New Roman"/>
                <w:sz w:val="24"/>
                <w:szCs w:val="24"/>
                <w:lang w:eastAsia="ru-RU"/>
              </w:rPr>
              <w:t>счет повышения</w:t>
            </w:r>
            <w:r w:rsidRPr="0041433D">
              <w:rPr>
                <w:rFonts w:ascii="Times New Roman" w:hAnsi="Times New Roman" w:cs="Times New Roman"/>
                <w:sz w:val="24"/>
                <w:szCs w:val="24"/>
                <w:lang w:eastAsia="ru-RU"/>
              </w:rPr>
              <w:t xml:space="preserve"> качества предоставляемых услуг в сфере дошкольного образования;</w:t>
            </w:r>
          </w:p>
          <w:p w14:paraId="1A51C71B"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обеспечение к 2024 году 100% всех детей в возрасте от 2 мес. до 8 лет, возможности получать услуги дошкольного образования за счет создания дополнительных мест и создания мер соц. поддержки;</w:t>
            </w:r>
          </w:p>
          <w:p w14:paraId="4E50123A"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3) к 2024 году во 100% дошкольных образовательных организациях созданы современные и безопасные условия обучения и воспитания детей за счет обновления материально-технических ресурсов;</w:t>
            </w:r>
          </w:p>
          <w:p w14:paraId="70D8167B" w14:textId="707EB1F7" w:rsidR="003B2F1D" w:rsidRPr="0041433D" w:rsidRDefault="00E123F8" w:rsidP="0016695E">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4) удовлетворенность семей качеством дошкольного образования на 90%, обновлен кадровый состав, привлечены и закреплены молодые и талантливые педагоги (не менее 1-го педагога в ДОУ к 2024 году) для работы в дошкольных образовательных организациях – за счет действия </w:t>
            </w:r>
            <w:r w:rsidRPr="0041433D">
              <w:rPr>
                <w:rFonts w:ascii="Times New Roman" w:hAnsi="Times New Roman" w:cs="Times New Roman"/>
                <w:sz w:val="24"/>
                <w:szCs w:val="24"/>
                <w:lang w:eastAsia="ru-RU"/>
              </w:rPr>
              <w:lastRenderedPageBreak/>
              <w:t>системы наставничества, повышения квалификации руководителей и педагогов дошкольных образовательных организаций.</w:t>
            </w:r>
          </w:p>
        </w:tc>
      </w:tr>
    </w:tbl>
    <w:p w14:paraId="73405F3E" w14:textId="77777777" w:rsidR="003B7909" w:rsidRDefault="003B7909" w:rsidP="00CF188A">
      <w:pPr>
        <w:keepNext/>
        <w:autoSpaceDE w:val="0"/>
        <w:autoSpaceDN w:val="0"/>
        <w:adjustRightInd w:val="0"/>
        <w:spacing w:after="0" w:line="240" w:lineRule="auto"/>
        <w:ind w:right="567"/>
        <w:jc w:val="center"/>
        <w:rPr>
          <w:rFonts w:ascii="Times New Roman" w:hAnsi="Times New Roman" w:cs="Times New Roman"/>
          <w:b/>
          <w:bCs/>
          <w:sz w:val="24"/>
          <w:szCs w:val="24"/>
          <w:lang w:eastAsia="ru-RU"/>
        </w:rPr>
      </w:pPr>
    </w:p>
    <w:p w14:paraId="480C2048" w14:textId="334B852A" w:rsidR="00E123F8" w:rsidRPr="0041433D" w:rsidRDefault="00E123F8" w:rsidP="00CF188A">
      <w:pPr>
        <w:keepNext/>
        <w:autoSpaceDE w:val="0"/>
        <w:autoSpaceDN w:val="0"/>
        <w:adjustRightInd w:val="0"/>
        <w:spacing w:after="0" w:line="240" w:lineRule="auto"/>
        <w:ind w:right="567"/>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1.1. Характеристика сферы деятельности</w:t>
      </w:r>
    </w:p>
    <w:p w14:paraId="143F3490"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воспитанниками являются 672 человека.</w:t>
      </w:r>
    </w:p>
    <w:p w14:paraId="57D039F3"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предполагает прирост на 0,35%.</w:t>
      </w:r>
    </w:p>
    <w:p w14:paraId="6A4BFD9C"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Все дети в возрасте от 3 до 7 лет, нуждающиеся в предоставлении места в ДОУ, получают дошкольное образование. На учете для определения в дошкольные образовательные учреждения на 01.09.2019 года состоит 243 ребёнка в возрасте от 2 месяцев до 3 лет.</w:t>
      </w:r>
    </w:p>
    <w:p w14:paraId="004D3DD1"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14:paraId="2E491CDF" w14:textId="77777777" w:rsidR="00E123F8" w:rsidRPr="0041433D" w:rsidRDefault="00E123F8" w:rsidP="00E123F8">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14:paraId="45E5555A" w14:textId="77777777" w:rsidR="00E123F8" w:rsidRPr="0041433D" w:rsidRDefault="00E123F8" w:rsidP="00E123F8">
      <w:pPr>
        <w:numPr>
          <w:ilvl w:val="0"/>
          <w:numId w:val="1"/>
        </w:numPr>
        <w:tabs>
          <w:tab w:val="left" w:pos="993"/>
        </w:tabs>
        <w:spacing w:after="0" w:line="240" w:lineRule="auto"/>
        <w:ind w:left="0" w:firstLine="709"/>
        <w:jc w:val="both"/>
        <w:rPr>
          <w:rFonts w:ascii="Times New Roman" w:hAnsi="Times New Roman" w:cs="Times New Roman"/>
        </w:rPr>
      </w:pPr>
      <w:r w:rsidRPr="0041433D">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14:paraId="0A084AB8" w14:textId="77777777" w:rsidR="00E123F8" w:rsidRPr="0041433D" w:rsidRDefault="00E123F8" w:rsidP="00E123F8">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участие Шегарского района в реализации государственной программы «Обеспечение доступности и развития дошкольного образования в Томской области на 2013-2020 годы» позволило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- 15 мест, в МКОУ «Трубачевская СОШ» -15 мест.</w:t>
      </w:r>
    </w:p>
    <w:p w14:paraId="7B273355" w14:textId="77777777" w:rsidR="00E123F8" w:rsidRPr="0041433D" w:rsidRDefault="00E123F8" w:rsidP="00E123F8">
      <w:pPr>
        <w:pStyle w:val="s1"/>
        <w:spacing w:before="0" w:beforeAutospacing="0" w:after="0" w:afterAutospacing="0"/>
        <w:ind w:firstLine="708"/>
        <w:jc w:val="both"/>
        <w:rPr>
          <w:lang w:eastAsia="ru-RU"/>
        </w:rPr>
      </w:pPr>
      <w:r w:rsidRPr="0041433D">
        <w:rPr>
          <w:lang w:eastAsia="ru-RU"/>
        </w:rPr>
        <w:t>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и художественно-эстетическое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
    <w:p w14:paraId="29E93074" w14:textId="77777777" w:rsidR="00E123F8" w:rsidRPr="0041433D" w:rsidRDefault="00E123F8" w:rsidP="00E123F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14:paraId="71F48D42"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14:paraId="4DDC02E1"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p>
    <w:p w14:paraId="0C674CC8" w14:textId="77777777" w:rsidR="00E123F8" w:rsidRPr="0041433D" w:rsidRDefault="00E123F8" w:rsidP="00E123F8">
      <w:pPr>
        <w:spacing w:after="0" w:line="240" w:lineRule="auto"/>
        <w:ind w:firstLine="709"/>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1.2. Приоритеты, цели и задачи</w:t>
      </w:r>
    </w:p>
    <w:p w14:paraId="71F93C5E" w14:textId="77777777" w:rsidR="00E123F8" w:rsidRPr="0041433D" w:rsidRDefault="00E123F8" w:rsidP="00E123F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14:paraId="018DC655" w14:textId="77777777" w:rsidR="00E123F8" w:rsidRPr="0041433D" w:rsidRDefault="00E123F8" w:rsidP="00E123F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Сокращение доли детей от 2 мес. до 8 лет, состоящих на учете для определения в муниципальные дошкольные образовательные учреждения, в общей численности детей от 2 мес. до 8 лет, скорректированной на количество детей до 8 лет, получающих начальное общее образование до 5 % к 2024 году.</w:t>
      </w:r>
    </w:p>
    <w:p w14:paraId="36FE58D0" w14:textId="77777777" w:rsidR="00E123F8" w:rsidRPr="0041433D"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2) Достичь 100 процентов доступности дошкольного образования для детей в возрасте от 2 мес. до 8 лет (Ст. 67 от 29 декабря 2012 г. № 273-ФЗ).</w:t>
      </w:r>
    </w:p>
    <w:p w14:paraId="56A1E44D" w14:textId="77777777" w:rsidR="00E123F8" w:rsidRPr="0041433D"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 xml:space="preserve">           3) Обеспечить в 100% дошкольных образовательных организациях современных, здоровьесберегающих и безопасных условий для образования и воспитания детей.</w:t>
      </w:r>
    </w:p>
    <w:p w14:paraId="726711EC" w14:textId="73A25E21" w:rsidR="006B31A3" w:rsidRPr="0041433D"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4) Обеспечить эффективное взаимодействие дошкольной образовательной организации и семьи и достижения удовлетворенности семей качеством дошкольного образования на 90%.</w:t>
      </w:r>
    </w:p>
    <w:p w14:paraId="0410660D" w14:textId="68C79377" w:rsidR="006B31A3" w:rsidRPr="0041433D" w:rsidRDefault="006B31A3" w:rsidP="006B31A3">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ab/>
        <w:t>5) Обеспеч</w:t>
      </w:r>
      <w:r w:rsidR="0016695E" w:rsidRPr="0041433D">
        <w:rPr>
          <w:rFonts w:ascii="Times New Roman" w:hAnsi="Times New Roman" w:cs="Times New Roman"/>
          <w:sz w:val="24"/>
          <w:szCs w:val="24"/>
          <w:lang w:eastAsia="ru-RU"/>
        </w:rPr>
        <w:t>ить</w:t>
      </w:r>
      <w:r w:rsidRPr="0041433D">
        <w:rPr>
          <w:rFonts w:ascii="Times New Roman" w:hAnsi="Times New Roman" w:cs="Times New Roman"/>
          <w:sz w:val="24"/>
          <w:szCs w:val="24"/>
          <w:lang w:eastAsia="ru-RU"/>
        </w:rPr>
        <w:t xml:space="preserve"> воспитанников муниципальных организаций дошкольного образования качественным сбалансированным питанием, совершенствование системы организации питания в дошкольных образовательных организациях.</w:t>
      </w:r>
    </w:p>
    <w:p w14:paraId="4B7130D2" w14:textId="48C2BD87" w:rsidR="00611DEB" w:rsidRPr="0041433D" w:rsidRDefault="00611DEB" w:rsidP="006B31A3">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ab/>
        <w:t xml:space="preserve">6) </w:t>
      </w:r>
      <w:r w:rsidRPr="0041433D">
        <w:rPr>
          <w:rFonts w:ascii="Times New Roman" w:hAnsi="Times New Roman" w:cs="Times New Roman"/>
          <w:sz w:val="24"/>
          <w:szCs w:val="24"/>
        </w:rPr>
        <w:t>Создать условия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5C6CFBF5" w14:textId="71E6933F" w:rsidR="00E123F8" w:rsidRPr="0041433D" w:rsidRDefault="00E123F8" w:rsidP="00BD265D">
      <w:pPr>
        <w:keepNext/>
        <w:autoSpaceDE w:val="0"/>
        <w:autoSpaceDN w:val="0"/>
        <w:adjustRightInd w:val="0"/>
        <w:spacing w:after="0" w:line="240" w:lineRule="auto"/>
        <w:ind w:right="565"/>
        <w:rPr>
          <w:rFonts w:ascii="Times New Roman" w:hAnsi="Times New Roman" w:cs="Times New Roman"/>
          <w:b/>
          <w:bCs/>
          <w:sz w:val="24"/>
          <w:szCs w:val="24"/>
          <w:lang w:eastAsia="ru-RU"/>
        </w:rPr>
      </w:pPr>
    </w:p>
    <w:p w14:paraId="5C0ABB32" w14:textId="77777777" w:rsidR="00E123F8" w:rsidRPr="0041433D"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1.3. Целевые показатели (индикаторы)</w:t>
      </w:r>
    </w:p>
    <w:p w14:paraId="22BC5B29" w14:textId="77777777" w:rsidR="00E123F8" w:rsidRPr="0041433D" w:rsidRDefault="00E123F8" w:rsidP="00E123F8">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1) Доля детей в возрасте от 2 мес. до 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до 8 лет, получающих начальное общее образование.      </w:t>
      </w:r>
    </w:p>
    <w:p w14:paraId="2F02003F"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14:paraId="7AD04E3E" w14:textId="77777777" w:rsidR="00E123F8" w:rsidRPr="0041433D" w:rsidRDefault="00E123F8" w:rsidP="00E123F8">
      <w:pPr>
        <w:tabs>
          <w:tab w:val="left" w:pos="709"/>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rPr>
        <w:tab/>
        <w:t xml:space="preserve">2) Доля детей в возрасте от 2 мес. до 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скорректированной на количество детей до 8 лет, получающих начальное общее образование, нуждающихся в получении услуги.       </w:t>
      </w:r>
    </w:p>
    <w:p w14:paraId="2456AD2A"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охват детей в возрасте 2 мес. до 8 лет дошкольным образованием. Предусмотрен в системе показателей оценки эффективности деятельности органов местного самоуправления.</w:t>
      </w:r>
    </w:p>
    <w:p w14:paraId="2C3DFBDA" w14:textId="77777777" w:rsidR="00E123F8" w:rsidRPr="0041433D" w:rsidRDefault="00E123F8" w:rsidP="00E123F8">
      <w:pPr>
        <w:tabs>
          <w:tab w:val="left" w:pos="709"/>
        </w:tabs>
        <w:spacing w:after="0"/>
        <w:jc w:val="both"/>
        <w:rPr>
          <w:rFonts w:ascii="Times New Roman" w:hAnsi="Times New Roman" w:cs="Times New Roman"/>
          <w:sz w:val="24"/>
          <w:szCs w:val="24"/>
          <w:lang w:eastAsia="ru-RU"/>
        </w:rPr>
      </w:pPr>
      <w:r w:rsidRPr="0041433D">
        <w:rPr>
          <w:rFonts w:ascii="Times New Roman" w:hAnsi="Times New Roman" w:cs="Times New Roman"/>
          <w:sz w:val="24"/>
          <w:szCs w:val="24"/>
        </w:rPr>
        <w:tab/>
      </w:r>
      <w:r w:rsidRPr="0041433D">
        <w:rPr>
          <w:rFonts w:ascii="Times New Roman" w:hAnsi="Times New Roman" w:cs="Times New Roman"/>
          <w:bCs/>
          <w:sz w:val="24"/>
          <w:szCs w:val="24"/>
          <w:lang w:eastAsia="ru-RU"/>
        </w:rPr>
        <w:t xml:space="preserve">3) </w:t>
      </w:r>
      <w:r w:rsidRPr="0041433D">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14:paraId="60F39AA2" w14:textId="77777777" w:rsidR="00E123F8" w:rsidRPr="0041433D" w:rsidRDefault="00E123F8" w:rsidP="00E123F8">
      <w:pPr>
        <w:tabs>
          <w:tab w:val="left" w:pos="1134"/>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14:paraId="7C801AC8" w14:textId="77777777" w:rsidR="00E123F8" w:rsidRPr="0041433D" w:rsidRDefault="00E123F8" w:rsidP="00E123F8">
      <w:pPr>
        <w:tabs>
          <w:tab w:val="left" w:pos="1134"/>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5) 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14:paraId="59905401" w14:textId="77777777" w:rsidR="00E123F8" w:rsidRPr="0041433D" w:rsidRDefault="00E123F8" w:rsidP="00E123F8">
      <w:pPr>
        <w:tabs>
          <w:tab w:val="left" w:pos="1134"/>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Показатель характеризует уровень удовлетворенности семей качеством предоставляемого дошкольного образования и предусмотрен в системе показателей оценки эффективности деятельности руководителей дошкольных образовательных организаций.</w:t>
      </w:r>
    </w:p>
    <w:p w14:paraId="10F39331" w14:textId="77777777" w:rsidR="00E123F8" w:rsidRPr="0041433D" w:rsidRDefault="00E123F8" w:rsidP="00E123F8">
      <w:pPr>
        <w:tabs>
          <w:tab w:val="left" w:pos="1134"/>
        </w:tabs>
        <w:spacing w:after="0"/>
        <w:jc w:val="both"/>
        <w:rPr>
          <w:rFonts w:ascii="Times New Roman" w:hAnsi="Times New Roman" w:cs="Times New Roman"/>
          <w:sz w:val="24"/>
          <w:szCs w:val="24"/>
        </w:rPr>
      </w:pPr>
    </w:p>
    <w:p w14:paraId="6B6276B2" w14:textId="77777777" w:rsidR="00E123F8" w:rsidRPr="0041433D"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1.4. Сроки и этапы реализации подпрограммы</w:t>
      </w:r>
    </w:p>
    <w:p w14:paraId="3B7077D6" w14:textId="446709C3"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Подп</w:t>
      </w:r>
      <w:r w:rsidR="003B7909">
        <w:rPr>
          <w:rFonts w:ascii="Times New Roman" w:hAnsi="Times New Roman" w:cs="Times New Roman"/>
          <w:sz w:val="24"/>
          <w:szCs w:val="24"/>
          <w:lang w:eastAsia="ru-RU"/>
        </w:rPr>
        <w:t>рограмма реализуется в 2020-2025</w:t>
      </w:r>
      <w:r w:rsidRPr="0041433D">
        <w:rPr>
          <w:rFonts w:ascii="Times New Roman" w:hAnsi="Times New Roman" w:cs="Times New Roman"/>
          <w:sz w:val="24"/>
          <w:szCs w:val="24"/>
          <w:lang w:eastAsia="ru-RU"/>
        </w:rPr>
        <w:t xml:space="preserve"> годах. </w:t>
      </w:r>
    </w:p>
    <w:p w14:paraId="1F7F4AD3" w14:textId="76085112" w:rsidR="00E123F8" w:rsidRDefault="00E123F8" w:rsidP="00BD265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w:t>
      </w:r>
      <w:r w:rsidR="00BD265D">
        <w:rPr>
          <w:rFonts w:ascii="Times New Roman" w:hAnsi="Times New Roman" w:cs="Times New Roman"/>
          <w:sz w:val="24"/>
          <w:szCs w:val="24"/>
          <w:lang w:eastAsia="ru-RU"/>
        </w:rPr>
        <w:t>ации подпрограммы не выделяются.</w:t>
      </w:r>
    </w:p>
    <w:p w14:paraId="381B1B79" w14:textId="77777777" w:rsidR="00BD265D" w:rsidRPr="00BD265D" w:rsidRDefault="00BD265D" w:rsidP="00BD265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71663852" w14:textId="77777777" w:rsidR="00E123F8" w:rsidRPr="0041433D"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1.5. Основные мероприятия</w:t>
      </w:r>
    </w:p>
    <w:p w14:paraId="798BA06A" w14:textId="77777777" w:rsidR="00E123F8" w:rsidRPr="0041433D" w:rsidRDefault="00E123F8" w:rsidP="00E123F8">
      <w:pPr>
        <w:keepNext/>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рамках исполнения задач реализуются основные мероприятия в сфере реализации подпрограммы:</w:t>
      </w:r>
    </w:p>
    <w:p w14:paraId="7C9601CF" w14:textId="77777777" w:rsidR="00E123F8" w:rsidRPr="0041433D" w:rsidRDefault="00E123F8" w:rsidP="00E123F8">
      <w:pPr>
        <w:keepNext/>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b/>
          <w:sz w:val="24"/>
          <w:szCs w:val="24"/>
          <w:lang w:eastAsia="ru-RU"/>
        </w:rPr>
        <w:t>Задача 1.</w:t>
      </w:r>
      <w:r w:rsidRPr="0041433D">
        <w:rPr>
          <w:rFonts w:ascii="Times New Roman" w:hAnsi="Times New Roman" w:cs="Times New Roman"/>
          <w:sz w:val="24"/>
          <w:szCs w:val="24"/>
          <w:lang w:eastAsia="ru-RU"/>
        </w:rPr>
        <w:t xml:space="preserve"> Организация и повышение качества оказания муниципальных услуг по предоставлению общедоступного и бесплатного дошкольного образования (в том числе </w:t>
      </w:r>
      <w:r w:rsidRPr="0041433D">
        <w:rPr>
          <w:rFonts w:ascii="Times New Roman" w:hAnsi="Times New Roman" w:cs="Times New Roman"/>
          <w:sz w:val="24"/>
          <w:szCs w:val="24"/>
          <w:lang w:eastAsia="ru-RU"/>
        </w:rPr>
        <w:lastRenderedPageBreak/>
        <w:t>повышение качества управления дошкольными образовательными организациями) на территории Шегарского района.</w:t>
      </w:r>
    </w:p>
    <w:p w14:paraId="21D0536B" w14:textId="77777777" w:rsidR="00E123F8" w:rsidRPr="0041433D" w:rsidRDefault="00E123F8" w:rsidP="00E123F8">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501CF507" w14:textId="16115D8F"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w:t>
      </w:r>
      <w:r w:rsidR="0009093C">
        <w:rPr>
          <w:rFonts w:ascii="Times New Roman" w:hAnsi="Times New Roman" w:cs="Times New Roman"/>
          <w:sz w:val="24"/>
          <w:szCs w:val="24"/>
          <w:lang w:eastAsia="ru-RU"/>
        </w:rPr>
        <w:t>27</w:t>
      </w:r>
      <w:r w:rsidR="0009093C" w:rsidRPr="0041433D">
        <w:rPr>
          <w:rFonts w:ascii="Times New Roman" w:hAnsi="Times New Roman" w:cs="Times New Roman"/>
          <w:sz w:val="24"/>
          <w:szCs w:val="24"/>
          <w:lang w:eastAsia="ru-RU"/>
        </w:rPr>
        <w:t xml:space="preserve"> декабря</w:t>
      </w:r>
      <w:r w:rsidRPr="0041433D">
        <w:rPr>
          <w:rFonts w:ascii="Times New Roman" w:hAnsi="Times New Roman" w:cs="Times New Roman"/>
          <w:sz w:val="24"/>
          <w:szCs w:val="24"/>
          <w:lang w:eastAsia="ru-RU"/>
        </w:rPr>
        <w:t xml:space="preserve"> 2021 г. № 1298. Услуга доступна для получения в электронном виде  по адресу: </w:t>
      </w:r>
      <w:hyperlink r:id="rId18" w:history="1">
        <w:r w:rsidRPr="0041433D">
          <w:rPr>
            <w:rStyle w:val="a3"/>
            <w:rFonts w:ascii="Times New Roman" w:hAnsi="Times New Roman" w:cs="Times New Roman"/>
            <w:color w:val="auto"/>
            <w:sz w:val="24"/>
            <w:szCs w:val="24"/>
            <w:lang w:eastAsia="ru-RU"/>
          </w:rPr>
          <w:t>http://</w:t>
        </w:r>
        <w:r w:rsidRPr="0041433D">
          <w:rPr>
            <w:rStyle w:val="a3"/>
            <w:rFonts w:ascii="Times New Roman" w:hAnsi="Times New Roman" w:cs="Times New Roman"/>
            <w:color w:val="auto"/>
            <w:sz w:val="24"/>
            <w:szCs w:val="24"/>
            <w:lang w:val="en-US" w:eastAsia="ru-RU"/>
          </w:rPr>
          <w:t>www</w:t>
        </w:r>
        <w:r w:rsidRPr="0041433D">
          <w:rPr>
            <w:rStyle w:val="a3"/>
            <w:rFonts w:ascii="Times New Roman" w:hAnsi="Times New Roman" w:cs="Times New Roman"/>
            <w:color w:val="auto"/>
            <w:sz w:val="24"/>
            <w:szCs w:val="24"/>
            <w:lang w:eastAsia="ru-RU"/>
          </w:rPr>
          <w:t>.</w:t>
        </w:r>
        <w:proofErr w:type="spellStart"/>
        <w:r w:rsidRPr="0041433D">
          <w:rPr>
            <w:rStyle w:val="a3"/>
            <w:rFonts w:ascii="Times New Roman" w:hAnsi="Times New Roman" w:cs="Times New Roman"/>
            <w:color w:val="auto"/>
            <w:sz w:val="24"/>
            <w:szCs w:val="24"/>
            <w:lang w:val="en-US" w:eastAsia="ru-RU"/>
          </w:rPr>
          <w:t>shegadm</w:t>
        </w:r>
        <w:proofErr w:type="spellEnd"/>
        <w:r w:rsidRPr="0041433D">
          <w:rPr>
            <w:rStyle w:val="a3"/>
            <w:rFonts w:ascii="Times New Roman" w:hAnsi="Times New Roman" w:cs="Times New Roman"/>
            <w:color w:val="auto"/>
            <w:sz w:val="24"/>
            <w:szCs w:val="24"/>
            <w:lang w:eastAsia="ru-RU"/>
          </w:rPr>
          <w:t>.</w:t>
        </w:r>
        <w:proofErr w:type="spellStart"/>
        <w:r w:rsidRPr="0041433D">
          <w:rPr>
            <w:rStyle w:val="a3"/>
            <w:rFonts w:ascii="Times New Roman" w:hAnsi="Times New Roman" w:cs="Times New Roman"/>
            <w:color w:val="auto"/>
            <w:sz w:val="24"/>
            <w:szCs w:val="24"/>
            <w:lang w:val="en-US" w:eastAsia="ru-RU"/>
          </w:rPr>
          <w:t>ru</w:t>
        </w:r>
        <w:proofErr w:type="spellEnd"/>
        <w:r w:rsidRPr="0041433D">
          <w:rPr>
            <w:rStyle w:val="a3"/>
            <w:rFonts w:ascii="Times New Roman" w:hAnsi="Times New Roman" w:cs="Times New Roman"/>
            <w:color w:val="auto"/>
            <w:sz w:val="24"/>
            <w:szCs w:val="24"/>
            <w:lang w:eastAsia="ru-RU"/>
          </w:rPr>
          <w:t>/</w:t>
        </w:r>
      </w:hyperlink>
      <w:r w:rsidRPr="0041433D">
        <w:rPr>
          <w:rFonts w:ascii="Times New Roman" w:hAnsi="Times New Roman" w:cs="Times New Roman"/>
          <w:sz w:val="24"/>
          <w:szCs w:val="24"/>
          <w:lang w:eastAsia="ru-RU"/>
        </w:rPr>
        <w:t xml:space="preserve">. </w:t>
      </w:r>
    </w:p>
    <w:p w14:paraId="01F1007D"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Данная услуга предоставляется централизованно МКУ «Управление образования Администрации Шегарского района».</w:t>
      </w:r>
    </w:p>
    <w:p w14:paraId="15AC60F4" w14:textId="77777777" w:rsidR="00E123F8" w:rsidRPr="0041433D" w:rsidRDefault="00E123F8" w:rsidP="00E123F8">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14:paraId="11102432"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14:paraId="33495B72"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Предоставляются муниципальные услуги:</w:t>
      </w:r>
    </w:p>
    <w:p w14:paraId="2045F09E" w14:textId="77777777" w:rsidR="00E123F8" w:rsidRPr="0041433D" w:rsidRDefault="00E123F8" w:rsidP="00E123F8">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предоставление дошкольного образования;</w:t>
      </w:r>
    </w:p>
    <w:p w14:paraId="362CACD3" w14:textId="77777777" w:rsidR="00E123F8" w:rsidRPr="0041433D" w:rsidRDefault="00E123F8" w:rsidP="00E123F8">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14:paraId="6AEEE2CE"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14:paraId="697FF5F7"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Повышение квалификации руководителей образовательных организаций, реализующих программы дошкольного образования.</w:t>
      </w:r>
    </w:p>
    <w:p w14:paraId="6D0BEBC1"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14:paraId="7D6041F2"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b/>
          <w:sz w:val="24"/>
          <w:szCs w:val="24"/>
          <w:lang w:eastAsia="ru-RU"/>
        </w:rPr>
        <w:t>Задача 2.</w:t>
      </w:r>
      <w:r w:rsidRPr="0041433D">
        <w:rPr>
          <w:rFonts w:ascii="Times New Roman" w:hAnsi="Times New Roman" w:cs="Times New Roman"/>
          <w:sz w:val="24"/>
          <w:szCs w:val="24"/>
          <w:lang w:eastAsia="ru-RU"/>
        </w:rPr>
        <w:t xml:space="preserve"> Создание дополнительных мест для детей в возрасте от 2 мес. до 3 лет и реализация мер социальной поддержки, направленных на повышение доступности дошкольного образования.</w:t>
      </w:r>
    </w:p>
    <w:p w14:paraId="70CEE469"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Перепрофилирование групп для детей в возрасте от 2 мес. до 3 лет в МКДОУ «Шегарский детский сад №1 комбинированного вида» и МКДОУ «Шегарский детский сад №2» в 2020 году.</w:t>
      </w:r>
    </w:p>
    <w:p w14:paraId="4C1D87F4" w14:textId="11839DCC"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2) 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 детей, родитель, которых призван на военную службу по мобилизации или является военнослужащим </w:t>
      </w:r>
      <w:r w:rsidR="00CF188A" w:rsidRPr="0041433D">
        <w:rPr>
          <w:rFonts w:ascii="Times New Roman" w:hAnsi="Times New Roman" w:cs="Times New Roman"/>
          <w:sz w:val="24"/>
          <w:szCs w:val="24"/>
          <w:lang w:eastAsia="ru-RU"/>
        </w:rPr>
        <w:t>батальона «</w:t>
      </w:r>
      <w:proofErr w:type="spellStart"/>
      <w:r w:rsidRPr="0041433D">
        <w:rPr>
          <w:rFonts w:ascii="Times New Roman" w:hAnsi="Times New Roman" w:cs="Times New Roman"/>
          <w:sz w:val="24"/>
          <w:szCs w:val="24"/>
          <w:lang w:eastAsia="ru-RU"/>
        </w:rPr>
        <w:t>Тоян</w:t>
      </w:r>
      <w:proofErr w:type="spellEnd"/>
      <w:r w:rsidRPr="0041433D">
        <w:rPr>
          <w:rFonts w:ascii="Times New Roman" w:hAnsi="Times New Roman" w:cs="Times New Roman"/>
          <w:sz w:val="24"/>
          <w:szCs w:val="24"/>
          <w:lang w:eastAsia="ru-RU"/>
        </w:rPr>
        <w:t>».</w:t>
      </w:r>
    </w:p>
    <w:p w14:paraId="23F58691"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Строительство дошкольной образовательной организации на 145 мест в с. Мельниково в 2020 г., оснащение дошкольной образовательной организации на 145 мест в с. Мельниково оборудованием, предусмотренным проектной документацией, средствами обучения и воспитания в 2020,2021 гг.</w:t>
      </w:r>
    </w:p>
    <w:p w14:paraId="1D3823DF"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Обеспечение воспитанников дошкольных образовательных организаций с ограниченными возможностями здоровья бесплатным двухразовым питанием.</w:t>
      </w:r>
    </w:p>
    <w:p w14:paraId="0DC4E886"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b/>
          <w:sz w:val="24"/>
          <w:szCs w:val="24"/>
          <w:lang w:eastAsia="ru-RU"/>
        </w:rPr>
        <w:t>Задача 3.</w:t>
      </w:r>
      <w:r w:rsidRPr="0041433D">
        <w:t xml:space="preserve"> </w:t>
      </w:r>
      <w:r w:rsidRPr="0041433D">
        <w:rPr>
          <w:rFonts w:ascii="Times New Roman" w:hAnsi="Times New Roman" w:cs="Times New Roman"/>
          <w:sz w:val="24"/>
          <w:szCs w:val="24"/>
          <w:lang w:eastAsia="ru-RU"/>
        </w:rPr>
        <w:t>Обеспечение современных, здоровьесберегающих и безопасных условий для образования и воспитания детей в дошкольных образовательных организациях.</w:t>
      </w:r>
    </w:p>
    <w:p w14:paraId="56190D3B"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Укрепление материально-технической базы МКДОУ «Шегарский детский сад № 1 комбинированного вида" в 2022 г., МКДОУ «Побединский детский сад «Лесная дача» в 2022 г., МКДОУ «Шегарский детский сад № 2» в 2022 году.</w:t>
      </w:r>
    </w:p>
    <w:p w14:paraId="1A1D8540" w14:textId="2E49CAFE"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Строительство теневых навесо</w:t>
      </w:r>
      <w:r w:rsidR="00CF188A">
        <w:rPr>
          <w:rFonts w:ascii="Times New Roman" w:hAnsi="Times New Roman" w:cs="Times New Roman"/>
          <w:sz w:val="24"/>
          <w:szCs w:val="24"/>
          <w:lang w:eastAsia="ru-RU"/>
        </w:rPr>
        <w:t>в на территориях детских площад</w:t>
      </w:r>
      <w:r w:rsidRPr="0041433D">
        <w:rPr>
          <w:rFonts w:ascii="Times New Roman" w:hAnsi="Times New Roman" w:cs="Times New Roman"/>
          <w:sz w:val="24"/>
          <w:szCs w:val="24"/>
          <w:lang w:eastAsia="ru-RU"/>
        </w:rPr>
        <w:t>ок.</w:t>
      </w:r>
    </w:p>
    <w:p w14:paraId="798DA28B"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Ремонт санузлов в здании МКДОУ «Побединский детский сад «Лесная дача» в 2020 году, в МКДОУ «Шегарский детский сад №2» в 2023 г.</w:t>
      </w:r>
    </w:p>
    <w:p w14:paraId="49A19479"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4) Текущий ремонт игровых площадок в МКДОУ «Шегарский детский сад №2».</w:t>
      </w:r>
    </w:p>
    <w:p w14:paraId="160BF88F" w14:textId="1AC51314" w:rsidR="00E123F8" w:rsidRPr="0041433D" w:rsidRDefault="00E123F8" w:rsidP="00E123F8">
      <w:pPr>
        <w:tabs>
          <w:tab w:val="left" w:pos="0"/>
        </w:tab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w:t>
      </w:r>
      <w:r w:rsidR="00874AF6" w:rsidRPr="0041433D">
        <w:rPr>
          <w:rFonts w:ascii="Times New Roman" w:hAnsi="Times New Roman" w:cs="Times New Roman"/>
          <w:sz w:val="24"/>
          <w:szCs w:val="24"/>
        </w:rPr>
        <w:t>5</w:t>
      </w:r>
      <w:r w:rsidRPr="0041433D">
        <w:rPr>
          <w:rFonts w:ascii="Times New Roman" w:hAnsi="Times New Roman" w:cs="Times New Roman"/>
          <w:sz w:val="24"/>
          <w:szCs w:val="24"/>
        </w:rPr>
        <w:t>) Разработка проектно-сметной документации и замена электропроводки и электро-щитовой в МКДОУ «Побединский детский сад «Лесная дача» в 2023 г.</w:t>
      </w:r>
    </w:p>
    <w:p w14:paraId="644B4004" w14:textId="6520F2DA" w:rsidR="00E123F8" w:rsidRPr="0041433D" w:rsidRDefault="00E123F8" w:rsidP="00E123F8">
      <w:pPr>
        <w:tabs>
          <w:tab w:val="left" w:pos="0"/>
        </w:tab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w:t>
      </w:r>
      <w:r w:rsidR="00874AF6" w:rsidRPr="0041433D">
        <w:rPr>
          <w:rFonts w:ascii="Times New Roman" w:hAnsi="Times New Roman" w:cs="Times New Roman"/>
          <w:sz w:val="24"/>
          <w:szCs w:val="24"/>
        </w:rPr>
        <w:t>6</w:t>
      </w:r>
      <w:r w:rsidRPr="0041433D">
        <w:rPr>
          <w:rFonts w:ascii="Times New Roman" w:hAnsi="Times New Roman" w:cs="Times New Roman"/>
          <w:sz w:val="24"/>
          <w:szCs w:val="24"/>
        </w:rPr>
        <w:t>) Ремонт кровли в МКДОУ «Шегарский детский сад №2» в 2023 г.</w:t>
      </w:r>
    </w:p>
    <w:p w14:paraId="35E3D0E4" w14:textId="434C7E8C" w:rsidR="00E123F8" w:rsidRPr="0041433D" w:rsidRDefault="00E123F8" w:rsidP="00E123F8">
      <w:pPr>
        <w:tabs>
          <w:tab w:val="left" w:pos="0"/>
        </w:tab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w:t>
      </w:r>
      <w:r w:rsidR="00874AF6" w:rsidRPr="0041433D">
        <w:rPr>
          <w:rFonts w:ascii="Times New Roman" w:hAnsi="Times New Roman" w:cs="Times New Roman"/>
          <w:sz w:val="24"/>
          <w:szCs w:val="24"/>
        </w:rPr>
        <w:t>7</w:t>
      </w:r>
      <w:r w:rsidRPr="0041433D">
        <w:rPr>
          <w:rFonts w:ascii="Times New Roman" w:hAnsi="Times New Roman" w:cs="Times New Roman"/>
          <w:sz w:val="24"/>
          <w:szCs w:val="24"/>
        </w:rPr>
        <w:t>) Капитальный ремонт отмостки здания в МКДОУ «Побединский детский сад «Лесная дача» в 2023 г.</w:t>
      </w:r>
    </w:p>
    <w:p w14:paraId="7FD182D5" w14:textId="0B4E3FCD" w:rsidR="00E123F8" w:rsidRPr="0041433D" w:rsidRDefault="00874AF6"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8</w:t>
      </w:r>
      <w:r w:rsidR="00E123F8" w:rsidRPr="0041433D">
        <w:rPr>
          <w:rFonts w:ascii="Times New Roman" w:hAnsi="Times New Roman" w:cs="Times New Roman"/>
          <w:sz w:val="24"/>
          <w:szCs w:val="24"/>
          <w:lang w:eastAsia="ru-RU"/>
        </w:rPr>
        <w:t>) Капитальный ремонт вытяжной вентиляции в МКДОУ «Шегарский детский сад №2» в 2023 г.</w:t>
      </w:r>
    </w:p>
    <w:p w14:paraId="23951493" w14:textId="7CFDC638" w:rsidR="00E123F8" w:rsidRPr="0041433D" w:rsidRDefault="00874AF6"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9</w:t>
      </w:r>
      <w:r w:rsidR="00E123F8" w:rsidRPr="0041433D">
        <w:rPr>
          <w:rFonts w:ascii="Times New Roman" w:hAnsi="Times New Roman" w:cs="Times New Roman"/>
          <w:sz w:val="24"/>
          <w:szCs w:val="24"/>
          <w:lang w:eastAsia="ru-RU"/>
        </w:rPr>
        <w:t>) Утепление фасада здания в МКДОУ «Побединский детский сад «Лесная дача» в 2024 г.</w:t>
      </w:r>
    </w:p>
    <w:p w14:paraId="29431429" w14:textId="4B0FBA01" w:rsidR="00E123F8" w:rsidRPr="0041433D"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w:t>
      </w:r>
      <w:r w:rsidR="00874AF6" w:rsidRPr="0041433D">
        <w:rPr>
          <w:rFonts w:ascii="Times New Roman" w:hAnsi="Times New Roman" w:cs="Times New Roman"/>
          <w:sz w:val="24"/>
          <w:szCs w:val="24"/>
          <w:lang w:eastAsia="ru-RU"/>
        </w:rPr>
        <w:t>0</w:t>
      </w:r>
      <w:r w:rsidRPr="0041433D">
        <w:rPr>
          <w:rFonts w:ascii="Times New Roman" w:hAnsi="Times New Roman" w:cs="Times New Roman"/>
          <w:sz w:val="24"/>
          <w:szCs w:val="24"/>
          <w:lang w:eastAsia="ru-RU"/>
        </w:rPr>
        <w:t>) Замена окон здания МКДОУ «Побединский детский сад «Лесная дача» в 2024 г.</w:t>
      </w:r>
    </w:p>
    <w:p w14:paraId="0D692AAF" w14:textId="6A39C1B9" w:rsidR="00E123F8" w:rsidRPr="0041433D"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w:t>
      </w:r>
      <w:r w:rsidR="00874AF6" w:rsidRPr="0041433D">
        <w:rPr>
          <w:rFonts w:ascii="Times New Roman" w:hAnsi="Times New Roman" w:cs="Times New Roman"/>
          <w:sz w:val="24"/>
          <w:szCs w:val="24"/>
          <w:lang w:eastAsia="ru-RU"/>
        </w:rPr>
        <w:t>1</w:t>
      </w:r>
      <w:r w:rsidRPr="0041433D">
        <w:rPr>
          <w:rFonts w:ascii="Times New Roman" w:hAnsi="Times New Roman" w:cs="Times New Roman"/>
          <w:sz w:val="24"/>
          <w:szCs w:val="24"/>
          <w:lang w:eastAsia="ru-RU"/>
        </w:rPr>
        <w:t>) Разработка проектно-сметной документации на замену пожарной сигнализации в МКДОУ «Побединский детский сад «Лесная дача», МКДОУ «Шегарский детский сад №2», МКДОУ «Шегарский детский сад №1» в 2023,2024 гг.</w:t>
      </w:r>
    </w:p>
    <w:p w14:paraId="1697417C" w14:textId="67586A02" w:rsidR="00E123F8" w:rsidRPr="0041433D"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w:t>
      </w:r>
      <w:r w:rsidR="00874AF6" w:rsidRPr="0041433D">
        <w:rPr>
          <w:rFonts w:ascii="Times New Roman" w:hAnsi="Times New Roman" w:cs="Times New Roman"/>
          <w:sz w:val="24"/>
          <w:szCs w:val="24"/>
          <w:lang w:eastAsia="ru-RU"/>
        </w:rPr>
        <w:t>2</w:t>
      </w:r>
      <w:r w:rsidRPr="0041433D">
        <w:rPr>
          <w:rFonts w:ascii="Times New Roman" w:hAnsi="Times New Roman" w:cs="Times New Roman"/>
          <w:sz w:val="24"/>
          <w:szCs w:val="24"/>
          <w:lang w:eastAsia="ru-RU"/>
        </w:rPr>
        <w:t>) З</w:t>
      </w:r>
      <w:r w:rsidR="00786A71">
        <w:rPr>
          <w:rFonts w:ascii="Times New Roman" w:hAnsi="Times New Roman" w:cs="Times New Roman"/>
          <w:sz w:val="24"/>
          <w:szCs w:val="24"/>
          <w:lang w:eastAsia="ru-RU"/>
        </w:rPr>
        <w:t xml:space="preserve">амена пожарной сигнализации в </w:t>
      </w:r>
      <w:r w:rsidRPr="0041433D">
        <w:rPr>
          <w:rFonts w:ascii="Times New Roman" w:hAnsi="Times New Roman" w:cs="Times New Roman"/>
          <w:sz w:val="24"/>
          <w:szCs w:val="24"/>
          <w:lang w:eastAsia="ru-RU"/>
        </w:rPr>
        <w:t>МКДОУ «Побединский детский сад «Лесная дача», МКДОУ «Шегарский детский сад №2», МКДОУ «Шегарский детский сад №1» в 2023,2024 гг.</w:t>
      </w:r>
    </w:p>
    <w:p w14:paraId="43B7F795" w14:textId="7456CD88" w:rsidR="00E123F8" w:rsidRPr="0041433D" w:rsidRDefault="00E123F8" w:rsidP="00E123F8">
      <w:pPr>
        <w:tabs>
          <w:tab w:val="left" w:pos="0"/>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1</w:t>
      </w:r>
      <w:r w:rsidR="00874AF6" w:rsidRPr="0041433D">
        <w:rPr>
          <w:rFonts w:ascii="Times New Roman" w:hAnsi="Times New Roman" w:cs="Times New Roman"/>
          <w:sz w:val="24"/>
          <w:szCs w:val="24"/>
          <w:lang w:eastAsia="ru-RU"/>
        </w:rPr>
        <w:t>3</w:t>
      </w:r>
      <w:r w:rsidRPr="0041433D">
        <w:rPr>
          <w:rFonts w:ascii="Times New Roman" w:hAnsi="Times New Roman" w:cs="Times New Roman"/>
          <w:sz w:val="24"/>
          <w:szCs w:val="24"/>
          <w:lang w:eastAsia="ru-RU"/>
        </w:rPr>
        <w:t>) Корректировка проектно-сметной документации для ограждения в МКДОУ «Шегарский детский сад № 2» в 2022 году.</w:t>
      </w:r>
    </w:p>
    <w:p w14:paraId="03A1D830" w14:textId="6A59D5D3" w:rsidR="00E123F8" w:rsidRPr="0041433D" w:rsidRDefault="00E123F8" w:rsidP="00E123F8">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1</w:t>
      </w:r>
      <w:r w:rsidR="00874AF6" w:rsidRPr="0041433D">
        <w:rPr>
          <w:rFonts w:ascii="Times New Roman" w:hAnsi="Times New Roman" w:cs="Times New Roman"/>
          <w:sz w:val="24"/>
          <w:szCs w:val="24"/>
        </w:rPr>
        <w:t>4</w:t>
      </w:r>
      <w:r w:rsidRPr="0041433D">
        <w:rPr>
          <w:rFonts w:ascii="Times New Roman" w:hAnsi="Times New Roman" w:cs="Times New Roman"/>
          <w:sz w:val="24"/>
          <w:szCs w:val="24"/>
        </w:rPr>
        <w:t>) Ограждение территории дошкольной образовательной организации МКДОУ «Шегарский детский сад № 1 комбинированного вида" в 2022 году, МКДОУ «Побединский детский сад «Лесная дача» в 2023 г., МКДОУ «Шегарский детский сад № 2» в 2022 году.</w:t>
      </w:r>
    </w:p>
    <w:p w14:paraId="72EF60BB" w14:textId="09D515FA" w:rsidR="00E123F8" w:rsidRPr="0041433D" w:rsidRDefault="00E123F8" w:rsidP="00E123F8">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1</w:t>
      </w:r>
      <w:r w:rsidR="00874AF6" w:rsidRPr="0041433D">
        <w:rPr>
          <w:rFonts w:ascii="Times New Roman" w:hAnsi="Times New Roman" w:cs="Times New Roman"/>
          <w:sz w:val="24"/>
          <w:szCs w:val="24"/>
        </w:rPr>
        <w:t>5</w:t>
      </w:r>
      <w:r w:rsidRPr="0041433D">
        <w:rPr>
          <w:rFonts w:ascii="Times New Roman" w:hAnsi="Times New Roman" w:cs="Times New Roman"/>
          <w:sz w:val="24"/>
          <w:szCs w:val="24"/>
        </w:rPr>
        <w:t>) Строительный контроль в МКДОУ «Шегарский детский сад № 2</w:t>
      </w:r>
      <w:r w:rsidR="00CF188A" w:rsidRPr="0041433D">
        <w:rPr>
          <w:rFonts w:ascii="Times New Roman" w:hAnsi="Times New Roman" w:cs="Times New Roman"/>
          <w:sz w:val="24"/>
          <w:szCs w:val="24"/>
        </w:rPr>
        <w:t>», МКДОУ</w:t>
      </w:r>
      <w:r w:rsidRPr="0041433D">
        <w:rPr>
          <w:rFonts w:ascii="Times New Roman" w:hAnsi="Times New Roman" w:cs="Times New Roman"/>
          <w:sz w:val="24"/>
          <w:szCs w:val="24"/>
        </w:rPr>
        <w:t xml:space="preserve"> «Шегарский детский сад № 1 комбинированного вида" в 2022 году.</w:t>
      </w:r>
    </w:p>
    <w:p w14:paraId="645EE815" w14:textId="77777777" w:rsidR="00E123F8" w:rsidRPr="0041433D"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b/>
          <w:sz w:val="24"/>
          <w:szCs w:val="24"/>
        </w:rPr>
        <w:t>Задача 4.</w:t>
      </w:r>
      <w:r w:rsidRPr="0041433D">
        <w:t xml:space="preserve"> </w:t>
      </w:r>
      <w:r w:rsidRPr="0041433D">
        <w:rPr>
          <w:rFonts w:ascii="Times New Roman" w:hAnsi="Times New Roman" w:cs="Times New Roman"/>
          <w:sz w:val="24"/>
          <w:szCs w:val="24"/>
        </w:rPr>
        <w:t>Обеспечение эффективного взаимодействия дошкольной образовательной организации и семьи.</w:t>
      </w:r>
    </w:p>
    <w:p w14:paraId="27FA5B1A" w14:textId="77777777" w:rsidR="00E123F8" w:rsidRPr="0041433D"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1) Обеспечение участия семьи в образовательной деятельности.</w:t>
      </w:r>
    </w:p>
    <w:p w14:paraId="4A85B662" w14:textId="77777777" w:rsidR="00E123F8" w:rsidRPr="0041433D"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2) Обеспечение индивидуальной поддержки развития детей в семье в рамках деятельности консультационного центра.</w:t>
      </w:r>
    </w:p>
    <w:p w14:paraId="06B2A173" w14:textId="3EEA022F" w:rsidR="00E123F8" w:rsidRPr="0041433D"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 xml:space="preserve">3) Обеспечение участия семьи в независимой оценке качества образования (путем голосования на </w:t>
      </w:r>
      <w:r w:rsidR="00CF188A" w:rsidRPr="0041433D">
        <w:rPr>
          <w:rFonts w:ascii="Times New Roman" w:hAnsi="Times New Roman" w:cs="Times New Roman"/>
          <w:sz w:val="24"/>
          <w:szCs w:val="24"/>
        </w:rPr>
        <w:t>Портале (</w:t>
      </w:r>
      <w:r w:rsidRPr="0041433D">
        <w:rPr>
          <w:rFonts w:ascii="Times New Roman" w:hAnsi="Times New Roman" w:cs="Times New Roman"/>
          <w:sz w:val="24"/>
          <w:szCs w:val="24"/>
        </w:rPr>
        <w:t>bus.gov.ru)).</w:t>
      </w:r>
    </w:p>
    <w:p w14:paraId="0F40B9E0" w14:textId="6522D544" w:rsidR="004B28CD" w:rsidRPr="0041433D" w:rsidRDefault="004B28CD"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b/>
          <w:sz w:val="24"/>
          <w:szCs w:val="24"/>
        </w:rPr>
        <w:t>Задача 5.</w:t>
      </w:r>
      <w:r w:rsidR="006B31A3" w:rsidRPr="0041433D">
        <w:rPr>
          <w:rFonts w:ascii="Times New Roman" w:hAnsi="Times New Roman" w:cs="Times New Roman"/>
          <w:sz w:val="24"/>
          <w:szCs w:val="24"/>
        </w:rPr>
        <w:t xml:space="preserve"> Обеспечение воспитанников муниципальных организаций дошкольного образования качественным сбалансированным питанием, совершенствование системы организации питания в дошкольных образовательных организациях.</w:t>
      </w:r>
    </w:p>
    <w:p w14:paraId="045C7536" w14:textId="6BE75DDD" w:rsidR="006B31A3" w:rsidRPr="0041433D" w:rsidRDefault="00874AF6" w:rsidP="00874AF6">
      <w:pPr>
        <w:pStyle w:val="a5"/>
        <w:numPr>
          <w:ilvl w:val="0"/>
          <w:numId w:val="32"/>
        </w:numPr>
        <w:tabs>
          <w:tab w:val="left" w:pos="0"/>
        </w:tabs>
        <w:spacing w:after="0" w:line="240" w:lineRule="auto"/>
        <w:ind w:left="0" w:firstLine="708"/>
        <w:jc w:val="both"/>
        <w:rPr>
          <w:rFonts w:ascii="Times New Roman" w:hAnsi="Times New Roman" w:cs="Times New Roman"/>
          <w:sz w:val="24"/>
          <w:szCs w:val="24"/>
          <w:lang w:eastAsia="ru-RU"/>
        </w:rPr>
      </w:pPr>
      <w:r w:rsidRPr="0041433D">
        <w:rPr>
          <w:rFonts w:ascii="Times New Roman" w:eastAsiaTheme="minorHAnsi" w:hAnsi="Times New Roman" w:cs="Times New Roman"/>
          <w:sz w:val="24"/>
          <w:szCs w:val="24"/>
          <w:lang w:eastAsia="ru-RU"/>
        </w:rPr>
        <w:t>Обеспечение обучающихся с ограниченными возможностями здоровья бесплатным двухразовым питанием.</w:t>
      </w:r>
    </w:p>
    <w:p w14:paraId="2608D309" w14:textId="4840D664" w:rsidR="00874AF6" w:rsidRPr="0041433D" w:rsidRDefault="00874AF6" w:rsidP="00874AF6">
      <w:pPr>
        <w:tabs>
          <w:tab w:val="left" w:pos="0"/>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ab/>
        <w:t xml:space="preserve"> 2) Модернизация пищеблоков в МКДОУ «Побединский детский сад «Лесная дача», МКДОУ «Шегарский детский сад №2», МКДОУ «Шегарский детский сад №1».</w:t>
      </w:r>
    </w:p>
    <w:p w14:paraId="6130092F" w14:textId="4F4C839A" w:rsidR="00CE0626" w:rsidRPr="0041433D" w:rsidRDefault="00CE0626" w:rsidP="00CE0626">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b/>
          <w:sz w:val="24"/>
          <w:szCs w:val="24"/>
        </w:rPr>
        <w:t xml:space="preserve">Задача </w:t>
      </w:r>
      <w:r w:rsidR="004B28CD" w:rsidRPr="0041433D">
        <w:rPr>
          <w:rFonts w:ascii="Times New Roman" w:hAnsi="Times New Roman" w:cs="Times New Roman"/>
          <w:b/>
          <w:sz w:val="24"/>
          <w:szCs w:val="24"/>
        </w:rPr>
        <w:t>6</w:t>
      </w:r>
      <w:r w:rsidRPr="0041433D">
        <w:rPr>
          <w:rFonts w:ascii="Times New Roman" w:hAnsi="Times New Roman" w:cs="Times New Roman"/>
          <w:b/>
          <w:sz w:val="24"/>
          <w:szCs w:val="24"/>
        </w:rPr>
        <w:t xml:space="preserve">. </w:t>
      </w:r>
      <w:r w:rsidRPr="0041433D">
        <w:rPr>
          <w:rFonts w:ascii="Times New Roman" w:hAnsi="Times New Roman" w:cs="Times New Roman"/>
          <w:sz w:val="24"/>
          <w:szCs w:val="24"/>
          <w:lang w:eastAsia="ru-RU"/>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6EC18E66" w14:textId="64F89B2C" w:rsidR="00CE0626" w:rsidRPr="0041433D" w:rsidRDefault="00CE0626" w:rsidP="00CE0626">
      <w:pPr>
        <w:pStyle w:val="a5"/>
        <w:numPr>
          <w:ilvl w:val="0"/>
          <w:numId w:val="30"/>
        </w:numPr>
        <w:autoSpaceDE w:val="0"/>
        <w:autoSpaceDN w:val="0"/>
        <w:adjustRightInd w:val="0"/>
        <w:spacing w:after="0" w:line="240" w:lineRule="auto"/>
        <w:ind w:left="0" w:firstLine="709"/>
        <w:jc w:val="both"/>
        <w:rPr>
          <w:rFonts w:ascii="Times New Roman" w:eastAsiaTheme="minorHAnsi" w:hAnsi="Times New Roman" w:cs="Times New Roman"/>
          <w:sz w:val="24"/>
          <w:szCs w:val="24"/>
          <w:lang w:eastAsia="ru-RU"/>
        </w:rPr>
      </w:pPr>
      <w:r w:rsidRPr="0041433D">
        <w:rPr>
          <w:rFonts w:ascii="Times New Roman" w:eastAsiaTheme="minorHAnsi" w:hAnsi="Times New Roman" w:cs="Times New Roman"/>
          <w:sz w:val="24"/>
          <w:szCs w:val="24"/>
          <w:lang w:eastAsia="ru-RU"/>
        </w:rPr>
        <w:t>Адресная поддержка одарённых детей: конкурс «Выпускник года».</w:t>
      </w:r>
    </w:p>
    <w:p w14:paraId="0DE87612" w14:textId="77777777" w:rsidR="00E123F8" w:rsidRPr="0041433D" w:rsidRDefault="00E123F8" w:rsidP="00E123F8">
      <w:pPr>
        <w:tabs>
          <w:tab w:val="left" w:pos="0"/>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ab/>
      </w:r>
    </w:p>
    <w:p w14:paraId="2A065A58" w14:textId="77777777" w:rsidR="00E123F8" w:rsidRPr="0041433D" w:rsidRDefault="00E123F8" w:rsidP="00E123F8">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1.6. Ресурсное обеспечение </w:t>
      </w:r>
    </w:p>
    <w:p w14:paraId="50C4B896" w14:textId="77777777" w:rsidR="00E123F8" w:rsidRPr="0041433D" w:rsidRDefault="00E123F8" w:rsidP="00E123F8">
      <w:pPr>
        <w:keepNext/>
        <w:spacing w:after="0" w:line="240" w:lineRule="auto"/>
        <w:ind w:right="-1"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Источниками ресурсного обеспечения подпрограммы являются:</w:t>
      </w:r>
    </w:p>
    <w:p w14:paraId="25EA2B6F" w14:textId="77777777" w:rsidR="00E123F8" w:rsidRPr="0041433D" w:rsidRDefault="00E123F8" w:rsidP="00E123F8">
      <w:pPr>
        <w:keepNext/>
        <w:spacing w:after="0" w:line="240" w:lineRule="auto"/>
        <w:ind w:right="-1"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средства муниципального бюджета Шегарского района;</w:t>
      </w:r>
    </w:p>
    <w:p w14:paraId="23910C1B" w14:textId="77777777" w:rsidR="00E123F8" w:rsidRPr="0041433D" w:rsidRDefault="00E123F8" w:rsidP="00E123F8">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41433D">
        <w:rPr>
          <w:rFonts w:ascii="Times New Roman" w:hAnsi="Times New Roman" w:cs="Times New Roman"/>
          <w:sz w:val="24"/>
          <w:szCs w:val="24"/>
        </w:rPr>
        <w:t xml:space="preserve">; </w:t>
      </w:r>
      <w:r w:rsidRPr="0041433D">
        <w:rPr>
          <w:rFonts w:ascii="Times New Roman" w:hAnsi="Times New Roman" w:cs="Times New Roman"/>
          <w:sz w:val="24"/>
          <w:szCs w:val="24"/>
          <w:lang w:eastAsia="ru-RU"/>
        </w:rPr>
        <w:t>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w:t>
      </w:r>
    </w:p>
    <w:p w14:paraId="3D378AE4" w14:textId="77777777" w:rsidR="003C57E6" w:rsidRPr="0041433D" w:rsidRDefault="003C57E6" w:rsidP="003C57E6">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мероприятий подпрограммы за 2020-2</w:t>
      </w:r>
      <w:r>
        <w:rPr>
          <w:rFonts w:ascii="Times New Roman" w:hAnsi="Times New Roman" w:cs="Times New Roman"/>
          <w:sz w:val="24"/>
          <w:szCs w:val="24"/>
          <w:lang w:eastAsia="ru-RU"/>
        </w:rPr>
        <w:t>026</w:t>
      </w:r>
      <w:r w:rsidRPr="0041433D">
        <w:rPr>
          <w:rFonts w:ascii="Times New Roman" w:hAnsi="Times New Roman" w:cs="Times New Roman"/>
          <w:sz w:val="24"/>
          <w:szCs w:val="24"/>
          <w:lang w:eastAsia="ru-RU"/>
        </w:rPr>
        <w:t xml:space="preserve"> годы составит </w:t>
      </w:r>
      <w:r>
        <w:rPr>
          <w:rFonts w:ascii="Times New Roman" w:hAnsi="Times New Roman" w:cs="Times New Roman"/>
          <w:sz w:val="24"/>
          <w:szCs w:val="24"/>
          <w:lang w:eastAsia="ru-RU"/>
        </w:rPr>
        <w:t>156825,79</w:t>
      </w:r>
      <w:r w:rsidRPr="0041433D">
        <w:rPr>
          <w:rFonts w:ascii="Times New Roman" w:hAnsi="Times New Roman" w:cs="Times New Roman"/>
          <w:sz w:val="24"/>
          <w:szCs w:val="24"/>
          <w:lang w:eastAsia="ru-RU"/>
        </w:rPr>
        <w:t xml:space="preserve"> тыс. руб., в том числе за счет средств федерального бюджета 56551,43 тыс. </w:t>
      </w:r>
      <w:r w:rsidRPr="0041433D">
        <w:rPr>
          <w:rFonts w:ascii="Times New Roman" w:hAnsi="Times New Roman" w:cs="Times New Roman"/>
          <w:sz w:val="24"/>
          <w:szCs w:val="24"/>
          <w:lang w:eastAsia="ru-RU"/>
        </w:rPr>
        <w:lastRenderedPageBreak/>
        <w:t xml:space="preserve">руб., за счет средств областного бюджета </w:t>
      </w:r>
      <w:r>
        <w:rPr>
          <w:rFonts w:ascii="Times New Roman" w:hAnsi="Times New Roman" w:cs="Times New Roman"/>
          <w:sz w:val="24"/>
          <w:szCs w:val="24"/>
          <w:lang w:eastAsia="ru-RU"/>
        </w:rPr>
        <w:t>93300,07</w:t>
      </w:r>
      <w:r w:rsidRPr="0041433D">
        <w:rPr>
          <w:rFonts w:ascii="Times New Roman" w:hAnsi="Times New Roman" w:cs="Times New Roman"/>
          <w:sz w:val="24"/>
          <w:szCs w:val="24"/>
          <w:lang w:eastAsia="ru-RU"/>
        </w:rPr>
        <w:t xml:space="preserve"> тыс. руб., за счет средств муниципального бюджета 6974,29</w:t>
      </w:r>
      <w:r w:rsidRPr="0041433D">
        <w:rPr>
          <w:rFonts w:ascii="Times New Roman" w:eastAsia="Times New Roman" w:hAnsi="Times New Roman" w:cs="Times New Roman"/>
          <w:lang w:eastAsia="ru-RU"/>
        </w:rPr>
        <w:t xml:space="preserve"> </w:t>
      </w:r>
      <w:r w:rsidRPr="0041433D">
        <w:rPr>
          <w:rFonts w:ascii="Times New Roman" w:hAnsi="Times New Roman" w:cs="Times New Roman"/>
          <w:sz w:val="24"/>
          <w:szCs w:val="24"/>
          <w:lang w:eastAsia="ru-RU"/>
        </w:rPr>
        <w:t>тыс.  рублей.</w:t>
      </w:r>
    </w:p>
    <w:p w14:paraId="16D829D1" w14:textId="0F8B540B" w:rsidR="003C57E6" w:rsidRDefault="003C57E6" w:rsidP="003C57E6">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Сведения о ресурсном </w:t>
      </w:r>
      <w:r w:rsidRPr="0041433D">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41433D">
        <w:rPr>
          <w:rFonts w:ascii="Times New Roman" w:hAnsi="Times New Roman" w:cs="Times New Roman"/>
          <w:sz w:val="24"/>
          <w:szCs w:val="24"/>
          <w:lang w:eastAsia="ru-RU"/>
        </w:rPr>
        <w:t xml:space="preserve"> (в тыс. руб.):</w:t>
      </w:r>
    </w:p>
    <w:p w14:paraId="6F23EB68" w14:textId="77777777" w:rsidR="00F8542A" w:rsidRPr="0041433D" w:rsidRDefault="00F8542A" w:rsidP="003C57E6">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7642" w:type="dxa"/>
        <w:jc w:val="center"/>
        <w:tblLook w:val="04A0" w:firstRow="1" w:lastRow="0" w:firstColumn="1" w:lastColumn="0" w:noHBand="0" w:noVBand="1"/>
      </w:tblPr>
      <w:tblGrid>
        <w:gridCol w:w="1385"/>
        <w:gridCol w:w="1296"/>
        <w:gridCol w:w="1933"/>
        <w:gridCol w:w="1398"/>
        <w:gridCol w:w="1630"/>
      </w:tblGrid>
      <w:tr w:rsidR="003C57E6" w:rsidRPr="006D6257" w14:paraId="07A0E2AD" w14:textId="77777777" w:rsidTr="00F8542A">
        <w:trPr>
          <w:trHeight w:val="330"/>
          <w:jc w:val="center"/>
        </w:trPr>
        <w:tc>
          <w:tcPr>
            <w:tcW w:w="13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DC8FA5C" w14:textId="77777777" w:rsidR="003C57E6" w:rsidRPr="006D6257" w:rsidRDefault="003C57E6"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Годы реализации</w:t>
            </w:r>
          </w:p>
        </w:tc>
        <w:tc>
          <w:tcPr>
            <w:tcW w:w="129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239878C" w14:textId="77777777" w:rsidR="003C57E6" w:rsidRPr="006D6257" w:rsidRDefault="003C57E6"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Всего</w:t>
            </w:r>
          </w:p>
        </w:tc>
        <w:tc>
          <w:tcPr>
            <w:tcW w:w="4961" w:type="dxa"/>
            <w:gridSpan w:val="3"/>
            <w:tcBorders>
              <w:top w:val="single" w:sz="8" w:space="0" w:color="auto"/>
              <w:left w:val="nil"/>
              <w:bottom w:val="single" w:sz="8" w:space="0" w:color="auto"/>
              <w:right w:val="single" w:sz="8" w:space="0" w:color="000000"/>
            </w:tcBorders>
            <w:shd w:val="clear" w:color="auto" w:fill="auto"/>
            <w:vAlign w:val="center"/>
            <w:hideMark/>
          </w:tcPr>
          <w:p w14:paraId="1411BD89" w14:textId="77777777" w:rsidR="003C57E6" w:rsidRPr="006D6257" w:rsidRDefault="003C57E6"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В том числе:</w:t>
            </w:r>
          </w:p>
        </w:tc>
      </w:tr>
      <w:tr w:rsidR="00F8542A" w:rsidRPr="006D6257" w14:paraId="54097EE5" w14:textId="77777777" w:rsidTr="00F8542A">
        <w:trPr>
          <w:trHeight w:val="330"/>
          <w:jc w:val="center"/>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4224B946" w14:textId="77777777" w:rsidR="00F8542A" w:rsidRPr="006D6257" w:rsidRDefault="00F8542A" w:rsidP="00C0192B">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15E495A3" w14:textId="77777777" w:rsidR="00F8542A" w:rsidRPr="006D6257" w:rsidRDefault="00F8542A" w:rsidP="00C0192B">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7D4D5492" w14:textId="77777777" w:rsidR="00F8542A" w:rsidRPr="006D6257" w:rsidRDefault="00F8542A"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Средства </w:t>
            </w:r>
          </w:p>
        </w:tc>
        <w:tc>
          <w:tcPr>
            <w:tcW w:w="1398" w:type="dxa"/>
            <w:tcBorders>
              <w:top w:val="nil"/>
              <w:left w:val="nil"/>
              <w:bottom w:val="nil"/>
              <w:right w:val="single" w:sz="8" w:space="0" w:color="auto"/>
            </w:tcBorders>
            <w:shd w:val="clear" w:color="auto" w:fill="auto"/>
            <w:vAlign w:val="center"/>
            <w:hideMark/>
          </w:tcPr>
          <w:p w14:paraId="1AB25463" w14:textId="15C110F9" w:rsidR="00F8542A" w:rsidRPr="006D6257" w:rsidRDefault="00F8542A" w:rsidP="00F8542A">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С</w:t>
            </w:r>
            <w:r>
              <w:rPr>
                <w:rFonts w:ascii="Times New Roman" w:eastAsia="Times New Roman" w:hAnsi="Times New Roman" w:cs="Times New Roman"/>
                <w:color w:val="000000"/>
                <w:sz w:val="24"/>
                <w:szCs w:val="24"/>
                <w:lang w:eastAsia="ru-RU"/>
              </w:rPr>
              <w:t>редства</w:t>
            </w:r>
            <w:r w:rsidRPr="006D6257">
              <w:rPr>
                <w:rFonts w:ascii="Times New Roman" w:eastAsia="Times New Roman" w:hAnsi="Times New Roman" w:cs="Times New Roman"/>
                <w:color w:val="000000"/>
                <w:sz w:val="24"/>
                <w:szCs w:val="24"/>
                <w:lang w:eastAsia="ru-RU"/>
              </w:rPr>
              <w:t xml:space="preserve"> </w:t>
            </w:r>
          </w:p>
        </w:tc>
        <w:tc>
          <w:tcPr>
            <w:tcW w:w="1630" w:type="dxa"/>
            <w:vMerge w:val="restart"/>
            <w:tcBorders>
              <w:top w:val="nil"/>
              <w:left w:val="nil"/>
              <w:right w:val="single" w:sz="8" w:space="0" w:color="auto"/>
            </w:tcBorders>
            <w:shd w:val="clear" w:color="auto" w:fill="auto"/>
            <w:hideMark/>
          </w:tcPr>
          <w:p w14:paraId="373D16B2" w14:textId="77777777" w:rsidR="00F8542A" w:rsidRDefault="00F8542A" w:rsidP="00C0192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r w:rsidRPr="006D6257">
              <w:rPr>
                <w:rFonts w:ascii="Times New Roman" w:eastAsia="Times New Roman" w:hAnsi="Times New Roman" w:cs="Times New Roman"/>
                <w:color w:val="000000"/>
                <w:sz w:val="24"/>
                <w:szCs w:val="24"/>
                <w:lang w:eastAsia="ru-RU"/>
              </w:rPr>
              <w:t xml:space="preserve"> </w:t>
            </w:r>
          </w:p>
          <w:p w14:paraId="30A8A5C5" w14:textId="77777777" w:rsidR="00F8542A" w:rsidRDefault="00F8542A" w:rsidP="00C0192B">
            <w:pPr>
              <w:spacing w:after="0" w:line="240" w:lineRule="auto"/>
              <w:jc w:val="center"/>
              <w:rPr>
                <w:rFonts w:ascii="Times New Roman" w:eastAsia="Times New Roman" w:hAnsi="Times New Roman" w:cs="Times New Roman"/>
                <w:color w:val="000000"/>
                <w:sz w:val="24"/>
                <w:szCs w:val="24"/>
                <w:lang w:eastAsia="ru-RU"/>
              </w:rPr>
            </w:pPr>
          </w:p>
          <w:p w14:paraId="465C0A72" w14:textId="1ED01B01" w:rsidR="00F8542A" w:rsidRPr="006D6257" w:rsidRDefault="00F8542A"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федерального</w:t>
            </w:r>
          </w:p>
        </w:tc>
      </w:tr>
      <w:tr w:rsidR="00F8542A" w:rsidRPr="006D6257" w14:paraId="0CF68BA5" w14:textId="77777777" w:rsidTr="00F8542A">
        <w:trPr>
          <w:trHeight w:val="960"/>
          <w:jc w:val="center"/>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0B55FBF9" w14:textId="77777777" w:rsidR="00F8542A" w:rsidRPr="006D6257" w:rsidRDefault="00F8542A" w:rsidP="00C0192B">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7CB03EB1" w14:textId="77777777" w:rsidR="00F8542A" w:rsidRPr="006D6257" w:rsidRDefault="00F8542A" w:rsidP="00C0192B">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10621832" w14:textId="77777777" w:rsidR="00F8542A" w:rsidRPr="006D6257" w:rsidRDefault="00F8542A"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муниципального</w:t>
            </w:r>
          </w:p>
        </w:tc>
        <w:tc>
          <w:tcPr>
            <w:tcW w:w="1398" w:type="dxa"/>
            <w:tcBorders>
              <w:top w:val="nil"/>
              <w:left w:val="nil"/>
              <w:bottom w:val="nil"/>
              <w:right w:val="single" w:sz="8" w:space="0" w:color="auto"/>
            </w:tcBorders>
            <w:shd w:val="clear" w:color="auto" w:fill="auto"/>
            <w:vAlign w:val="center"/>
            <w:hideMark/>
          </w:tcPr>
          <w:p w14:paraId="1E46EE70" w14:textId="4AFB0362" w:rsidR="00F8542A" w:rsidRPr="006D6257" w:rsidRDefault="00F8542A" w:rsidP="00F8542A">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областного</w:t>
            </w:r>
          </w:p>
        </w:tc>
        <w:tc>
          <w:tcPr>
            <w:tcW w:w="1630" w:type="dxa"/>
            <w:vMerge/>
            <w:tcBorders>
              <w:left w:val="nil"/>
              <w:bottom w:val="nil"/>
              <w:right w:val="single" w:sz="8" w:space="0" w:color="auto"/>
            </w:tcBorders>
            <w:shd w:val="clear" w:color="auto" w:fill="auto"/>
            <w:vAlign w:val="center"/>
            <w:hideMark/>
          </w:tcPr>
          <w:p w14:paraId="223601FA" w14:textId="208749BD" w:rsidR="00F8542A" w:rsidRPr="006D6257" w:rsidRDefault="00F8542A" w:rsidP="00C0192B">
            <w:pPr>
              <w:spacing w:after="0" w:line="240" w:lineRule="auto"/>
              <w:jc w:val="center"/>
              <w:rPr>
                <w:rFonts w:ascii="Times New Roman" w:eastAsia="Times New Roman" w:hAnsi="Times New Roman" w:cs="Times New Roman"/>
                <w:color w:val="000000"/>
                <w:sz w:val="24"/>
                <w:szCs w:val="24"/>
                <w:lang w:eastAsia="ru-RU"/>
              </w:rPr>
            </w:pPr>
          </w:p>
        </w:tc>
      </w:tr>
      <w:tr w:rsidR="003C57E6" w:rsidRPr="006D6257" w14:paraId="57905B68" w14:textId="77777777" w:rsidTr="00F8542A">
        <w:trPr>
          <w:trHeight w:val="330"/>
          <w:jc w:val="center"/>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6957F8C7"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6EEFE134"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039F6BD9" w14:textId="77777777" w:rsidR="003C57E6" w:rsidRPr="006D6257" w:rsidRDefault="003C57E6"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бюджета  </w:t>
            </w:r>
          </w:p>
        </w:tc>
        <w:tc>
          <w:tcPr>
            <w:tcW w:w="1398" w:type="dxa"/>
            <w:tcBorders>
              <w:top w:val="nil"/>
              <w:left w:val="nil"/>
              <w:bottom w:val="nil"/>
              <w:right w:val="single" w:sz="8" w:space="0" w:color="auto"/>
            </w:tcBorders>
            <w:shd w:val="clear" w:color="auto" w:fill="auto"/>
            <w:vAlign w:val="center"/>
            <w:hideMark/>
          </w:tcPr>
          <w:p w14:paraId="15F9234D" w14:textId="77777777" w:rsidR="003C57E6" w:rsidRPr="006D6257" w:rsidRDefault="003C57E6"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бюджета</w:t>
            </w:r>
          </w:p>
        </w:tc>
        <w:tc>
          <w:tcPr>
            <w:tcW w:w="1630" w:type="dxa"/>
            <w:tcBorders>
              <w:top w:val="nil"/>
              <w:left w:val="nil"/>
              <w:bottom w:val="nil"/>
              <w:right w:val="single" w:sz="8" w:space="0" w:color="auto"/>
            </w:tcBorders>
            <w:shd w:val="clear" w:color="auto" w:fill="auto"/>
            <w:vAlign w:val="center"/>
            <w:hideMark/>
          </w:tcPr>
          <w:p w14:paraId="11CBEEAF" w14:textId="77777777" w:rsidR="003C57E6" w:rsidRPr="006D6257" w:rsidRDefault="003C57E6"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бюджета</w:t>
            </w:r>
          </w:p>
        </w:tc>
      </w:tr>
      <w:tr w:rsidR="003C57E6" w:rsidRPr="006D6257" w14:paraId="50E3B4C2" w14:textId="77777777" w:rsidTr="00F8542A">
        <w:trPr>
          <w:trHeight w:val="915"/>
          <w:jc w:val="center"/>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580F8896"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66F7BA3B"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single" w:sz="8" w:space="0" w:color="auto"/>
              <w:right w:val="single" w:sz="8" w:space="0" w:color="auto"/>
            </w:tcBorders>
            <w:shd w:val="clear" w:color="auto" w:fill="auto"/>
            <w:vAlign w:val="center"/>
            <w:hideMark/>
          </w:tcPr>
          <w:p w14:paraId="48B05E2C" w14:textId="77777777" w:rsidR="003C57E6" w:rsidRPr="006D6257" w:rsidRDefault="003C57E6"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(тыс. руб.)</w:t>
            </w:r>
          </w:p>
        </w:tc>
        <w:tc>
          <w:tcPr>
            <w:tcW w:w="1398" w:type="dxa"/>
            <w:tcBorders>
              <w:top w:val="nil"/>
              <w:left w:val="nil"/>
              <w:bottom w:val="single" w:sz="8" w:space="0" w:color="auto"/>
              <w:right w:val="single" w:sz="8" w:space="0" w:color="auto"/>
            </w:tcBorders>
            <w:shd w:val="clear" w:color="auto" w:fill="auto"/>
            <w:vAlign w:val="center"/>
            <w:hideMark/>
          </w:tcPr>
          <w:p w14:paraId="311997AD" w14:textId="77777777" w:rsidR="003C57E6" w:rsidRPr="006D6257" w:rsidRDefault="003C57E6"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 (тыс. руб.)</w:t>
            </w:r>
          </w:p>
        </w:tc>
        <w:tc>
          <w:tcPr>
            <w:tcW w:w="1630" w:type="dxa"/>
            <w:tcBorders>
              <w:top w:val="nil"/>
              <w:left w:val="nil"/>
              <w:bottom w:val="single" w:sz="8" w:space="0" w:color="auto"/>
              <w:right w:val="single" w:sz="8" w:space="0" w:color="auto"/>
            </w:tcBorders>
            <w:shd w:val="clear" w:color="auto" w:fill="auto"/>
            <w:vAlign w:val="center"/>
            <w:hideMark/>
          </w:tcPr>
          <w:p w14:paraId="3DDC8B95" w14:textId="77777777" w:rsidR="003C57E6" w:rsidRPr="006D6257" w:rsidRDefault="003C57E6"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 (тыс. руб.)</w:t>
            </w:r>
          </w:p>
        </w:tc>
      </w:tr>
      <w:tr w:rsidR="003C57E6" w:rsidRPr="006D6257" w14:paraId="0BDE7C88" w14:textId="77777777" w:rsidTr="00F8542A">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4A9A6A51"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2020 г.</w:t>
            </w:r>
          </w:p>
        </w:tc>
        <w:tc>
          <w:tcPr>
            <w:tcW w:w="1296" w:type="dxa"/>
            <w:tcBorders>
              <w:top w:val="nil"/>
              <w:left w:val="nil"/>
              <w:bottom w:val="single" w:sz="8" w:space="0" w:color="auto"/>
              <w:right w:val="single" w:sz="8" w:space="0" w:color="auto"/>
            </w:tcBorders>
            <w:shd w:val="clear" w:color="auto" w:fill="auto"/>
            <w:vAlign w:val="center"/>
            <w:hideMark/>
          </w:tcPr>
          <w:p w14:paraId="20ED7839"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146 489,93</w:t>
            </w:r>
          </w:p>
        </w:tc>
        <w:tc>
          <w:tcPr>
            <w:tcW w:w="1933" w:type="dxa"/>
            <w:tcBorders>
              <w:top w:val="nil"/>
              <w:left w:val="nil"/>
              <w:bottom w:val="single" w:sz="8" w:space="0" w:color="auto"/>
              <w:right w:val="single" w:sz="8" w:space="0" w:color="auto"/>
            </w:tcBorders>
            <w:shd w:val="clear" w:color="auto" w:fill="auto"/>
            <w:vAlign w:val="center"/>
            <w:hideMark/>
          </w:tcPr>
          <w:p w14:paraId="5129F188"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3 123,10</w:t>
            </w:r>
          </w:p>
        </w:tc>
        <w:tc>
          <w:tcPr>
            <w:tcW w:w="1398" w:type="dxa"/>
            <w:tcBorders>
              <w:top w:val="nil"/>
              <w:left w:val="nil"/>
              <w:bottom w:val="single" w:sz="8" w:space="0" w:color="auto"/>
              <w:right w:val="single" w:sz="8" w:space="0" w:color="auto"/>
            </w:tcBorders>
            <w:shd w:val="clear" w:color="auto" w:fill="auto"/>
            <w:vAlign w:val="center"/>
            <w:hideMark/>
          </w:tcPr>
          <w:p w14:paraId="5123CB8B"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86 815,40</w:t>
            </w:r>
          </w:p>
        </w:tc>
        <w:tc>
          <w:tcPr>
            <w:tcW w:w="1630" w:type="dxa"/>
            <w:tcBorders>
              <w:top w:val="nil"/>
              <w:left w:val="nil"/>
              <w:bottom w:val="single" w:sz="8" w:space="0" w:color="auto"/>
              <w:right w:val="single" w:sz="8" w:space="0" w:color="auto"/>
            </w:tcBorders>
            <w:shd w:val="clear" w:color="auto" w:fill="auto"/>
            <w:vAlign w:val="center"/>
            <w:hideMark/>
          </w:tcPr>
          <w:p w14:paraId="654464DE"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56 551,43</w:t>
            </w:r>
          </w:p>
        </w:tc>
      </w:tr>
      <w:tr w:rsidR="003C57E6" w:rsidRPr="006D6257" w14:paraId="06F2153F" w14:textId="77777777" w:rsidTr="00F8542A">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715C25C0"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2021 г.</w:t>
            </w:r>
          </w:p>
        </w:tc>
        <w:tc>
          <w:tcPr>
            <w:tcW w:w="1296" w:type="dxa"/>
            <w:tcBorders>
              <w:top w:val="nil"/>
              <w:left w:val="nil"/>
              <w:bottom w:val="single" w:sz="8" w:space="0" w:color="auto"/>
              <w:right w:val="single" w:sz="8" w:space="0" w:color="auto"/>
            </w:tcBorders>
            <w:shd w:val="clear" w:color="auto" w:fill="auto"/>
            <w:vAlign w:val="center"/>
            <w:hideMark/>
          </w:tcPr>
          <w:p w14:paraId="7721275D"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4 784,52</w:t>
            </w:r>
          </w:p>
        </w:tc>
        <w:tc>
          <w:tcPr>
            <w:tcW w:w="1933" w:type="dxa"/>
            <w:tcBorders>
              <w:top w:val="nil"/>
              <w:left w:val="nil"/>
              <w:bottom w:val="single" w:sz="8" w:space="0" w:color="auto"/>
              <w:right w:val="single" w:sz="8" w:space="0" w:color="auto"/>
            </w:tcBorders>
            <w:shd w:val="clear" w:color="auto" w:fill="auto"/>
            <w:vAlign w:val="center"/>
            <w:hideMark/>
          </w:tcPr>
          <w:p w14:paraId="4DF01B49"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6,24</w:t>
            </w:r>
          </w:p>
        </w:tc>
        <w:tc>
          <w:tcPr>
            <w:tcW w:w="1398" w:type="dxa"/>
            <w:tcBorders>
              <w:top w:val="nil"/>
              <w:left w:val="nil"/>
              <w:bottom w:val="single" w:sz="8" w:space="0" w:color="auto"/>
              <w:right w:val="single" w:sz="8" w:space="0" w:color="auto"/>
            </w:tcBorders>
            <w:shd w:val="clear" w:color="auto" w:fill="auto"/>
            <w:vAlign w:val="center"/>
            <w:hideMark/>
          </w:tcPr>
          <w:p w14:paraId="0F53AD25"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4 778,28</w:t>
            </w:r>
          </w:p>
        </w:tc>
        <w:tc>
          <w:tcPr>
            <w:tcW w:w="1630" w:type="dxa"/>
            <w:tcBorders>
              <w:top w:val="nil"/>
              <w:left w:val="nil"/>
              <w:bottom w:val="single" w:sz="8" w:space="0" w:color="auto"/>
              <w:right w:val="single" w:sz="8" w:space="0" w:color="auto"/>
            </w:tcBorders>
            <w:shd w:val="clear" w:color="auto" w:fill="auto"/>
            <w:vAlign w:val="center"/>
            <w:hideMark/>
          </w:tcPr>
          <w:p w14:paraId="18260DF4"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3C57E6" w:rsidRPr="006D6257" w14:paraId="2FCCD1EA" w14:textId="77777777" w:rsidTr="00F8542A">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1025CFEE"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2022 г.</w:t>
            </w:r>
          </w:p>
        </w:tc>
        <w:tc>
          <w:tcPr>
            <w:tcW w:w="1296" w:type="dxa"/>
            <w:tcBorders>
              <w:top w:val="nil"/>
              <w:left w:val="nil"/>
              <w:bottom w:val="single" w:sz="8" w:space="0" w:color="auto"/>
              <w:right w:val="single" w:sz="8" w:space="0" w:color="auto"/>
            </w:tcBorders>
            <w:shd w:val="clear" w:color="auto" w:fill="auto"/>
            <w:vAlign w:val="center"/>
            <w:hideMark/>
          </w:tcPr>
          <w:p w14:paraId="15A6A03A"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3 836,70</w:t>
            </w:r>
          </w:p>
        </w:tc>
        <w:tc>
          <w:tcPr>
            <w:tcW w:w="1933" w:type="dxa"/>
            <w:tcBorders>
              <w:top w:val="nil"/>
              <w:left w:val="nil"/>
              <w:bottom w:val="single" w:sz="8" w:space="0" w:color="auto"/>
              <w:right w:val="single" w:sz="8" w:space="0" w:color="auto"/>
            </w:tcBorders>
            <w:shd w:val="clear" w:color="auto" w:fill="auto"/>
            <w:vAlign w:val="center"/>
            <w:hideMark/>
          </w:tcPr>
          <w:p w14:paraId="345D7E7A"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3 836,70</w:t>
            </w:r>
          </w:p>
        </w:tc>
        <w:tc>
          <w:tcPr>
            <w:tcW w:w="1398" w:type="dxa"/>
            <w:tcBorders>
              <w:top w:val="nil"/>
              <w:left w:val="nil"/>
              <w:bottom w:val="single" w:sz="8" w:space="0" w:color="auto"/>
              <w:right w:val="single" w:sz="8" w:space="0" w:color="auto"/>
            </w:tcBorders>
            <w:shd w:val="clear" w:color="auto" w:fill="auto"/>
            <w:vAlign w:val="center"/>
            <w:hideMark/>
          </w:tcPr>
          <w:p w14:paraId="01C9EB03"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3A4979A7"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3C57E6" w:rsidRPr="006D6257" w14:paraId="079B768D" w14:textId="77777777" w:rsidTr="00F8542A">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5F9DCB1C"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2023 г.</w:t>
            </w:r>
          </w:p>
        </w:tc>
        <w:tc>
          <w:tcPr>
            <w:tcW w:w="1296" w:type="dxa"/>
            <w:tcBorders>
              <w:top w:val="nil"/>
              <w:left w:val="nil"/>
              <w:bottom w:val="single" w:sz="8" w:space="0" w:color="auto"/>
              <w:right w:val="single" w:sz="8" w:space="0" w:color="auto"/>
            </w:tcBorders>
            <w:shd w:val="clear" w:color="auto" w:fill="auto"/>
            <w:vAlign w:val="center"/>
            <w:hideMark/>
          </w:tcPr>
          <w:p w14:paraId="4385C77D"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244,64</w:t>
            </w:r>
          </w:p>
        </w:tc>
        <w:tc>
          <w:tcPr>
            <w:tcW w:w="1933" w:type="dxa"/>
            <w:tcBorders>
              <w:top w:val="nil"/>
              <w:left w:val="nil"/>
              <w:bottom w:val="single" w:sz="8" w:space="0" w:color="auto"/>
              <w:right w:val="single" w:sz="8" w:space="0" w:color="auto"/>
            </w:tcBorders>
            <w:shd w:val="clear" w:color="auto" w:fill="auto"/>
            <w:vAlign w:val="center"/>
            <w:hideMark/>
          </w:tcPr>
          <w:p w14:paraId="7E42E9D6"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8,25</w:t>
            </w:r>
          </w:p>
        </w:tc>
        <w:tc>
          <w:tcPr>
            <w:tcW w:w="1398" w:type="dxa"/>
            <w:tcBorders>
              <w:top w:val="nil"/>
              <w:left w:val="nil"/>
              <w:bottom w:val="single" w:sz="8" w:space="0" w:color="auto"/>
              <w:right w:val="single" w:sz="8" w:space="0" w:color="auto"/>
            </w:tcBorders>
            <w:shd w:val="clear" w:color="auto" w:fill="auto"/>
            <w:vAlign w:val="center"/>
            <w:hideMark/>
          </w:tcPr>
          <w:p w14:paraId="6811B85E"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236,39</w:t>
            </w:r>
          </w:p>
        </w:tc>
        <w:tc>
          <w:tcPr>
            <w:tcW w:w="1630" w:type="dxa"/>
            <w:tcBorders>
              <w:top w:val="nil"/>
              <w:left w:val="nil"/>
              <w:bottom w:val="single" w:sz="8" w:space="0" w:color="auto"/>
              <w:right w:val="single" w:sz="8" w:space="0" w:color="auto"/>
            </w:tcBorders>
            <w:shd w:val="clear" w:color="auto" w:fill="auto"/>
            <w:vAlign w:val="center"/>
            <w:hideMark/>
          </w:tcPr>
          <w:p w14:paraId="0ADAD148"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3C57E6" w:rsidRPr="006D6257" w14:paraId="20B72A5E" w14:textId="77777777" w:rsidTr="00F8542A">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721FA5F5"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2024 г.</w:t>
            </w:r>
          </w:p>
        </w:tc>
        <w:tc>
          <w:tcPr>
            <w:tcW w:w="1296" w:type="dxa"/>
            <w:tcBorders>
              <w:top w:val="nil"/>
              <w:left w:val="nil"/>
              <w:bottom w:val="single" w:sz="8" w:space="0" w:color="auto"/>
              <w:right w:val="single" w:sz="8" w:space="0" w:color="auto"/>
            </w:tcBorders>
            <w:shd w:val="clear" w:color="auto" w:fill="auto"/>
            <w:vAlign w:val="center"/>
            <w:hideMark/>
          </w:tcPr>
          <w:p w14:paraId="432EA4AF"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933" w:type="dxa"/>
            <w:tcBorders>
              <w:top w:val="nil"/>
              <w:left w:val="nil"/>
              <w:bottom w:val="single" w:sz="8" w:space="0" w:color="auto"/>
              <w:right w:val="single" w:sz="8" w:space="0" w:color="auto"/>
            </w:tcBorders>
            <w:shd w:val="clear" w:color="auto" w:fill="auto"/>
            <w:vAlign w:val="center"/>
            <w:hideMark/>
          </w:tcPr>
          <w:p w14:paraId="6F70B100"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398" w:type="dxa"/>
            <w:tcBorders>
              <w:top w:val="nil"/>
              <w:left w:val="nil"/>
              <w:bottom w:val="single" w:sz="8" w:space="0" w:color="auto"/>
              <w:right w:val="single" w:sz="8" w:space="0" w:color="auto"/>
            </w:tcBorders>
            <w:shd w:val="clear" w:color="auto" w:fill="auto"/>
            <w:vAlign w:val="center"/>
            <w:hideMark/>
          </w:tcPr>
          <w:p w14:paraId="51434EA0"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630" w:type="dxa"/>
            <w:tcBorders>
              <w:top w:val="nil"/>
              <w:left w:val="nil"/>
              <w:bottom w:val="single" w:sz="8" w:space="0" w:color="auto"/>
              <w:right w:val="single" w:sz="8" w:space="0" w:color="auto"/>
            </w:tcBorders>
            <w:shd w:val="clear" w:color="auto" w:fill="auto"/>
            <w:vAlign w:val="center"/>
            <w:hideMark/>
          </w:tcPr>
          <w:p w14:paraId="1E2C3342"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3C57E6" w:rsidRPr="006D6257" w14:paraId="5A9A9A22" w14:textId="77777777" w:rsidTr="00F8542A">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2DE12540"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2025 г.</w:t>
            </w:r>
          </w:p>
        </w:tc>
        <w:tc>
          <w:tcPr>
            <w:tcW w:w="1296" w:type="dxa"/>
            <w:tcBorders>
              <w:top w:val="nil"/>
              <w:left w:val="nil"/>
              <w:bottom w:val="single" w:sz="8" w:space="0" w:color="auto"/>
              <w:right w:val="single" w:sz="8" w:space="0" w:color="auto"/>
            </w:tcBorders>
            <w:shd w:val="clear" w:color="auto" w:fill="auto"/>
            <w:vAlign w:val="center"/>
            <w:hideMark/>
          </w:tcPr>
          <w:p w14:paraId="315EDE92"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933" w:type="dxa"/>
            <w:tcBorders>
              <w:top w:val="nil"/>
              <w:left w:val="nil"/>
              <w:bottom w:val="single" w:sz="8" w:space="0" w:color="auto"/>
              <w:right w:val="single" w:sz="8" w:space="0" w:color="auto"/>
            </w:tcBorders>
            <w:shd w:val="clear" w:color="auto" w:fill="auto"/>
            <w:vAlign w:val="center"/>
            <w:hideMark/>
          </w:tcPr>
          <w:p w14:paraId="1F8D441C"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398" w:type="dxa"/>
            <w:tcBorders>
              <w:top w:val="nil"/>
              <w:left w:val="nil"/>
              <w:bottom w:val="single" w:sz="8" w:space="0" w:color="auto"/>
              <w:right w:val="single" w:sz="8" w:space="0" w:color="auto"/>
            </w:tcBorders>
            <w:shd w:val="clear" w:color="auto" w:fill="auto"/>
            <w:vAlign w:val="center"/>
            <w:hideMark/>
          </w:tcPr>
          <w:p w14:paraId="097A9B13"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630" w:type="dxa"/>
            <w:tcBorders>
              <w:top w:val="nil"/>
              <w:left w:val="nil"/>
              <w:bottom w:val="single" w:sz="8" w:space="0" w:color="auto"/>
              <w:right w:val="single" w:sz="8" w:space="0" w:color="auto"/>
            </w:tcBorders>
            <w:shd w:val="clear" w:color="auto" w:fill="auto"/>
            <w:vAlign w:val="center"/>
            <w:hideMark/>
          </w:tcPr>
          <w:p w14:paraId="3F9BE485"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3C57E6" w:rsidRPr="006D6257" w14:paraId="2FFD2477" w14:textId="77777777" w:rsidTr="00F8542A">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7817DFB1"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2026 г.</w:t>
            </w:r>
          </w:p>
        </w:tc>
        <w:tc>
          <w:tcPr>
            <w:tcW w:w="1296" w:type="dxa"/>
            <w:tcBorders>
              <w:top w:val="nil"/>
              <w:left w:val="nil"/>
              <w:bottom w:val="single" w:sz="8" w:space="0" w:color="auto"/>
              <w:right w:val="single" w:sz="8" w:space="0" w:color="auto"/>
            </w:tcBorders>
            <w:shd w:val="clear" w:color="auto" w:fill="auto"/>
            <w:vAlign w:val="center"/>
            <w:hideMark/>
          </w:tcPr>
          <w:p w14:paraId="46ED853B"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933" w:type="dxa"/>
            <w:tcBorders>
              <w:top w:val="nil"/>
              <w:left w:val="nil"/>
              <w:bottom w:val="single" w:sz="8" w:space="0" w:color="auto"/>
              <w:right w:val="single" w:sz="8" w:space="0" w:color="auto"/>
            </w:tcBorders>
            <w:shd w:val="clear" w:color="auto" w:fill="auto"/>
            <w:vAlign w:val="center"/>
            <w:hideMark/>
          </w:tcPr>
          <w:p w14:paraId="211D130F"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398" w:type="dxa"/>
            <w:tcBorders>
              <w:top w:val="nil"/>
              <w:left w:val="nil"/>
              <w:bottom w:val="single" w:sz="8" w:space="0" w:color="auto"/>
              <w:right w:val="single" w:sz="8" w:space="0" w:color="auto"/>
            </w:tcBorders>
            <w:shd w:val="clear" w:color="auto" w:fill="auto"/>
            <w:vAlign w:val="center"/>
            <w:hideMark/>
          </w:tcPr>
          <w:p w14:paraId="7370EC21"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630" w:type="dxa"/>
            <w:tcBorders>
              <w:top w:val="nil"/>
              <w:left w:val="nil"/>
              <w:bottom w:val="single" w:sz="8" w:space="0" w:color="auto"/>
              <w:right w:val="single" w:sz="8" w:space="0" w:color="auto"/>
            </w:tcBorders>
            <w:shd w:val="clear" w:color="auto" w:fill="auto"/>
            <w:vAlign w:val="center"/>
            <w:hideMark/>
          </w:tcPr>
          <w:p w14:paraId="4E1FAB58"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3C57E6" w:rsidRPr="006D6257" w14:paraId="2E187F49" w14:textId="77777777" w:rsidTr="00F8542A">
        <w:trPr>
          <w:trHeight w:val="645"/>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1D6CA660"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  2020-2026</w:t>
            </w:r>
            <w:r w:rsidRPr="006D6257">
              <w:rPr>
                <w:rFonts w:ascii="Times New Roman" w:eastAsia="Times New Roman" w:hAnsi="Times New Roman" w:cs="Times New Roman"/>
                <w:color w:val="000000"/>
                <w:sz w:val="24"/>
                <w:szCs w:val="24"/>
                <w:lang w:eastAsia="ru-RU"/>
              </w:rPr>
              <w:t>г</w:t>
            </w:r>
          </w:p>
        </w:tc>
        <w:tc>
          <w:tcPr>
            <w:tcW w:w="1296" w:type="dxa"/>
            <w:tcBorders>
              <w:top w:val="nil"/>
              <w:left w:val="nil"/>
              <w:bottom w:val="single" w:sz="8" w:space="0" w:color="auto"/>
              <w:right w:val="single" w:sz="8" w:space="0" w:color="auto"/>
            </w:tcBorders>
            <w:shd w:val="clear" w:color="auto" w:fill="auto"/>
            <w:vAlign w:val="center"/>
            <w:hideMark/>
          </w:tcPr>
          <w:p w14:paraId="6C376CBE"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156 825,79</w:t>
            </w:r>
          </w:p>
        </w:tc>
        <w:tc>
          <w:tcPr>
            <w:tcW w:w="1933" w:type="dxa"/>
            <w:tcBorders>
              <w:top w:val="nil"/>
              <w:left w:val="nil"/>
              <w:bottom w:val="single" w:sz="8" w:space="0" w:color="auto"/>
              <w:right w:val="single" w:sz="8" w:space="0" w:color="auto"/>
            </w:tcBorders>
            <w:shd w:val="clear" w:color="auto" w:fill="auto"/>
            <w:vAlign w:val="center"/>
            <w:hideMark/>
          </w:tcPr>
          <w:p w14:paraId="255393E2"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6 974,29</w:t>
            </w:r>
          </w:p>
        </w:tc>
        <w:tc>
          <w:tcPr>
            <w:tcW w:w="1398" w:type="dxa"/>
            <w:tcBorders>
              <w:top w:val="nil"/>
              <w:left w:val="nil"/>
              <w:bottom w:val="single" w:sz="8" w:space="0" w:color="auto"/>
              <w:right w:val="single" w:sz="8" w:space="0" w:color="auto"/>
            </w:tcBorders>
            <w:shd w:val="clear" w:color="auto" w:fill="auto"/>
            <w:vAlign w:val="center"/>
            <w:hideMark/>
          </w:tcPr>
          <w:p w14:paraId="125D1D72"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93 300,07</w:t>
            </w:r>
          </w:p>
        </w:tc>
        <w:tc>
          <w:tcPr>
            <w:tcW w:w="1630" w:type="dxa"/>
            <w:tcBorders>
              <w:top w:val="nil"/>
              <w:left w:val="nil"/>
              <w:bottom w:val="single" w:sz="8" w:space="0" w:color="auto"/>
              <w:right w:val="single" w:sz="8" w:space="0" w:color="auto"/>
            </w:tcBorders>
            <w:shd w:val="clear" w:color="auto" w:fill="auto"/>
            <w:vAlign w:val="center"/>
            <w:hideMark/>
          </w:tcPr>
          <w:p w14:paraId="193F57D0"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56 551,43</w:t>
            </w:r>
          </w:p>
        </w:tc>
      </w:tr>
    </w:tbl>
    <w:p w14:paraId="23D6323E" w14:textId="77777777" w:rsidR="00D36520" w:rsidRDefault="00D36520" w:rsidP="00E123F8">
      <w:pPr>
        <w:keepNext/>
        <w:autoSpaceDE w:val="0"/>
        <w:autoSpaceDN w:val="0"/>
        <w:adjustRightInd w:val="0"/>
        <w:spacing w:after="0" w:line="240" w:lineRule="auto"/>
        <w:ind w:right="-85"/>
        <w:jc w:val="center"/>
        <w:rPr>
          <w:rFonts w:ascii="Times New Roman" w:hAnsi="Times New Roman" w:cs="Times New Roman"/>
          <w:sz w:val="24"/>
          <w:szCs w:val="24"/>
          <w:lang w:eastAsia="ru-RU"/>
        </w:rPr>
      </w:pPr>
    </w:p>
    <w:p w14:paraId="34F7731D" w14:textId="7EA53B05" w:rsidR="00E123F8" w:rsidRPr="0041433D" w:rsidRDefault="00D36520" w:rsidP="00D36520">
      <w:pPr>
        <w:keepNext/>
        <w:autoSpaceDE w:val="0"/>
        <w:autoSpaceDN w:val="0"/>
        <w:adjustRightInd w:val="0"/>
        <w:spacing w:after="0" w:line="240" w:lineRule="auto"/>
        <w:ind w:right="-85"/>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14:paraId="1407DFD4" w14:textId="77777777" w:rsidR="00E123F8" w:rsidRPr="0041433D" w:rsidRDefault="00E123F8" w:rsidP="00E123F8">
      <w:pPr>
        <w:keepNext/>
        <w:autoSpaceDE w:val="0"/>
        <w:autoSpaceDN w:val="0"/>
        <w:adjustRightInd w:val="0"/>
        <w:spacing w:after="0" w:line="240" w:lineRule="auto"/>
        <w:ind w:right="-85"/>
        <w:jc w:val="center"/>
        <w:rPr>
          <w:rFonts w:ascii="Times New Roman" w:hAnsi="Times New Roman" w:cs="Times New Roman"/>
          <w:sz w:val="24"/>
          <w:szCs w:val="24"/>
          <w:lang w:eastAsia="ru-RU"/>
        </w:rPr>
      </w:pPr>
    </w:p>
    <w:p w14:paraId="0D2275A6" w14:textId="77777777" w:rsidR="00E123F8" w:rsidRPr="0041433D" w:rsidRDefault="00E123F8" w:rsidP="00E123F8">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1.7. Конечные результаты и оценка эффективности </w:t>
      </w:r>
    </w:p>
    <w:p w14:paraId="7E082C87"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Ожидаемые конечные результаты реализации подпрограммы:</w:t>
      </w:r>
    </w:p>
    <w:p w14:paraId="1AA14556" w14:textId="56ADCB76"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1) уменьшение очереди в дошкольные образовательные организации до 5 % к 2024 году за </w:t>
      </w:r>
      <w:r w:rsidR="00CF188A" w:rsidRPr="0041433D">
        <w:rPr>
          <w:rFonts w:ascii="Times New Roman" w:hAnsi="Times New Roman" w:cs="Times New Roman"/>
          <w:sz w:val="24"/>
          <w:szCs w:val="24"/>
          <w:lang w:eastAsia="ru-RU"/>
        </w:rPr>
        <w:t>счет повышения</w:t>
      </w:r>
      <w:r w:rsidRPr="0041433D">
        <w:rPr>
          <w:rFonts w:ascii="Times New Roman" w:hAnsi="Times New Roman" w:cs="Times New Roman"/>
          <w:sz w:val="24"/>
          <w:szCs w:val="24"/>
          <w:lang w:eastAsia="ru-RU"/>
        </w:rPr>
        <w:t xml:space="preserve"> качества предоставляемых услуг в сфере дошкольного образования;</w:t>
      </w:r>
    </w:p>
    <w:p w14:paraId="37EDA552"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обеспечение к 2024 году 100% всех детей в возрасте от 2 мес. до 8 лет, возможности получать услуги дошкольного образования за счет создания дополнительных мест</w:t>
      </w:r>
      <w:r w:rsidRPr="0041433D">
        <w:t xml:space="preserve"> </w:t>
      </w:r>
      <w:r w:rsidRPr="0041433D">
        <w:rPr>
          <w:rFonts w:ascii="Times New Roman" w:hAnsi="Times New Roman" w:cs="Times New Roman"/>
          <w:sz w:val="24"/>
          <w:szCs w:val="24"/>
          <w:lang w:eastAsia="ru-RU"/>
        </w:rPr>
        <w:t>и создания мер соц. поддержки;</w:t>
      </w:r>
    </w:p>
    <w:p w14:paraId="32EC13A8"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3) к 2024 году во 100% дошкольных образовательных организациях созданы современные и безопасные условия обучения и воспитания детей за счет обновления материально-технических ресурсов;</w:t>
      </w:r>
    </w:p>
    <w:p w14:paraId="25BAD7D8"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удовлетворенность семей качеством дошкольного образования на 90%, обновлен кадровый состав, привлечены и закреплены молодые и талантливые педагоги (не менее 1-го педагога в ДОУ к 2024 году) для работы в дошкольных образовательных организациях – за счет действия системы наставничества, повышения квалификации руководителей и педагогов дошкольных образовательных организаций.</w:t>
      </w:r>
    </w:p>
    <w:p w14:paraId="0BF73BB5"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26BA581C"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55D2FD57" w14:textId="77777777" w:rsidR="00E123F8" w:rsidRPr="0041433D"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14:paraId="1A4DE446"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393B19F6"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2B5FC59D"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142CEA4F"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42ECD785" w14:textId="3047DA15" w:rsidR="00E123F8" w:rsidRPr="0041433D" w:rsidRDefault="00E123F8" w:rsidP="00E123F8">
      <w:pPr>
        <w:rPr>
          <w:rFonts w:ascii="Times New Roman" w:hAnsi="Times New Roman" w:cs="Times New Roman"/>
          <w:lang w:eastAsia="ru-RU"/>
        </w:rPr>
        <w:sectPr w:rsidR="00E123F8" w:rsidRPr="0041433D" w:rsidSect="00BD265D">
          <w:headerReference w:type="default" r:id="rId19"/>
          <w:pgSz w:w="11906" w:h="16838"/>
          <w:pgMar w:top="709" w:right="850" w:bottom="567" w:left="1418" w:header="708" w:footer="708" w:gutter="0"/>
          <w:pgNumType w:start="7"/>
          <w:cols w:space="708"/>
          <w:docGrid w:linePitch="360"/>
        </w:sectPr>
      </w:pPr>
    </w:p>
    <w:p w14:paraId="59BF7386" w14:textId="77777777" w:rsidR="00AF266E" w:rsidRPr="0041433D" w:rsidRDefault="00AF266E" w:rsidP="00AF266E">
      <w:pPr>
        <w:widowControl w:val="0"/>
        <w:autoSpaceDE w:val="0"/>
        <w:autoSpaceDN w:val="0"/>
        <w:adjustRightInd w:val="0"/>
        <w:jc w:val="center"/>
        <w:rPr>
          <w:rFonts w:ascii="Times New Roman" w:hAnsi="Times New Roman" w:cs="Times New Roman"/>
        </w:rPr>
      </w:pPr>
      <w:r w:rsidRPr="0041433D">
        <w:rPr>
          <w:rFonts w:ascii="Times New Roman" w:hAnsi="Times New Roman" w:cs="Times New Roman"/>
        </w:rPr>
        <w:lastRenderedPageBreak/>
        <w:t>ПЕРЕЧЕНЬ ПРОГРАММНЫХ МЕРОПРИЯТИЙ МУНИЦИПАЛЬНОЙ ПОДПРОГРАММЫ</w:t>
      </w:r>
    </w:p>
    <w:p w14:paraId="20BFC9C0" w14:textId="77777777" w:rsidR="00AF266E" w:rsidRPr="0041433D" w:rsidRDefault="00AF266E" w:rsidP="00AF266E">
      <w:pPr>
        <w:widowControl w:val="0"/>
        <w:autoSpaceDE w:val="0"/>
        <w:autoSpaceDN w:val="0"/>
        <w:adjustRightInd w:val="0"/>
        <w:jc w:val="center"/>
        <w:rPr>
          <w:rFonts w:ascii="Times New Roman" w:hAnsi="Times New Roman" w:cs="Times New Roman"/>
        </w:rPr>
      </w:pPr>
      <w:r w:rsidRPr="0041433D">
        <w:rPr>
          <w:rFonts w:ascii="Times New Roman" w:hAnsi="Times New Roman" w:cs="Times New Roman"/>
        </w:rPr>
        <w:t>"Развитие дошкольного образования»</w:t>
      </w:r>
    </w:p>
    <w:tbl>
      <w:tblPr>
        <w:tblW w:w="14482" w:type="dxa"/>
        <w:tblInd w:w="817" w:type="dxa"/>
        <w:tblLayout w:type="fixed"/>
        <w:tblLook w:val="04A0" w:firstRow="1" w:lastRow="0" w:firstColumn="1" w:lastColumn="0" w:noHBand="0" w:noVBand="1"/>
      </w:tblPr>
      <w:tblGrid>
        <w:gridCol w:w="733"/>
        <w:gridCol w:w="2180"/>
        <w:gridCol w:w="1231"/>
        <w:gridCol w:w="1129"/>
        <w:gridCol w:w="1231"/>
        <w:gridCol w:w="1151"/>
        <w:gridCol w:w="1275"/>
        <w:gridCol w:w="1442"/>
        <w:gridCol w:w="1684"/>
        <w:gridCol w:w="2426"/>
      </w:tblGrid>
      <w:tr w:rsidR="003B7909" w:rsidRPr="0041433D" w14:paraId="0CA77C70" w14:textId="77777777" w:rsidTr="003B7909">
        <w:trPr>
          <w:trHeight w:val="288"/>
        </w:trPr>
        <w:tc>
          <w:tcPr>
            <w:tcW w:w="7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41CD1C2"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 </w:t>
            </w:r>
            <w:proofErr w:type="spellStart"/>
            <w:r w:rsidRPr="0041433D">
              <w:rPr>
                <w:rFonts w:ascii="Times New Roman" w:eastAsia="Times New Roman" w:hAnsi="Times New Roman" w:cs="Times New Roman"/>
                <w:lang w:eastAsia="ru-RU"/>
              </w:rPr>
              <w:t>пп</w:t>
            </w:r>
            <w:proofErr w:type="spellEnd"/>
          </w:p>
        </w:tc>
        <w:tc>
          <w:tcPr>
            <w:tcW w:w="21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0A7B5B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Наименование мероприятия</w:t>
            </w:r>
          </w:p>
        </w:tc>
        <w:tc>
          <w:tcPr>
            <w:tcW w:w="6017" w:type="dxa"/>
            <w:gridSpan w:val="5"/>
            <w:tcBorders>
              <w:top w:val="single" w:sz="8" w:space="0" w:color="auto"/>
              <w:left w:val="nil"/>
              <w:bottom w:val="nil"/>
              <w:right w:val="single" w:sz="8" w:space="0" w:color="000000"/>
            </w:tcBorders>
            <w:shd w:val="clear" w:color="auto" w:fill="auto"/>
            <w:vAlign w:val="center"/>
            <w:hideMark/>
          </w:tcPr>
          <w:p w14:paraId="1CF36788"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 Ресурсное обеспечение</w:t>
            </w:r>
          </w:p>
        </w:tc>
        <w:tc>
          <w:tcPr>
            <w:tcW w:w="14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D78068"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Сроки выполнения</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665F1D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Исполнитель (получатель денежных средств)</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FFCB48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Ожидаемый непосредственный результат</w:t>
            </w:r>
          </w:p>
        </w:tc>
      </w:tr>
      <w:tr w:rsidR="003B7909" w:rsidRPr="0041433D" w14:paraId="00481D78" w14:textId="77777777" w:rsidTr="003B7909">
        <w:trPr>
          <w:trHeight w:val="300"/>
        </w:trPr>
        <w:tc>
          <w:tcPr>
            <w:tcW w:w="733" w:type="dxa"/>
            <w:vMerge/>
            <w:tcBorders>
              <w:top w:val="single" w:sz="8" w:space="0" w:color="auto"/>
              <w:left w:val="single" w:sz="8" w:space="0" w:color="auto"/>
              <w:bottom w:val="single" w:sz="8" w:space="0" w:color="000000"/>
              <w:right w:val="single" w:sz="8" w:space="0" w:color="auto"/>
            </w:tcBorders>
            <w:vAlign w:val="center"/>
            <w:hideMark/>
          </w:tcPr>
          <w:p w14:paraId="105D87C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6F2F259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6017" w:type="dxa"/>
            <w:gridSpan w:val="5"/>
            <w:tcBorders>
              <w:top w:val="nil"/>
              <w:left w:val="nil"/>
              <w:bottom w:val="single" w:sz="8" w:space="0" w:color="auto"/>
              <w:right w:val="single" w:sz="8" w:space="0" w:color="000000"/>
            </w:tcBorders>
            <w:shd w:val="clear" w:color="auto" w:fill="auto"/>
            <w:vAlign w:val="center"/>
            <w:hideMark/>
          </w:tcPr>
          <w:p w14:paraId="7EC16665"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тыс. руб.</w:t>
            </w:r>
          </w:p>
        </w:tc>
        <w:tc>
          <w:tcPr>
            <w:tcW w:w="1442" w:type="dxa"/>
            <w:vMerge/>
            <w:tcBorders>
              <w:top w:val="single" w:sz="8" w:space="0" w:color="auto"/>
              <w:left w:val="single" w:sz="8" w:space="0" w:color="auto"/>
              <w:bottom w:val="single" w:sz="8" w:space="0" w:color="000000"/>
              <w:right w:val="single" w:sz="8" w:space="0" w:color="auto"/>
            </w:tcBorders>
            <w:vAlign w:val="center"/>
            <w:hideMark/>
          </w:tcPr>
          <w:p w14:paraId="5C82236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07952A3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00816D3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B378A6B" w14:textId="77777777" w:rsidTr="003B7909">
        <w:trPr>
          <w:trHeight w:val="300"/>
        </w:trPr>
        <w:tc>
          <w:tcPr>
            <w:tcW w:w="733" w:type="dxa"/>
            <w:vMerge/>
            <w:tcBorders>
              <w:top w:val="single" w:sz="8" w:space="0" w:color="auto"/>
              <w:left w:val="single" w:sz="8" w:space="0" w:color="auto"/>
              <w:bottom w:val="single" w:sz="8" w:space="0" w:color="000000"/>
              <w:right w:val="single" w:sz="8" w:space="0" w:color="auto"/>
            </w:tcBorders>
            <w:vAlign w:val="center"/>
            <w:hideMark/>
          </w:tcPr>
          <w:p w14:paraId="699F3E7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1D2B3CB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1EC52DB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всего</w:t>
            </w:r>
          </w:p>
        </w:tc>
        <w:tc>
          <w:tcPr>
            <w:tcW w:w="4786" w:type="dxa"/>
            <w:gridSpan w:val="4"/>
            <w:tcBorders>
              <w:top w:val="single" w:sz="8" w:space="0" w:color="auto"/>
              <w:left w:val="nil"/>
              <w:bottom w:val="single" w:sz="8" w:space="0" w:color="auto"/>
              <w:right w:val="single" w:sz="8" w:space="0" w:color="000000"/>
            </w:tcBorders>
            <w:shd w:val="clear" w:color="auto" w:fill="auto"/>
            <w:vAlign w:val="center"/>
            <w:hideMark/>
          </w:tcPr>
          <w:p w14:paraId="0D78B622"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в том числе </w:t>
            </w:r>
          </w:p>
        </w:tc>
        <w:tc>
          <w:tcPr>
            <w:tcW w:w="1442" w:type="dxa"/>
            <w:vMerge/>
            <w:tcBorders>
              <w:top w:val="single" w:sz="8" w:space="0" w:color="auto"/>
              <w:left w:val="single" w:sz="8" w:space="0" w:color="auto"/>
              <w:bottom w:val="single" w:sz="8" w:space="0" w:color="000000"/>
              <w:right w:val="single" w:sz="8" w:space="0" w:color="auto"/>
            </w:tcBorders>
            <w:vAlign w:val="center"/>
            <w:hideMark/>
          </w:tcPr>
          <w:p w14:paraId="6AEFDD3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0F07516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26CB2AD9"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7F178FB" w14:textId="77777777" w:rsidTr="003B7909">
        <w:trPr>
          <w:trHeight w:val="1116"/>
        </w:trPr>
        <w:tc>
          <w:tcPr>
            <w:tcW w:w="733" w:type="dxa"/>
            <w:vMerge/>
            <w:tcBorders>
              <w:top w:val="single" w:sz="8" w:space="0" w:color="auto"/>
              <w:left w:val="single" w:sz="8" w:space="0" w:color="auto"/>
              <w:bottom w:val="single" w:sz="8" w:space="0" w:color="000000"/>
              <w:right w:val="single" w:sz="8" w:space="0" w:color="auto"/>
            </w:tcBorders>
            <w:vAlign w:val="center"/>
            <w:hideMark/>
          </w:tcPr>
          <w:p w14:paraId="7CC5FE9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52C3D66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3E04B2B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tcBorders>
              <w:top w:val="nil"/>
              <w:left w:val="nil"/>
              <w:bottom w:val="single" w:sz="8" w:space="0" w:color="auto"/>
              <w:right w:val="single" w:sz="8" w:space="0" w:color="auto"/>
            </w:tcBorders>
            <w:shd w:val="clear" w:color="auto" w:fill="auto"/>
            <w:vAlign w:val="center"/>
            <w:hideMark/>
          </w:tcPr>
          <w:p w14:paraId="5549D28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ФБ</w:t>
            </w:r>
          </w:p>
        </w:tc>
        <w:tc>
          <w:tcPr>
            <w:tcW w:w="1231" w:type="dxa"/>
            <w:tcBorders>
              <w:top w:val="nil"/>
              <w:left w:val="nil"/>
              <w:bottom w:val="single" w:sz="8" w:space="0" w:color="auto"/>
              <w:right w:val="single" w:sz="8" w:space="0" w:color="auto"/>
            </w:tcBorders>
            <w:shd w:val="clear" w:color="auto" w:fill="auto"/>
            <w:vAlign w:val="center"/>
            <w:hideMark/>
          </w:tcPr>
          <w:p w14:paraId="0C1E6508"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w:t>
            </w:r>
          </w:p>
        </w:tc>
        <w:tc>
          <w:tcPr>
            <w:tcW w:w="1151" w:type="dxa"/>
            <w:tcBorders>
              <w:top w:val="nil"/>
              <w:left w:val="nil"/>
              <w:bottom w:val="single" w:sz="8" w:space="0" w:color="auto"/>
              <w:right w:val="single" w:sz="8" w:space="0" w:color="auto"/>
            </w:tcBorders>
            <w:shd w:val="clear" w:color="auto" w:fill="auto"/>
            <w:vAlign w:val="center"/>
            <w:hideMark/>
          </w:tcPr>
          <w:p w14:paraId="05168B2C"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 МБ</w:t>
            </w:r>
          </w:p>
        </w:tc>
        <w:tc>
          <w:tcPr>
            <w:tcW w:w="1275" w:type="dxa"/>
            <w:tcBorders>
              <w:top w:val="nil"/>
              <w:left w:val="nil"/>
              <w:bottom w:val="single" w:sz="8" w:space="0" w:color="auto"/>
              <w:right w:val="single" w:sz="8" w:space="0" w:color="auto"/>
            </w:tcBorders>
            <w:shd w:val="clear" w:color="auto" w:fill="auto"/>
            <w:vAlign w:val="center"/>
            <w:hideMark/>
          </w:tcPr>
          <w:p w14:paraId="4CE5D15A"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Частные инвестиции</w:t>
            </w:r>
          </w:p>
        </w:tc>
        <w:tc>
          <w:tcPr>
            <w:tcW w:w="1442" w:type="dxa"/>
            <w:vMerge/>
            <w:tcBorders>
              <w:top w:val="single" w:sz="8" w:space="0" w:color="auto"/>
              <w:left w:val="single" w:sz="8" w:space="0" w:color="auto"/>
              <w:bottom w:val="single" w:sz="8" w:space="0" w:color="000000"/>
              <w:right w:val="single" w:sz="8" w:space="0" w:color="auto"/>
            </w:tcBorders>
            <w:vAlign w:val="center"/>
            <w:hideMark/>
          </w:tcPr>
          <w:p w14:paraId="279D56A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5A11AF7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7385328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5899BD9" w14:textId="77777777" w:rsidTr="003B7909">
        <w:trPr>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65BB17B6" w14:textId="77777777" w:rsidR="003B7909" w:rsidRPr="0041433D" w:rsidRDefault="003B7909" w:rsidP="00AF266E">
            <w:pPr>
              <w:spacing w:after="0" w:line="240" w:lineRule="auto"/>
              <w:jc w:val="center"/>
              <w:rPr>
                <w:rFonts w:ascii="Times New Roman" w:eastAsia="Times New Roman" w:hAnsi="Times New Roman" w:cs="Times New Roman"/>
                <w:b/>
                <w:bCs/>
                <w:lang w:eastAsia="ru-RU"/>
              </w:rPr>
            </w:pPr>
            <w:r w:rsidRPr="0041433D">
              <w:rPr>
                <w:rFonts w:ascii="Times New Roman" w:eastAsia="Times New Roman" w:hAnsi="Times New Roman" w:cs="Times New Roman"/>
                <w:b/>
                <w:bCs/>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tc>
      </w:tr>
      <w:tr w:rsidR="003B7909" w:rsidRPr="0041433D" w14:paraId="241FC452" w14:textId="77777777" w:rsidTr="003B7909">
        <w:trPr>
          <w:trHeight w:val="408"/>
        </w:trPr>
        <w:tc>
          <w:tcPr>
            <w:tcW w:w="733" w:type="dxa"/>
            <w:vMerge w:val="restart"/>
            <w:tcBorders>
              <w:top w:val="nil"/>
              <w:left w:val="single" w:sz="8" w:space="0" w:color="auto"/>
              <w:bottom w:val="single" w:sz="8" w:space="0" w:color="000000"/>
              <w:right w:val="single" w:sz="8" w:space="0" w:color="auto"/>
            </w:tcBorders>
            <w:shd w:val="clear" w:color="auto" w:fill="auto"/>
            <w:vAlign w:val="center"/>
            <w:hideMark/>
          </w:tcPr>
          <w:p w14:paraId="1B2CC1E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1.1</w:t>
            </w:r>
          </w:p>
        </w:tc>
        <w:tc>
          <w:tcPr>
            <w:tcW w:w="21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F178E3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65B8936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74FB96B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2D171B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8059E0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3A8D47B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nil"/>
              <w:left w:val="single" w:sz="8" w:space="0" w:color="auto"/>
              <w:bottom w:val="single" w:sz="8" w:space="0" w:color="000000"/>
              <w:right w:val="single" w:sz="8" w:space="0" w:color="auto"/>
            </w:tcBorders>
            <w:shd w:val="clear" w:color="auto" w:fill="auto"/>
            <w:vAlign w:val="center"/>
            <w:hideMark/>
          </w:tcPr>
          <w:p w14:paraId="59042B8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2020 -2024</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006351B"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Управление образования Администрации Шегарского района</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9301197"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Муниципальная услуга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предоставлена 100% -м гражданам, имеющим право на получение услуги.</w:t>
            </w:r>
          </w:p>
        </w:tc>
      </w:tr>
      <w:tr w:rsidR="003B7909" w:rsidRPr="0041433D" w14:paraId="6DE0B04B" w14:textId="77777777" w:rsidTr="003B7909">
        <w:trPr>
          <w:trHeight w:val="1956"/>
        </w:trPr>
        <w:tc>
          <w:tcPr>
            <w:tcW w:w="733" w:type="dxa"/>
            <w:vMerge/>
            <w:tcBorders>
              <w:top w:val="nil"/>
              <w:left w:val="single" w:sz="8" w:space="0" w:color="auto"/>
              <w:bottom w:val="single" w:sz="8" w:space="0" w:color="000000"/>
              <w:right w:val="single" w:sz="8" w:space="0" w:color="auto"/>
            </w:tcBorders>
            <w:vAlign w:val="center"/>
            <w:hideMark/>
          </w:tcPr>
          <w:p w14:paraId="71BB37E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4" w:space="0" w:color="auto"/>
              <w:right w:val="single" w:sz="8" w:space="0" w:color="000000"/>
            </w:tcBorders>
            <w:vAlign w:val="center"/>
            <w:hideMark/>
          </w:tcPr>
          <w:p w14:paraId="365DA3D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4" w:space="0" w:color="auto"/>
              <w:right w:val="single" w:sz="8" w:space="0" w:color="auto"/>
            </w:tcBorders>
            <w:vAlign w:val="center"/>
            <w:hideMark/>
          </w:tcPr>
          <w:p w14:paraId="41643F9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4" w:space="0" w:color="auto"/>
              <w:right w:val="single" w:sz="8" w:space="0" w:color="auto"/>
            </w:tcBorders>
            <w:vAlign w:val="center"/>
            <w:hideMark/>
          </w:tcPr>
          <w:p w14:paraId="3DE913D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4" w:space="0" w:color="auto"/>
              <w:right w:val="single" w:sz="8" w:space="0" w:color="auto"/>
            </w:tcBorders>
            <w:vAlign w:val="center"/>
            <w:hideMark/>
          </w:tcPr>
          <w:p w14:paraId="31AB2CF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4" w:space="0" w:color="auto"/>
              <w:right w:val="single" w:sz="8" w:space="0" w:color="auto"/>
            </w:tcBorders>
            <w:vAlign w:val="center"/>
            <w:hideMark/>
          </w:tcPr>
          <w:p w14:paraId="0EE813D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4" w:space="0" w:color="auto"/>
              <w:right w:val="single" w:sz="8" w:space="0" w:color="auto"/>
            </w:tcBorders>
            <w:vAlign w:val="center"/>
            <w:hideMark/>
          </w:tcPr>
          <w:p w14:paraId="784DBD0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nil"/>
              <w:left w:val="single" w:sz="8" w:space="0" w:color="auto"/>
              <w:bottom w:val="single" w:sz="4" w:space="0" w:color="auto"/>
              <w:right w:val="single" w:sz="8" w:space="0" w:color="auto"/>
            </w:tcBorders>
            <w:vAlign w:val="center"/>
            <w:hideMark/>
          </w:tcPr>
          <w:p w14:paraId="5958950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4" w:space="0" w:color="auto"/>
              <w:right w:val="single" w:sz="8" w:space="0" w:color="000000"/>
            </w:tcBorders>
            <w:vAlign w:val="center"/>
            <w:hideMark/>
          </w:tcPr>
          <w:p w14:paraId="365AC48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533145D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65DBBB1C" w14:textId="77777777" w:rsidTr="003B7909">
        <w:trPr>
          <w:trHeight w:val="1200"/>
        </w:trPr>
        <w:tc>
          <w:tcPr>
            <w:tcW w:w="733" w:type="dxa"/>
            <w:vMerge w:val="restart"/>
            <w:tcBorders>
              <w:top w:val="nil"/>
              <w:left w:val="single" w:sz="8" w:space="0" w:color="auto"/>
              <w:bottom w:val="single" w:sz="8" w:space="0" w:color="000000"/>
              <w:right w:val="single" w:sz="4" w:space="0" w:color="auto"/>
            </w:tcBorders>
            <w:shd w:val="clear" w:color="auto" w:fill="auto"/>
            <w:vAlign w:val="center"/>
            <w:hideMark/>
          </w:tcPr>
          <w:p w14:paraId="5FD82B0D"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1.2</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F86AAB" w14:textId="77777777" w:rsidR="003B7909" w:rsidRPr="0041433D" w:rsidRDefault="003B7909" w:rsidP="00AF266E">
            <w:pPr>
              <w:spacing w:after="0" w:line="240" w:lineRule="auto"/>
              <w:jc w:val="both"/>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Оказание муниципальных услуг по предоставлению общедоступного и бесплатного дошкольного образования, осуществления </w:t>
            </w:r>
            <w:r w:rsidRPr="0041433D">
              <w:rPr>
                <w:rFonts w:ascii="Times New Roman" w:eastAsia="Times New Roman" w:hAnsi="Times New Roman" w:cs="Times New Roman"/>
                <w:lang w:eastAsia="ru-RU"/>
              </w:rPr>
              <w:lastRenderedPageBreak/>
              <w:t>присмотра и ухода за детьми.</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20C68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6D5A3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C29F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536F3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DE02B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C1FB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0AFAAB5F" w14:textId="48CABAE3"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val="restart"/>
            <w:tcBorders>
              <w:top w:val="single" w:sz="8" w:space="0" w:color="000000"/>
              <w:left w:val="single" w:sz="4" w:space="0" w:color="auto"/>
              <w:bottom w:val="single" w:sz="4" w:space="0" w:color="auto"/>
              <w:right w:val="single" w:sz="8" w:space="0" w:color="000000"/>
            </w:tcBorders>
            <w:shd w:val="clear" w:color="auto" w:fill="auto"/>
            <w:vAlign w:val="center"/>
            <w:hideMark/>
          </w:tcPr>
          <w:p w14:paraId="4D8D0BD7"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присмотра и ухода за детьми.</w:t>
            </w:r>
          </w:p>
        </w:tc>
      </w:tr>
      <w:tr w:rsidR="003B7909" w:rsidRPr="0041433D" w14:paraId="1C1FD855" w14:textId="77777777" w:rsidTr="003B7909">
        <w:trPr>
          <w:trHeight w:val="828"/>
        </w:trPr>
        <w:tc>
          <w:tcPr>
            <w:tcW w:w="733" w:type="dxa"/>
            <w:vMerge/>
            <w:tcBorders>
              <w:top w:val="nil"/>
              <w:left w:val="single" w:sz="8" w:space="0" w:color="auto"/>
              <w:bottom w:val="single" w:sz="8" w:space="0" w:color="000000"/>
              <w:right w:val="single" w:sz="4" w:space="0" w:color="auto"/>
            </w:tcBorders>
            <w:vAlign w:val="center"/>
            <w:hideMark/>
          </w:tcPr>
          <w:p w14:paraId="39A6060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314200C1"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4C23A72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0ED0887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71101C6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121DF60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274525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6386DD3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47E1877B" w14:textId="689FE9D6"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МКОУ «Баткатская СОШ»,МКОУ «Бабарыкинская СОШ», </w:t>
            </w:r>
            <w:r w:rsidRPr="0041433D">
              <w:rPr>
                <w:rFonts w:ascii="Times New Roman" w:eastAsia="Times New Roman" w:hAnsi="Times New Roman" w:cs="Times New Roman"/>
                <w:lang w:eastAsia="ru-RU"/>
              </w:rPr>
              <w:lastRenderedPageBreak/>
              <w:t>МКОУ «Каргалинская ООШ»,МКОУ «Гусевская СОШ», МКОУ «Маркеловская СОШ», МКОУ «Малобрагинская ООШ», МКОУ «Монастырская СОШ», МКОУ «</w:t>
            </w:r>
            <w:proofErr w:type="spellStart"/>
            <w:r w:rsidRPr="0041433D">
              <w:rPr>
                <w:rFonts w:ascii="Times New Roman" w:eastAsia="Times New Roman" w:hAnsi="Times New Roman" w:cs="Times New Roman"/>
                <w:lang w:eastAsia="ru-RU"/>
              </w:rPr>
              <w:t>Трубачесвкая</w:t>
            </w:r>
            <w:proofErr w:type="spellEnd"/>
            <w:r w:rsidRPr="0041433D">
              <w:rPr>
                <w:rFonts w:ascii="Times New Roman" w:eastAsia="Times New Roman" w:hAnsi="Times New Roman" w:cs="Times New Roman"/>
                <w:lang w:eastAsia="ru-RU"/>
              </w:rPr>
              <w:t xml:space="preserve"> СОШ», МКОУ «Побединская СОШ», МКОУ «Шегарская СОШ №1»</w:t>
            </w:r>
          </w:p>
        </w:tc>
        <w:tc>
          <w:tcPr>
            <w:tcW w:w="2426" w:type="dxa"/>
            <w:vMerge/>
            <w:tcBorders>
              <w:top w:val="single" w:sz="4" w:space="0" w:color="auto"/>
              <w:left w:val="single" w:sz="4" w:space="0" w:color="auto"/>
              <w:bottom w:val="single" w:sz="8" w:space="0" w:color="000000"/>
              <w:right w:val="single" w:sz="8" w:space="0" w:color="000000"/>
            </w:tcBorders>
            <w:vAlign w:val="center"/>
            <w:hideMark/>
          </w:tcPr>
          <w:p w14:paraId="3217673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76847D1" w14:textId="77777777" w:rsidTr="003B7909">
        <w:trPr>
          <w:trHeight w:val="2064"/>
        </w:trPr>
        <w:tc>
          <w:tcPr>
            <w:tcW w:w="733" w:type="dxa"/>
            <w:tcBorders>
              <w:top w:val="nil"/>
              <w:left w:val="single" w:sz="8" w:space="0" w:color="auto"/>
              <w:bottom w:val="single" w:sz="8" w:space="0" w:color="auto"/>
              <w:right w:val="single" w:sz="8" w:space="0" w:color="auto"/>
            </w:tcBorders>
            <w:shd w:val="clear" w:color="auto" w:fill="auto"/>
            <w:vAlign w:val="center"/>
            <w:hideMark/>
          </w:tcPr>
          <w:p w14:paraId="0809C0E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1.3</w:t>
            </w:r>
          </w:p>
        </w:tc>
        <w:tc>
          <w:tcPr>
            <w:tcW w:w="2180" w:type="dxa"/>
            <w:tcBorders>
              <w:top w:val="single" w:sz="4" w:space="0" w:color="auto"/>
              <w:left w:val="nil"/>
              <w:bottom w:val="single" w:sz="8" w:space="0" w:color="auto"/>
              <w:right w:val="single" w:sz="8" w:space="0" w:color="000000"/>
            </w:tcBorders>
            <w:shd w:val="clear" w:color="auto" w:fill="auto"/>
            <w:vAlign w:val="center"/>
            <w:hideMark/>
          </w:tcPr>
          <w:p w14:paraId="793AB6AF" w14:textId="77777777" w:rsidR="003B7909" w:rsidRPr="0041433D" w:rsidRDefault="003B7909" w:rsidP="00AF266E">
            <w:pPr>
              <w:spacing w:after="0" w:line="240" w:lineRule="auto"/>
              <w:jc w:val="both"/>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Повышение квалификации руководителей образовательных организаций, реализующих программы дошкольного образования</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5C7F4412"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nil"/>
              <w:bottom w:val="single" w:sz="8" w:space="0" w:color="auto"/>
              <w:right w:val="single" w:sz="8" w:space="0" w:color="auto"/>
            </w:tcBorders>
            <w:shd w:val="clear" w:color="auto" w:fill="auto"/>
            <w:vAlign w:val="center"/>
            <w:hideMark/>
          </w:tcPr>
          <w:p w14:paraId="196340F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0FC099E1"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6ADC0528"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14:paraId="15BEC71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8" w:space="0" w:color="auto"/>
              <w:right w:val="nil"/>
            </w:tcBorders>
            <w:shd w:val="clear" w:color="auto" w:fill="auto"/>
            <w:noWrap/>
            <w:vAlign w:val="center"/>
            <w:hideMark/>
          </w:tcPr>
          <w:p w14:paraId="52E99FD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8" w:space="0" w:color="auto"/>
              <w:bottom w:val="single" w:sz="8" w:space="0" w:color="auto"/>
              <w:right w:val="single" w:sz="8" w:space="0" w:color="000000"/>
            </w:tcBorders>
            <w:shd w:val="clear" w:color="auto" w:fill="auto"/>
            <w:vAlign w:val="center"/>
            <w:hideMark/>
          </w:tcPr>
          <w:p w14:paraId="3B717FA4" w14:textId="62A6BFFB"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 МКОУ «</w:t>
            </w:r>
            <w:proofErr w:type="spellStart"/>
            <w:r w:rsidRPr="0041433D">
              <w:rPr>
                <w:rFonts w:ascii="Times New Roman" w:eastAsia="Times New Roman" w:hAnsi="Times New Roman" w:cs="Times New Roman"/>
                <w:lang w:eastAsia="ru-RU"/>
              </w:rPr>
              <w:t>Анастаьевская</w:t>
            </w:r>
            <w:proofErr w:type="spellEnd"/>
            <w:r w:rsidRPr="0041433D">
              <w:rPr>
                <w:rFonts w:ascii="Times New Roman" w:eastAsia="Times New Roman" w:hAnsi="Times New Roman" w:cs="Times New Roman"/>
                <w:lang w:eastAsia="ru-RU"/>
              </w:rPr>
              <w:t xml:space="preserve"> СОШ», МКОУ «Баткатская СОШ», МКОУ «Бабарыкинская СОШ», МКОУ «Каргалинская ООШ», МКОУ «Гусевская </w:t>
            </w:r>
          </w:p>
          <w:p w14:paraId="10DCFCC4" w14:textId="77777777" w:rsidR="003B7909" w:rsidRPr="0041433D" w:rsidRDefault="003B7909" w:rsidP="00AF266E">
            <w:pPr>
              <w:spacing w:after="0" w:line="240" w:lineRule="auto"/>
              <w:rPr>
                <w:rFonts w:ascii="Times New Roman" w:eastAsia="Times New Roman" w:hAnsi="Times New Roman" w:cs="Times New Roman"/>
                <w:lang w:eastAsia="ru-RU"/>
              </w:rPr>
            </w:pPr>
          </w:p>
          <w:p w14:paraId="7CA79DCF" w14:textId="77777777" w:rsidR="003B7909" w:rsidRPr="0041433D" w:rsidRDefault="003B7909" w:rsidP="00AF266E">
            <w:pPr>
              <w:spacing w:after="0" w:line="240" w:lineRule="auto"/>
              <w:rPr>
                <w:rFonts w:ascii="Times New Roman" w:eastAsia="Times New Roman" w:hAnsi="Times New Roman" w:cs="Times New Roman"/>
                <w:lang w:eastAsia="ru-RU"/>
              </w:rPr>
            </w:pPr>
          </w:p>
          <w:p w14:paraId="33E6B30E" w14:textId="77777777" w:rsidR="003B7909" w:rsidRPr="0041433D" w:rsidRDefault="003B7909" w:rsidP="00AF266E">
            <w:pPr>
              <w:spacing w:after="0" w:line="240" w:lineRule="auto"/>
              <w:rPr>
                <w:rFonts w:ascii="Times New Roman" w:eastAsia="Times New Roman" w:hAnsi="Times New Roman" w:cs="Times New Roman"/>
                <w:lang w:eastAsia="ru-RU"/>
              </w:rPr>
            </w:pPr>
          </w:p>
          <w:p w14:paraId="67A5E20E" w14:textId="58F295B9"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СОШ», МКОУ «Маркеловская </w:t>
            </w:r>
            <w:r w:rsidRPr="0041433D">
              <w:rPr>
                <w:rFonts w:ascii="Times New Roman" w:eastAsia="Times New Roman" w:hAnsi="Times New Roman" w:cs="Times New Roman"/>
                <w:lang w:eastAsia="ru-RU"/>
              </w:rPr>
              <w:lastRenderedPageBreak/>
              <w:t>СОШ», МКОУ «Монастырская СОШ», МКОУ «</w:t>
            </w:r>
            <w:proofErr w:type="spellStart"/>
            <w:r w:rsidRPr="0041433D">
              <w:rPr>
                <w:rFonts w:ascii="Times New Roman" w:eastAsia="Times New Roman" w:hAnsi="Times New Roman" w:cs="Times New Roman"/>
                <w:lang w:eastAsia="ru-RU"/>
              </w:rPr>
              <w:t>Трубачесвкая</w:t>
            </w:r>
            <w:proofErr w:type="spellEnd"/>
            <w:r w:rsidRPr="0041433D">
              <w:rPr>
                <w:rFonts w:ascii="Times New Roman" w:eastAsia="Times New Roman" w:hAnsi="Times New Roman" w:cs="Times New Roman"/>
                <w:lang w:eastAsia="ru-RU"/>
              </w:rPr>
              <w:t xml:space="preserve"> ООШ», МКОУ «Вороновская НОШ».</w:t>
            </w:r>
          </w:p>
        </w:tc>
        <w:tc>
          <w:tcPr>
            <w:tcW w:w="2426" w:type="dxa"/>
            <w:tcBorders>
              <w:top w:val="single" w:sz="8" w:space="0" w:color="auto"/>
              <w:left w:val="nil"/>
              <w:bottom w:val="single" w:sz="8" w:space="0" w:color="auto"/>
              <w:right w:val="single" w:sz="8" w:space="0" w:color="000000"/>
            </w:tcBorders>
            <w:shd w:val="clear" w:color="auto" w:fill="auto"/>
            <w:vAlign w:val="center"/>
            <w:hideMark/>
          </w:tcPr>
          <w:p w14:paraId="61DE22F4"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К 2024 году 100% руководителей прошли курсы повышения квалификации</w:t>
            </w:r>
          </w:p>
        </w:tc>
      </w:tr>
      <w:tr w:rsidR="003B7909" w:rsidRPr="0041433D" w14:paraId="24F2CEE9" w14:textId="77777777" w:rsidTr="003B7909">
        <w:trPr>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4697BFD8" w14:textId="77777777" w:rsidR="003B7909" w:rsidRPr="0041433D" w:rsidRDefault="003B7909" w:rsidP="00AF266E">
            <w:pPr>
              <w:spacing w:after="0" w:line="240" w:lineRule="auto"/>
              <w:jc w:val="center"/>
              <w:rPr>
                <w:rFonts w:ascii="Times New Roman" w:eastAsia="Times New Roman" w:hAnsi="Times New Roman" w:cs="Times New Roman"/>
                <w:b/>
                <w:bCs/>
                <w:lang w:eastAsia="ru-RU"/>
              </w:rPr>
            </w:pPr>
            <w:r w:rsidRPr="0041433D">
              <w:rPr>
                <w:rFonts w:ascii="Times New Roman" w:eastAsia="Times New Roman" w:hAnsi="Times New Roman" w:cs="Times New Roman"/>
                <w:b/>
                <w:bCs/>
                <w:lang w:eastAsia="ru-RU"/>
              </w:rPr>
              <w:lastRenderedPageBreak/>
              <w:t>2. Создание дополнительных мест для детей в возрасте от 2 мес. до 3  лет и реализация мер социальной поддержки, направленных на повышение доступности дошкольного образования.</w:t>
            </w:r>
          </w:p>
        </w:tc>
      </w:tr>
      <w:tr w:rsidR="003B7909" w:rsidRPr="0041433D" w14:paraId="2CCC9B43" w14:textId="77777777" w:rsidTr="003B7909">
        <w:trPr>
          <w:trHeight w:val="288"/>
        </w:trPr>
        <w:tc>
          <w:tcPr>
            <w:tcW w:w="733" w:type="dxa"/>
            <w:vMerge w:val="restart"/>
            <w:tcBorders>
              <w:top w:val="nil"/>
              <w:left w:val="single" w:sz="8" w:space="0" w:color="auto"/>
              <w:bottom w:val="single" w:sz="8" w:space="0" w:color="000000"/>
              <w:right w:val="single" w:sz="8" w:space="0" w:color="auto"/>
            </w:tcBorders>
            <w:shd w:val="clear" w:color="auto" w:fill="auto"/>
            <w:vAlign w:val="center"/>
            <w:hideMark/>
          </w:tcPr>
          <w:p w14:paraId="11F888C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2.1</w:t>
            </w:r>
          </w:p>
        </w:tc>
        <w:tc>
          <w:tcPr>
            <w:tcW w:w="21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A4F73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Перепрофилирование групп для детей в возрасте от 2 мес. до 3 лет</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01ADC60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620,000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0293302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63ABC6D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4FF872E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620,000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095C043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nil"/>
              <w:left w:val="single" w:sz="8" w:space="0" w:color="auto"/>
              <w:bottom w:val="single" w:sz="8" w:space="0" w:color="000000"/>
              <w:right w:val="single" w:sz="8" w:space="0" w:color="auto"/>
            </w:tcBorders>
            <w:shd w:val="clear" w:color="auto" w:fill="auto"/>
            <w:vAlign w:val="center"/>
            <w:hideMark/>
          </w:tcPr>
          <w:p w14:paraId="2A19BF91"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8D6E98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2»;</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7C8CCD0"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Создание 103-х дополнительных мест</w:t>
            </w:r>
          </w:p>
        </w:tc>
      </w:tr>
      <w:tr w:rsidR="003B7909" w:rsidRPr="0041433D" w14:paraId="23B34B53" w14:textId="77777777" w:rsidTr="003B7909">
        <w:trPr>
          <w:trHeight w:val="600"/>
        </w:trPr>
        <w:tc>
          <w:tcPr>
            <w:tcW w:w="733" w:type="dxa"/>
            <w:vMerge/>
            <w:tcBorders>
              <w:top w:val="nil"/>
              <w:left w:val="single" w:sz="8" w:space="0" w:color="auto"/>
              <w:bottom w:val="single" w:sz="8" w:space="0" w:color="000000"/>
              <w:right w:val="single" w:sz="8" w:space="0" w:color="auto"/>
            </w:tcBorders>
            <w:vAlign w:val="center"/>
            <w:hideMark/>
          </w:tcPr>
          <w:p w14:paraId="406D2B7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37292AB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1581741"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6B80E69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B1BF23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0A29333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699F17D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nil"/>
              <w:left w:val="single" w:sz="8" w:space="0" w:color="auto"/>
              <w:bottom w:val="single" w:sz="8" w:space="0" w:color="000000"/>
              <w:right w:val="single" w:sz="8" w:space="0" w:color="auto"/>
            </w:tcBorders>
            <w:vAlign w:val="center"/>
            <w:hideMark/>
          </w:tcPr>
          <w:p w14:paraId="1761FF1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25844F2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5FDE5D2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710A5455" w14:textId="77777777" w:rsidTr="003B7909">
        <w:trPr>
          <w:trHeight w:val="540"/>
        </w:trPr>
        <w:tc>
          <w:tcPr>
            <w:tcW w:w="733" w:type="dxa"/>
            <w:vMerge/>
            <w:tcBorders>
              <w:top w:val="nil"/>
              <w:left w:val="single" w:sz="8" w:space="0" w:color="auto"/>
              <w:bottom w:val="single" w:sz="8" w:space="0" w:color="000000"/>
              <w:right w:val="single" w:sz="8" w:space="0" w:color="auto"/>
            </w:tcBorders>
            <w:vAlign w:val="center"/>
            <w:hideMark/>
          </w:tcPr>
          <w:p w14:paraId="305D644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09DCC95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623F3E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300,000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5C4FD53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DB31D6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5B7BFFB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300,000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3F0ED14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nil"/>
              <w:left w:val="single" w:sz="8" w:space="0" w:color="auto"/>
              <w:bottom w:val="single" w:sz="8" w:space="0" w:color="000000"/>
              <w:right w:val="single" w:sz="8" w:space="0" w:color="auto"/>
            </w:tcBorders>
            <w:shd w:val="clear" w:color="auto" w:fill="auto"/>
            <w:vAlign w:val="center"/>
            <w:hideMark/>
          </w:tcPr>
          <w:p w14:paraId="36803012"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EC0E5B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w:t>
            </w: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793ACDF7"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4268E71D" w14:textId="77777777" w:rsidTr="003B7909">
        <w:trPr>
          <w:trHeight w:val="528"/>
        </w:trPr>
        <w:tc>
          <w:tcPr>
            <w:tcW w:w="733" w:type="dxa"/>
            <w:vMerge/>
            <w:tcBorders>
              <w:top w:val="nil"/>
              <w:left w:val="single" w:sz="8" w:space="0" w:color="auto"/>
              <w:bottom w:val="single" w:sz="4" w:space="0" w:color="auto"/>
              <w:right w:val="single" w:sz="8" w:space="0" w:color="auto"/>
            </w:tcBorders>
            <w:vAlign w:val="center"/>
            <w:hideMark/>
          </w:tcPr>
          <w:p w14:paraId="34522F5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4" w:space="0" w:color="auto"/>
              <w:right w:val="single" w:sz="8" w:space="0" w:color="000000"/>
            </w:tcBorders>
            <w:vAlign w:val="center"/>
            <w:hideMark/>
          </w:tcPr>
          <w:p w14:paraId="4FEE531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4" w:space="0" w:color="auto"/>
              <w:right w:val="single" w:sz="8" w:space="0" w:color="auto"/>
            </w:tcBorders>
            <w:vAlign w:val="center"/>
            <w:hideMark/>
          </w:tcPr>
          <w:p w14:paraId="04F6DF0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4" w:space="0" w:color="auto"/>
              <w:right w:val="single" w:sz="8" w:space="0" w:color="auto"/>
            </w:tcBorders>
            <w:vAlign w:val="center"/>
            <w:hideMark/>
          </w:tcPr>
          <w:p w14:paraId="0DD67CB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4" w:space="0" w:color="auto"/>
              <w:right w:val="single" w:sz="8" w:space="0" w:color="auto"/>
            </w:tcBorders>
            <w:vAlign w:val="center"/>
            <w:hideMark/>
          </w:tcPr>
          <w:p w14:paraId="787C21C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4" w:space="0" w:color="auto"/>
              <w:right w:val="single" w:sz="8" w:space="0" w:color="auto"/>
            </w:tcBorders>
            <w:vAlign w:val="center"/>
            <w:hideMark/>
          </w:tcPr>
          <w:p w14:paraId="4D295F5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4" w:space="0" w:color="auto"/>
              <w:right w:val="single" w:sz="8" w:space="0" w:color="auto"/>
            </w:tcBorders>
            <w:vAlign w:val="center"/>
            <w:hideMark/>
          </w:tcPr>
          <w:p w14:paraId="473C149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nil"/>
              <w:left w:val="single" w:sz="8" w:space="0" w:color="auto"/>
              <w:bottom w:val="single" w:sz="4" w:space="0" w:color="auto"/>
              <w:right w:val="single" w:sz="8" w:space="0" w:color="auto"/>
            </w:tcBorders>
            <w:vAlign w:val="center"/>
            <w:hideMark/>
          </w:tcPr>
          <w:p w14:paraId="66EE488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4" w:space="0" w:color="auto"/>
              <w:right w:val="single" w:sz="8" w:space="0" w:color="000000"/>
            </w:tcBorders>
            <w:vAlign w:val="center"/>
            <w:hideMark/>
          </w:tcPr>
          <w:p w14:paraId="5E61704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4" w:space="0" w:color="auto"/>
              <w:right w:val="single" w:sz="8" w:space="0" w:color="000000"/>
            </w:tcBorders>
            <w:vAlign w:val="center"/>
            <w:hideMark/>
          </w:tcPr>
          <w:p w14:paraId="5B1D630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89DFFBF" w14:textId="77777777" w:rsidTr="003B7909">
        <w:trPr>
          <w:trHeight w:val="3372"/>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71056"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2.2</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BA940C"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w:t>
            </w:r>
            <w:r w:rsidRPr="0041433D">
              <w:rPr>
                <w:rFonts w:ascii="Times New Roman" w:eastAsia="Times New Roman" w:hAnsi="Times New Roman" w:cs="Times New Roman"/>
                <w:lang w:eastAsia="ru-RU"/>
              </w:rPr>
              <w:lastRenderedPageBreak/>
              <w:t>туберкулезной интоксикацией, детей, родитель, которых призван на военную службу по мобилизации или является военнослужащим батальона «</w:t>
            </w:r>
            <w:proofErr w:type="spellStart"/>
            <w:r w:rsidRPr="0041433D">
              <w:rPr>
                <w:rFonts w:ascii="Times New Roman" w:eastAsia="Times New Roman" w:hAnsi="Times New Roman" w:cs="Times New Roman"/>
                <w:lang w:eastAsia="ru-RU"/>
              </w:rPr>
              <w:t>Тоян</w:t>
            </w:r>
            <w:proofErr w:type="spellEnd"/>
            <w:r w:rsidRPr="0041433D">
              <w:rPr>
                <w:rFonts w:ascii="Times New Roman" w:eastAsia="Times New Roman" w:hAnsi="Times New Roman" w:cs="Times New Roman"/>
                <w:lang w:eastAsia="ru-RU"/>
              </w:rPr>
              <w:t>»</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CE844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B54B4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1567D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3C76E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AB05D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BD53C"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0274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 МКДОУ «Шегарский детский сад №1 комбинированного вида», МКДОУ «Шегарский детский сад №2», МКДОУ «Побединский детский сад «Лесная дача», МКОУ «</w:t>
            </w:r>
            <w:proofErr w:type="spellStart"/>
            <w:r w:rsidRPr="0041433D">
              <w:rPr>
                <w:rFonts w:ascii="Times New Roman" w:eastAsia="Times New Roman" w:hAnsi="Times New Roman" w:cs="Times New Roman"/>
                <w:lang w:eastAsia="ru-RU"/>
              </w:rPr>
              <w:t>Анастаьевская</w:t>
            </w:r>
            <w:proofErr w:type="spellEnd"/>
            <w:r w:rsidRPr="0041433D">
              <w:rPr>
                <w:rFonts w:ascii="Times New Roman" w:eastAsia="Times New Roman" w:hAnsi="Times New Roman" w:cs="Times New Roman"/>
                <w:lang w:eastAsia="ru-RU"/>
              </w:rPr>
              <w:t xml:space="preserve"> СОШ», МКОУ «Баткатская СОШ», МКОУ </w:t>
            </w:r>
            <w:r w:rsidRPr="0041433D">
              <w:rPr>
                <w:rFonts w:ascii="Times New Roman" w:eastAsia="Times New Roman" w:hAnsi="Times New Roman" w:cs="Times New Roman"/>
                <w:lang w:eastAsia="ru-RU"/>
              </w:rPr>
              <w:lastRenderedPageBreak/>
              <w:t>«Бабарыкинская СОШ», МКОУ «Каргалинская ООШ»,МКОУ «Гусевская СОШ», МКОУ «Маркеловская СОШ», МКОУ «Малобрагинская ООШ», МКОУ «Монастырская СОШ», МКОУ «</w:t>
            </w:r>
            <w:proofErr w:type="spellStart"/>
            <w:r w:rsidRPr="0041433D">
              <w:rPr>
                <w:rFonts w:ascii="Times New Roman" w:eastAsia="Times New Roman" w:hAnsi="Times New Roman" w:cs="Times New Roman"/>
                <w:lang w:eastAsia="ru-RU"/>
              </w:rPr>
              <w:t>Трубачесвкая</w:t>
            </w:r>
            <w:proofErr w:type="spellEnd"/>
            <w:r w:rsidRPr="0041433D">
              <w:rPr>
                <w:rFonts w:ascii="Times New Roman" w:eastAsia="Times New Roman" w:hAnsi="Times New Roman" w:cs="Times New Roman"/>
                <w:lang w:eastAsia="ru-RU"/>
              </w:rPr>
              <w:t xml:space="preserve"> СОШ», МКОУ «Побединская СОШ», МКОУ «Шегарская СОШ №1»</w:t>
            </w:r>
          </w:p>
        </w:tc>
        <w:tc>
          <w:tcPr>
            <w:tcW w:w="2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EEB4E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Повышение доступности  дошкольного образования для детей-инвалидов.</w:t>
            </w:r>
          </w:p>
        </w:tc>
      </w:tr>
      <w:tr w:rsidR="003B7909" w:rsidRPr="0041433D" w14:paraId="1A4FEDC4" w14:textId="77777777" w:rsidTr="003B7909">
        <w:trPr>
          <w:trHeight w:val="960"/>
        </w:trPr>
        <w:tc>
          <w:tcPr>
            <w:tcW w:w="733"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3068F32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2.3</w:t>
            </w:r>
          </w:p>
        </w:tc>
        <w:tc>
          <w:tcPr>
            <w:tcW w:w="2180" w:type="dxa"/>
            <w:tcBorders>
              <w:top w:val="single" w:sz="4" w:space="0" w:color="auto"/>
              <w:left w:val="nil"/>
              <w:bottom w:val="single" w:sz="4" w:space="0" w:color="auto"/>
              <w:right w:val="single" w:sz="8" w:space="0" w:color="000000"/>
            </w:tcBorders>
            <w:shd w:val="clear" w:color="auto" w:fill="auto"/>
            <w:vAlign w:val="center"/>
            <w:hideMark/>
          </w:tcPr>
          <w:p w14:paraId="4545759D"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Строительство дошкольной образовательной организации на 145 мест в с. Мельниково</w:t>
            </w:r>
          </w:p>
        </w:tc>
        <w:tc>
          <w:tcPr>
            <w:tcW w:w="1231" w:type="dxa"/>
            <w:tcBorders>
              <w:top w:val="single" w:sz="4" w:space="0" w:color="auto"/>
              <w:left w:val="nil"/>
              <w:bottom w:val="single" w:sz="4" w:space="0" w:color="auto"/>
              <w:right w:val="single" w:sz="8" w:space="0" w:color="auto"/>
            </w:tcBorders>
            <w:shd w:val="clear" w:color="auto" w:fill="auto"/>
            <w:vAlign w:val="center"/>
            <w:hideMark/>
          </w:tcPr>
          <w:p w14:paraId="14BDDC5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134 444,749</w:t>
            </w:r>
          </w:p>
        </w:tc>
        <w:tc>
          <w:tcPr>
            <w:tcW w:w="1129" w:type="dxa"/>
            <w:tcBorders>
              <w:top w:val="single" w:sz="4" w:space="0" w:color="auto"/>
              <w:left w:val="nil"/>
              <w:bottom w:val="single" w:sz="4" w:space="0" w:color="auto"/>
              <w:right w:val="single" w:sz="8" w:space="0" w:color="auto"/>
            </w:tcBorders>
            <w:shd w:val="clear" w:color="auto" w:fill="auto"/>
            <w:vAlign w:val="center"/>
            <w:hideMark/>
          </w:tcPr>
          <w:p w14:paraId="52BA699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56 551,420</w:t>
            </w:r>
          </w:p>
        </w:tc>
        <w:tc>
          <w:tcPr>
            <w:tcW w:w="1231" w:type="dxa"/>
            <w:tcBorders>
              <w:top w:val="single" w:sz="4" w:space="0" w:color="auto"/>
              <w:left w:val="nil"/>
              <w:bottom w:val="single" w:sz="4" w:space="0" w:color="auto"/>
              <w:right w:val="single" w:sz="8" w:space="0" w:color="auto"/>
            </w:tcBorders>
            <w:shd w:val="clear" w:color="auto" w:fill="auto"/>
            <w:vAlign w:val="center"/>
            <w:hideMark/>
          </w:tcPr>
          <w:p w14:paraId="5472A9D7" w14:textId="7DB5A00A"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77815,429</w:t>
            </w:r>
          </w:p>
        </w:tc>
        <w:tc>
          <w:tcPr>
            <w:tcW w:w="1151" w:type="dxa"/>
            <w:tcBorders>
              <w:top w:val="single" w:sz="4" w:space="0" w:color="auto"/>
              <w:left w:val="nil"/>
              <w:bottom w:val="single" w:sz="4" w:space="0" w:color="auto"/>
              <w:right w:val="single" w:sz="8" w:space="0" w:color="auto"/>
            </w:tcBorders>
            <w:shd w:val="clear" w:color="auto" w:fill="auto"/>
            <w:vAlign w:val="center"/>
            <w:hideMark/>
          </w:tcPr>
          <w:p w14:paraId="4DEA75F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77,900</w:t>
            </w:r>
          </w:p>
        </w:tc>
        <w:tc>
          <w:tcPr>
            <w:tcW w:w="1275" w:type="dxa"/>
            <w:tcBorders>
              <w:top w:val="single" w:sz="4" w:space="0" w:color="auto"/>
              <w:left w:val="nil"/>
              <w:bottom w:val="single" w:sz="4" w:space="0" w:color="auto"/>
              <w:right w:val="single" w:sz="8" w:space="0" w:color="auto"/>
            </w:tcBorders>
            <w:shd w:val="clear" w:color="auto" w:fill="auto"/>
            <w:vAlign w:val="center"/>
            <w:hideMark/>
          </w:tcPr>
          <w:p w14:paraId="36BC954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4" w:space="0" w:color="auto"/>
              <w:right w:val="single" w:sz="8" w:space="0" w:color="auto"/>
            </w:tcBorders>
            <w:shd w:val="clear" w:color="auto" w:fill="auto"/>
            <w:vAlign w:val="center"/>
            <w:hideMark/>
          </w:tcPr>
          <w:p w14:paraId="7BB73A4D"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tcBorders>
              <w:top w:val="single" w:sz="4" w:space="0" w:color="auto"/>
              <w:left w:val="nil"/>
              <w:bottom w:val="single" w:sz="4" w:space="0" w:color="auto"/>
              <w:right w:val="single" w:sz="8" w:space="0" w:color="000000"/>
            </w:tcBorders>
            <w:shd w:val="clear" w:color="auto" w:fill="auto"/>
            <w:vAlign w:val="center"/>
            <w:hideMark/>
          </w:tcPr>
          <w:p w14:paraId="3F448BB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w:t>
            </w:r>
          </w:p>
        </w:tc>
        <w:tc>
          <w:tcPr>
            <w:tcW w:w="2426" w:type="dxa"/>
            <w:tcBorders>
              <w:top w:val="single" w:sz="4" w:space="0" w:color="auto"/>
              <w:left w:val="nil"/>
              <w:bottom w:val="single" w:sz="4" w:space="0" w:color="auto"/>
              <w:right w:val="single" w:sz="8" w:space="0" w:color="000000"/>
            </w:tcBorders>
            <w:shd w:val="clear" w:color="auto" w:fill="auto"/>
            <w:vAlign w:val="center"/>
            <w:hideMark/>
          </w:tcPr>
          <w:p w14:paraId="43AFD88C"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Создание дополнительных мест для детей в дошкольных образовательных организациях</w:t>
            </w:r>
          </w:p>
        </w:tc>
      </w:tr>
      <w:tr w:rsidR="003B7909" w:rsidRPr="0041433D" w14:paraId="5870BEE7" w14:textId="77777777" w:rsidTr="003B7909">
        <w:trPr>
          <w:trHeight w:val="49"/>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61257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2.3.1</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2634FD"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Оснащение дошкольной образовательной организации на 145 мест в с. Мельниково оборудованием, предусмотренным проектной документацией</w:t>
            </w:r>
          </w:p>
          <w:p w14:paraId="13D11AEB" w14:textId="77777777" w:rsidR="003B7909" w:rsidRPr="0041433D" w:rsidRDefault="003B7909" w:rsidP="00AF266E">
            <w:pPr>
              <w:spacing w:after="0" w:line="240" w:lineRule="auto"/>
              <w:rPr>
                <w:rFonts w:ascii="Times New Roman" w:eastAsia="Times New Roman" w:hAnsi="Times New Roman" w:cs="Times New Roman"/>
                <w:lang w:eastAsia="ru-RU"/>
              </w:rPr>
            </w:pPr>
          </w:p>
          <w:p w14:paraId="4D7AEF75" w14:textId="77777777" w:rsidR="003B7909" w:rsidRPr="0041433D" w:rsidRDefault="003B7909" w:rsidP="00AF266E">
            <w:pPr>
              <w:spacing w:after="0" w:line="240" w:lineRule="auto"/>
              <w:rPr>
                <w:rFonts w:ascii="Times New Roman" w:eastAsia="Times New Roman" w:hAnsi="Times New Roman" w:cs="Times New Roman"/>
                <w:lang w:eastAsia="ru-RU"/>
              </w:rPr>
            </w:pPr>
          </w:p>
          <w:p w14:paraId="151D134F" w14:textId="77777777" w:rsidR="003B7909" w:rsidRPr="0041433D" w:rsidRDefault="003B7909" w:rsidP="00AF266E">
            <w:pPr>
              <w:spacing w:after="0" w:line="240" w:lineRule="auto"/>
              <w:rPr>
                <w:rFonts w:ascii="Times New Roman" w:eastAsia="Times New Roman" w:hAnsi="Times New Roman" w:cs="Times New Roman"/>
                <w:lang w:eastAsia="ru-RU"/>
              </w:rPr>
            </w:pPr>
          </w:p>
          <w:p w14:paraId="0BBDE904" w14:textId="77777777" w:rsidR="003B7909" w:rsidRPr="0041433D" w:rsidRDefault="003B7909" w:rsidP="00AF266E">
            <w:pPr>
              <w:spacing w:after="0" w:line="240" w:lineRule="auto"/>
              <w:rPr>
                <w:rFonts w:ascii="Times New Roman" w:eastAsia="Times New Roman" w:hAnsi="Times New Roman" w:cs="Times New Roman"/>
                <w:lang w:eastAsia="ru-RU"/>
              </w:rPr>
            </w:pPr>
          </w:p>
          <w:p w14:paraId="2F1F01EA" w14:textId="77777777" w:rsidR="003B7909" w:rsidRPr="0041433D" w:rsidRDefault="003B7909" w:rsidP="00AF266E">
            <w:pPr>
              <w:spacing w:after="0" w:line="240" w:lineRule="auto"/>
              <w:rPr>
                <w:rFonts w:ascii="Times New Roman" w:eastAsia="Times New Roman" w:hAnsi="Times New Roman" w:cs="Times New Roman"/>
                <w:lang w:eastAsia="ru-RU"/>
              </w:rPr>
            </w:pPr>
          </w:p>
          <w:p w14:paraId="34E6EE9E" w14:textId="237DE09F"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CF99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6 989,280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F052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6262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6 982,300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17BD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6,980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95F6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E6436"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674B60"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C380F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Создание 145 дополнительных мест для детей в дошкольных образовательных организациях</w:t>
            </w:r>
          </w:p>
        </w:tc>
      </w:tr>
      <w:tr w:rsidR="003B7909" w:rsidRPr="0041433D" w14:paraId="23A0A9AF" w14:textId="77777777" w:rsidTr="003B7909">
        <w:trPr>
          <w:trHeight w:val="1128"/>
        </w:trPr>
        <w:tc>
          <w:tcPr>
            <w:tcW w:w="733" w:type="dxa"/>
            <w:vMerge/>
            <w:tcBorders>
              <w:top w:val="single" w:sz="4" w:space="0" w:color="auto"/>
              <w:left w:val="single" w:sz="8" w:space="0" w:color="auto"/>
              <w:bottom w:val="single" w:sz="8" w:space="0" w:color="000000"/>
              <w:right w:val="single" w:sz="8" w:space="0" w:color="auto"/>
            </w:tcBorders>
            <w:vAlign w:val="center"/>
            <w:hideMark/>
          </w:tcPr>
          <w:p w14:paraId="78588C5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8" w:space="0" w:color="auto"/>
              <w:bottom w:val="single" w:sz="8" w:space="0" w:color="000000"/>
              <w:right w:val="single" w:sz="8" w:space="0" w:color="000000"/>
            </w:tcBorders>
            <w:vAlign w:val="center"/>
            <w:hideMark/>
          </w:tcPr>
          <w:p w14:paraId="780DD3E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45882CF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3 847,548</w:t>
            </w:r>
          </w:p>
        </w:tc>
        <w:tc>
          <w:tcPr>
            <w:tcW w:w="1129" w:type="dxa"/>
            <w:tcBorders>
              <w:top w:val="single" w:sz="4" w:space="0" w:color="auto"/>
              <w:left w:val="nil"/>
              <w:bottom w:val="single" w:sz="8" w:space="0" w:color="auto"/>
              <w:right w:val="single" w:sz="8" w:space="0" w:color="auto"/>
            </w:tcBorders>
            <w:shd w:val="clear" w:color="auto" w:fill="auto"/>
            <w:vAlign w:val="center"/>
            <w:hideMark/>
          </w:tcPr>
          <w:p w14:paraId="143137E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3F395EC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3 843,702</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16F68A7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3,848</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14:paraId="0B2A75E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8" w:space="0" w:color="auto"/>
              <w:right w:val="single" w:sz="8" w:space="0" w:color="auto"/>
            </w:tcBorders>
            <w:shd w:val="clear" w:color="auto" w:fill="auto"/>
            <w:vAlign w:val="center"/>
            <w:hideMark/>
          </w:tcPr>
          <w:p w14:paraId="76F92E9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2021</w:t>
            </w:r>
          </w:p>
        </w:tc>
        <w:tc>
          <w:tcPr>
            <w:tcW w:w="1684" w:type="dxa"/>
            <w:vMerge/>
            <w:tcBorders>
              <w:top w:val="single" w:sz="4" w:space="0" w:color="auto"/>
              <w:left w:val="nil"/>
              <w:bottom w:val="single" w:sz="8" w:space="0" w:color="auto"/>
              <w:right w:val="single" w:sz="8" w:space="0" w:color="auto"/>
            </w:tcBorders>
            <w:vAlign w:val="center"/>
            <w:hideMark/>
          </w:tcPr>
          <w:p w14:paraId="507D991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4" w:space="0" w:color="auto"/>
              <w:left w:val="nil"/>
              <w:bottom w:val="single" w:sz="8" w:space="0" w:color="auto"/>
              <w:right w:val="single" w:sz="8" w:space="0" w:color="auto"/>
            </w:tcBorders>
            <w:vAlign w:val="center"/>
            <w:hideMark/>
          </w:tcPr>
          <w:p w14:paraId="7D661A2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9791988" w14:textId="77777777" w:rsidTr="003B7909">
        <w:trPr>
          <w:trHeight w:val="300"/>
        </w:trPr>
        <w:tc>
          <w:tcPr>
            <w:tcW w:w="733" w:type="dxa"/>
            <w:vMerge w:val="restart"/>
            <w:tcBorders>
              <w:top w:val="nil"/>
              <w:left w:val="single" w:sz="8" w:space="0" w:color="auto"/>
              <w:bottom w:val="single" w:sz="8" w:space="0" w:color="000000"/>
              <w:right w:val="single" w:sz="8" w:space="0" w:color="auto"/>
            </w:tcBorders>
            <w:shd w:val="clear" w:color="auto" w:fill="auto"/>
            <w:vAlign w:val="center"/>
            <w:hideMark/>
          </w:tcPr>
          <w:p w14:paraId="659A56C5"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2.3.2</w:t>
            </w:r>
          </w:p>
        </w:tc>
        <w:tc>
          <w:tcPr>
            <w:tcW w:w="21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CFFA63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Оснащение дошкольной образовательной организации на 145 мест в с. Мельниково , в том числе средствами обучения и воспитания</w:t>
            </w:r>
          </w:p>
        </w:tc>
        <w:tc>
          <w:tcPr>
            <w:tcW w:w="1231" w:type="dxa"/>
            <w:tcBorders>
              <w:top w:val="nil"/>
              <w:left w:val="nil"/>
              <w:bottom w:val="single" w:sz="8" w:space="0" w:color="auto"/>
              <w:right w:val="single" w:sz="8" w:space="0" w:color="auto"/>
            </w:tcBorders>
            <w:shd w:val="clear" w:color="auto" w:fill="auto"/>
            <w:vAlign w:val="center"/>
            <w:hideMark/>
          </w:tcPr>
          <w:p w14:paraId="2699A13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4 075,680</w:t>
            </w:r>
          </w:p>
        </w:tc>
        <w:tc>
          <w:tcPr>
            <w:tcW w:w="1129" w:type="dxa"/>
            <w:tcBorders>
              <w:top w:val="nil"/>
              <w:left w:val="nil"/>
              <w:bottom w:val="single" w:sz="8" w:space="0" w:color="auto"/>
              <w:right w:val="single" w:sz="8" w:space="0" w:color="auto"/>
            </w:tcBorders>
            <w:shd w:val="clear" w:color="auto" w:fill="auto"/>
            <w:vAlign w:val="center"/>
            <w:hideMark/>
          </w:tcPr>
          <w:p w14:paraId="6EC9BAA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4C09868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2 017,700</w:t>
            </w:r>
          </w:p>
        </w:tc>
        <w:tc>
          <w:tcPr>
            <w:tcW w:w="1151" w:type="dxa"/>
            <w:tcBorders>
              <w:top w:val="nil"/>
              <w:left w:val="nil"/>
              <w:bottom w:val="single" w:sz="8" w:space="0" w:color="auto"/>
              <w:right w:val="single" w:sz="8" w:space="0" w:color="auto"/>
            </w:tcBorders>
            <w:shd w:val="clear" w:color="auto" w:fill="auto"/>
            <w:vAlign w:val="center"/>
            <w:hideMark/>
          </w:tcPr>
          <w:p w14:paraId="247BEE4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2 057,980</w:t>
            </w:r>
          </w:p>
        </w:tc>
        <w:tc>
          <w:tcPr>
            <w:tcW w:w="1275" w:type="dxa"/>
            <w:tcBorders>
              <w:top w:val="nil"/>
              <w:left w:val="nil"/>
              <w:bottom w:val="single" w:sz="8" w:space="0" w:color="auto"/>
              <w:right w:val="single" w:sz="8" w:space="0" w:color="auto"/>
            </w:tcBorders>
            <w:shd w:val="clear" w:color="auto" w:fill="auto"/>
            <w:vAlign w:val="center"/>
            <w:hideMark/>
          </w:tcPr>
          <w:p w14:paraId="4171A4F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8" w:space="0" w:color="auto"/>
              <w:right w:val="single" w:sz="8" w:space="0" w:color="auto"/>
            </w:tcBorders>
            <w:shd w:val="clear" w:color="auto" w:fill="auto"/>
            <w:vAlign w:val="center"/>
            <w:hideMark/>
          </w:tcPr>
          <w:p w14:paraId="3FD34D6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84D844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0D81DB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Создание дополнительных мест для детей в дошкольных образовательных организациях</w:t>
            </w:r>
          </w:p>
        </w:tc>
      </w:tr>
      <w:tr w:rsidR="003B7909" w:rsidRPr="0041433D" w14:paraId="2E8661EA" w14:textId="77777777" w:rsidTr="003B7909">
        <w:trPr>
          <w:trHeight w:val="780"/>
        </w:trPr>
        <w:tc>
          <w:tcPr>
            <w:tcW w:w="733" w:type="dxa"/>
            <w:vMerge/>
            <w:tcBorders>
              <w:top w:val="nil"/>
              <w:left w:val="single" w:sz="8" w:space="0" w:color="auto"/>
              <w:bottom w:val="single" w:sz="8" w:space="0" w:color="000000"/>
              <w:right w:val="single" w:sz="8" w:space="0" w:color="auto"/>
            </w:tcBorders>
            <w:vAlign w:val="center"/>
            <w:hideMark/>
          </w:tcPr>
          <w:p w14:paraId="05D520A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5C5304A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6CEFF22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p>
          <w:p w14:paraId="1B1FCAB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p>
          <w:p w14:paraId="77E768C4" w14:textId="2946C5D2"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936,970</w:t>
            </w:r>
          </w:p>
        </w:tc>
        <w:tc>
          <w:tcPr>
            <w:tcW w:w="1129" w:type="dxa"/>
            <w:tcBorders>
              <w:top w:val="nil"/>
              <w:left w:val="nil"/>
              <w:bottom w:val="single" w:sz="8" w:space="0" w:color="auto"/>
              <w:right w:val="single" w:sz="8" w:space="0" w:color="auto"/>
            </w:tcBorders>
            <w:shd w:val="clear" w:color="auto" w:fill="auto"/>
            <w:vAlign w:val="center"/>
            <w:hideMark/>
          </w:tcPr>
          <w:p w14:paraId="7073B90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p>
          <w:p w14:paraId="03AB1414" w14:textId="03C3251F"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552DF3E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934,570</w:t>
            </w:r>
          </w:p>
        </w:tc>
        <w:tc>
          <w:tcPr>
            <w:tcW w:w="1151" w:type="dxa"/>
            <w:tcBorders>
              <w:top w:val="nil"/>
              <w:left w:val="nil"/>
              <w:bottom w:val="single" w:sz="8" w:space="0" w:color="auto"/>
              <w:right w:val="single" w:sz="8" w:space="0" w:color="auto"/>
            </w:tcBorders>
            <w:shd w:val="clear" w:color="auto" w:fill="auto"/>
            <w:vAlign w:val="center"/>
            <w:hideMark/>
          </w:tcPr>
          <w:p w14:paraId="5EF26D9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2,400</w:t>
            </w:r>
          </w:p>
        </w:tc>
        <w:tc>
          <w:tcPr>
            <w:tcW w:w="1275" w:type="dxa"/>
            <w:tcBorders>
              <w:top w:val="nil"/>
              <w:left w:val="nil"/>
              <w:bottom w:val="single" w:sz="8" w:space="0" w:color="auto"/>
              <w:right w:val="single" w:sz="8" w:space="0" w:color="auto"/>
            </w:tcBorders>
            <w:shd w:val="clear" w:color="auto" w:fill="auto"/>
            <w:vAlign w:val="center"/>
            <w:hideMark/>
          </w:tcPr>
          <w:p w14:paraId="1563D63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8" w:space="0" w:color="auto"/>
              <w:right w:val="single" w:sz="8" w:space="0" w:color="auto"/>
            </w:tcBorders>
            <w:shd w:val="clear" w:color="auto" w:fill="auto"/>
            <w:vAlign w:val="center"/>
            <w:hideMark/>
          </w:tcPr>
          <w:p w14:paraId="321D959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2021</w:t>
            </w:r>
          </w:p>
        </w:tc>
        <w:tc>
          <w:tcPr>
            <w:tcW w:w="1684" w:type="dxa"/>
            <w:vMerge/>
            <w:tcBorders>
              <w:top w:val="nil"/>
              <w:left w:val="nil"/>
              <w:bottom w:val="single" w:sz="8" w:space="0" w:color="auto"/>
              <w:right w:val="single" w:sz="8" w:space="0" w:color="auto"/>
            </w:tcBorders>
            <w:vAlign w:val="center"/>
            <w:hideMark/>
          </w:tcPr>
          <w:p w14:paraId="340139C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nil"/>
              <w:left w:val="nil"/>
              <w:bottom w:val="single" w:sz="8" w:space="0" w:color="auto"/>
              <w:right w:val="single" w:sz="8" w:space="0" w:color="auto"/>
            </w:tcBorders>
            <w:vAlign w:val="center"/>
            <w:hideMark/>
          </w:tcPr>
          <w:p w14:paraId="2E12FC76"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77CCDC42" w14:textId="77777777" w:rsidTr="003B7909">
        <w:trPr>
          <w:trHeight w:val="198"/>
        </w:trPr>
        <w:tc>
          <w:tcPr>
            <w:tcW w:w="733" w:type="dxa"/>
            <w:vMerge/>
            <w:tcBorders>
              <w:top w:val="nil"/>
              <w:left w:val="single" w:sz="8" w:space="0" w:color="auto"/>
              <w:bottom w:val="single" w:sz="8" w:space="0" w:color="000000"/>
              <w:right w:val="single" w:sz="8" w:space="0" w:color="auto"/>
            </w:tcBorders>
            <w:vAlign w:val="center"/>
            <w:hideMark/>
          </w:tcPr>
          <w:p w14:paraId="0DA2C9A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391E599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nil"/>
              <w:left w:val="single" w:sz="8" w:space="0" w:color="auto"/>
              <w:bottom w:val="single" w:sz="8" w:space="0" w:color="000000"/>
              <w:right w:val="single" w:sz="8" w:space="0" w:color="auto"/>
            </w:tcBorders>
            <w:vAlign w:val="center"/>
            <w:hideMark/>
          </w:tcPr>
          <w:p w14:paraId="5C60CF5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tcBorders>
              <w:top w:val="nil"/>
              <w:left w:val="single" w:sz="8" w:space="0" w:color="auto"/>
              <w:bottom w:val="single" w:sz="8" w:space="0" w:color="000000"/>
              <w:right w:val="single" w:sz="8" w:space="0" w:color="auto"/>
            </w:tcBorders>
            <w:vAlign w:val="center"/>
            <w:hideMark/>
          </w:tcPr>
          <w:p w14:paraId="08FF781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nil"/>
              <w:left w:val="single" w:sz="8" w:space="0" w:color="auto"/>
              <w:bottom w:val="single" w:sz="8" w:space="0" w:color="000000"/>
              <w:right w:val="single" w:sz="8" w:space="0" w:color="auto"/>
            </w:tcBorders>
            <w:vAlign w:val="center"/>
            <w:hideMark/>
          </w:tcPr>
          <w:p w14:paraId="4BAE5C9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tcBorders>
              <w:top w:val="nil"/>
              <w:left w:val="single" w:sz="8" w:space="0" w:color="auto"/>
              <w:bottom w:val="single" w:sz="8" w:space="0" w:color="000000"/>
              <w:right w:val="single" w:sz="8" w:space="0" w:color="auto"/>
            </w:tcBorders>
            <w:vAlign w:val="center"/>
            <w:hideMark/>
          </w:tcPr>
          <w:p w14:paraId="7B224DE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tcBorders>
              <w:top w:val="nil"/>
              <w:left w:val="single" w:sz="8" w:space="0" w:color="auto"/>
              <w:bottom w:val="single" w:sz="8" w:space="0" w:color="000000"/>
              <w:right w:val="single" w:sz="8" w:space="0" w:color="auto"/>
            </w:tcBorders>
            <w:vAlign w:val="center"/>
            <w:hideMark/>
          </w:tcPr>
          <w:p w14:paraId="6E13F40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tcBorders>
              <w:top w:val="nil"/>
              <w:left w:val="single" w:sz="8" w:space="0" w:color="auto"/>
              <w:bottom w:val="single" w:sz="8" w:space="0" w:color="000000"/>
              <w:right w:val="single" w:sz="8" w:space="0" w:color="auto"/>
            </w:tcBorders>
            <w:vAlign w:val="center"/>
            <w:hideMark/>
          </w:tcPr>
          <w:p w14:paraId="0E85B1A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39FCDF9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351A2C66"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42C6592D" w14:textId="77777777" w:rsidTr="003B7909">
        <w:trPr>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092AD414" w14:textId="77777777" w:rsidR="003B7909" w:rsidRPr="0041433D" w:rsidRDefault="003B7909" w:rsidP="00AF266E">
            <w:pPr>
              <w:spacing w:after="0" w:line="240" w:lineRule="auto"/>
              <w:jc w:val="center"/>
              <w:rPr>
                <w:rFonts w:ascii="Times New Roman" w:eastAsia="Times New Roman" w:hAnsi="Times New Roman" w:cs="Times New Roman"/>
                <w:b/>
                <w:bCs/>
                <w:lang w:eastAsia="ru-RU"/>
              </w:rPr>
            </w:pPr>
            <w:r w:rsidRPr="0041433D">
              <w:rPr>
                <w:rFonts w:ascii="Times New Roman" w:eastAsia="Times New Roman" w:hAnsi="Times New Roman" w:cs="Times New Roman"/>
                <w:b/>
                <w:bCs/>
                <w:lang w:eastAsia="ru-RU"/>
              </w:rPr>
              <w:t>3. Обеспечение  современных, здоровьесберегающих и безопасных условий для образования и воспитания детей в дошкольных образовательных организациях.</w:t>
            </w:r>
          </w:p>
        </w:tc>
      </w:tr>
      <w:tr w:rsidR="003B7909" w:rsidRPr="0041433D" w14:paraId="44B4FF63" w14:textId="77777777" w:rsidTr="003B7909">
        <w:trPr>
          <w:trHeight w:val="1356"/>
        </w:trPr>
        <w:tc>
          <w:tcPr>
            <w:tcW w:w="733" w:type="dxa"/>
            <w:tcBorders>
              <w:top w:val="nil"/>
              <w:left w:val="single" w:sz="8" w:space="0" w:color="auto"/>
              <w:bottom w:val="single" w:sz="4" w:space="0" w:color="auto"/>
              <w:right w:val="single" w:sz="8" w:space="0" w:color="auto"/>
            </w:tcBorders>
            <w:shd w:val="clear" w:color="auto" w:fill="auto"/>
            <w:vAlign w:val="center"/>
            <w:hideMark/>
          </w:tcPr>
          <w:p w14:paraId="4E57F0E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w:t>
            </w:r>
          </w:p>
        </w:tc>
        <w:tc>
          <w:tcPr>
            <w:tcW w:w="2180" w:type="dxa"/>
            <w:tcBorders>
              <w:top w:val="single" w:sz="8" w:space="0" w:color="auto"/>
              <w:left w:val="nil"/>
              <w:bottom w:val="single" w:sz="4" w:space="0" w:color="auto"/>
              <w:right w:val="single" w:sz="8" w:space="0" w:color="000000"/>
            </w:tcBorders>
            <w:shd w:val="clear" w:color="auto" w:fill="auto"/>
            <w:vAlign w:val="center"/>
            <w:hideMark/>
          </w:tcPr>
          <w:p w14:paraId="1EC2D5A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Укрепление материально-технической базы</w:t>
            </w:r>
          </w:p>
        </w:tc>
        <w:tc>
          <w:tcPr>
            <w:tcW w:w="1231" w:type="dxa"/>
            <w:tcBorders>
              <w:top w:val="nil"/>
              <w:left w:val="nil"/>
              <w:bottom w:val="single" w:sz="4" w:space="0" w:color="auto"/>
              <w:right w:val="single" w:sz="8" w:space="0" w:color="auto"/>
            </w:tcBorders>
            <w:shd w:val="clear" w:color="auto" w:fill="auto"/>
            <w:vAlign w:val="center"/>
            <w:hideMark/>
          </w:tcPr>
          <w:p w14:paraId="338AE61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206,336</w:t>
            </w:r>
          </w:p>
        </w:tc>
        <w:tc>
          <w:tcPr>
            <w:tcW w:w="1129" w:type="dxa"/>
            <w:tcBorders>
              <w:top w:val="nil"/>
              <w:left w:val="nil"/>
              <w:bottom w:val="single" w:sz="4" w:space="0" w:color="auto"/>
              <w:right w:val="single" w:sz="8" w:space="0" w:color="auto"/>
            </w:tcBorders>
            <w:shd w:val="clear" w:color="auto" w:fill="auto"/>
            <w:vAlign w:val="center"/>
            <w:hideMark/>
          </w:tcPr>
          <w:p w14:paraId="72AA07A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single" w:sz="4" w:space="0" w:color="auto"/>
              <w:right w:val="single" w:sz="8" w:space="0" w:color="auto"/>
            </w:tcBorders>
            <w:shd w:val="clear" w:color="auto" w:fill="auto"/>
            <w:vAlign w:val="center"/>
            <w:hideMark/>
          </w:tcPr>
          <w:p w14:paraId="7FF5535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nil"/>
              <w:left w:val="nil"/>
              <w:bottom w:val="single" w:sz="4" w:space="0" w:color="auto"/>
              <w:right w:val="single" w:sz="8" w:space="0" w:color="auto"/>
            </w:tcBorders>
            <w:shd w:val="clear" w:color="auto" w:fill="auto"/>
            <w:vAlign w:val="center"/>
            <w:hideMark/>
          </w:tcPr>
          <w:p w14:paraId="018ADBD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206,336</w:t>
            </w:r>
          </w:p>
        </w:tc>
        <w:tc>
          <w:tcPr>
            <w:tcW w:w="1275" w:type="dxa"/>
            <w:tcBorders>
              <w:top w:val="nil"/>
              <w:left w:val="nil"/>
              <w:bottom w:val="single" w:sz="4" w:space="0" w:color="auto"/>
              <w:right w:val="single" w:sz="8" w:space="0" w:color="auto"/>
            </w:tcBorders>
            <w:shd w:val="clear" w:color="auto" w:fill="auto"/>
            <w:vAlign w:val="center"/>
            <w:hideMark/>
          </w:tcPr>
          <w:p w14:paraId="4720999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4" w:space="0" w:color="auto"/>
              <w:right w:val="single" w:sz="8" w:space="0" w:color="auto"/>
            </w:tcBorders>
            <w:shd w:val="clear" w:color="auto" w:fill="auto"/>
            <w:vAlign w:val="center"/>
            <w:hideMark/>
          </w:tcPr>
          <w:p w14:paraId="48B1824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2022</w:t>
            </w:r>
          </w:p>
        </w:tc>
        <w:tc>
          <w:tcPr>
            <w:tcW w:w="1684" w:type="dxa"/>
            <w:tcBorders>
              <w:top w:val="single" w:sz="8" w:space="0" w:color="auto"/>
              <w:left w:val="nil"/>
              <w:bottom w:val="single" w:sz="4" w:space="0" w:color="auto"/>
              <w:right w:val="single" w:sz="8" w:space="0" w:color="000000"/>
            </w:tcBorders>
            <w:shd w:val="clear" w:color="auto" w:fill="auto"/>
            <w:vAlign w:val="center"/>
            <w:hideMark/>
          </w:tcPr>
          <w:p w14:paraId="5CDF170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 МКДОУ «Шегарский детский сад № 2», МКДОУ «Побединский детский сад «Лесная дача»</w:t>
            </w:r>
          </w:p>
        </w:tc>
        <w:tc>
          <w:tcPr>
            <w:tcW w:w="2426" w:type="dxa"/>
            <w:tcBorders>
              <w:top w:val="single" w:sz="8" w:space="0" w:color="auto"/>
              <w:left w:val="nil"/>
              <w:bottom w:val="single" w:sz="4" w:space="0" w:color="auto"/>
              <w:right w:val="single" w:sz="8" w:space="0" w:color="000000"/>
            </w:tcBorders>
            <w:shd w:val="clear" w:color="auto" w:fill="auto"/>
            <w:vAlign w:val="center"/>
            <w:hideMark/>
          </w:tcPr>
          <w:p w14:paraId="758488A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современных комфортных условий.</w:t>
            </w:r>
          </w:p>
        </w:tc>
      </w:tr>
      <w:tr w:rsidR="003B7909" w:rsidRPr="0041433D" w14:paraId="5033D08B" w14:textId="77777777" w:rsidTr="003B7909">
        <w:trPr>
          <w:trHeight w:val="288"/>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B6480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3.2.</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F58D2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Строительство теневых навесов на территориях детских площадок</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34168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506C2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52798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0CE3A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86F6B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B43514"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5359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C6400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современных комфортных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3B712E0E" w14:textId="77777777" w:rsidTr="003B7909">
        <w:trPr>
          <w:trHeight w:val="288"/>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6ED43C2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5F14DEA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EAEFDA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5A456D4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47DD11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59CB8E8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128118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2935809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3408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201F57C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8024DFC"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0000ABE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34D0589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7E3B39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356D4621"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C28222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6AB2F48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E5CC2E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77ACFCA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14:paraId="4265F82C"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5CEE97E9"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24FF04D9"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6B76AAD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4284E25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EBA3D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8EAC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3004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F4C1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55BD3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95BDA"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14:paraId="5B557563"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788543D5"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69FBAA8" w14:textId="77777777" w:rsidTr="003B7909">
        <w:trPr>
          <w:trHeight w:val="300"/>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69B320"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3.3.</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09B89B"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Ремонт санузлов</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BCDF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60,221</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18D39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7A606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D2270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60,221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0849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CA75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DB8A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6FF1FA5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A19FD70"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38C87C0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7E4AC67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CF71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ED1E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16F0B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1CA07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52A8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7E794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0788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751BDE87"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7AF4DE48"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221C5D9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353F7AF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E35E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660F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1D3B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240F5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D39D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0167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B942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21EF4E5F"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C090D1C" w14:textId="77777777" w:rsidTr="006716BD">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05E61"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3.4.</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16A3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Текущий ремонт игровых площадок</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44B3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8686C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D353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E7BC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F7F7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A1A4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FD18B"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1976859C"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D682C2B" w14:textId="77777777" w:rsidTr="006716BD">
        <w:trPr>
          <w:trHeight w:val="672"/>
        </w:trPr>
        <w:tc>
          <w:tcPr>
            <w:tcW w:w="733" w:type="dxa"/>
            <w:tcBorders>
              <w:top w:val="single" w:sz="4" w:space="0" w:color="auto"/>
              <w:left w:val="single" w:sz="8" w:space="0" w:color="auto"/>
              <w:bottom w:val="nil"/>
              <w:right w:val="single" w:sz="4" w:space="0" w:color="auto"/>
            </w:tcBorders>
            <w:shd w:val="clear" w:color="auto" w:fill="auto"/>
            <w:vAlign w:val="center"/>
            <w:hideMark/>
          </w:tcPr>
          <w:p w14:paraId="7A168B21" w14:textId="58348AD4"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3.5.</w:t>
            </w:r>
          </w:p>
        </w:tc>
        <w:tc>
          <w:tcPr>
            <w:tcW w:w="2180" w:type="dxa"/>
            <w:tcBorders>
              <w:top w:val="single" w:sz="4" w:space="0" w:color="auto"/>
              <w:left w:val="single" w:sz="4" w:space="0" w:color="auto"/>
              <w:bottom w:val="single" w:sz="8" w:space="0" w:color="auto"/>
              <w:right w:val="single" w:sz="8" w:space="0" w:color="000000"/>
            </w:tcBorders>
            <w:shd w:val="clear" w:color="auto" w:fill="auto"/>
            <w:vAlign w:val="center"/>
            <w:hideMark/>
          </w:tcPr>
          <w:p w14:paraId="4DE478A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Разработка проектно-сметной документации и замена электропроводки и электро-щитовой</w:t>
            </w:r>
          </w:p>
        </w:tc>
        <w:tc>
          <w:tcPr>
            <w:tcW w:w="1231" w:type="dxa"/>
            <w:tcBorders>
              <w:top w:val="single" w:sz="4" w:space="0" w:color="auto"/>
              <w:left w:val="nil"/>
              <w:bottom w:val="nil"/>
              <w:right w:val="single" w:sz="8" w:space="0" w:color="auto"/>
            </w:tcBorders>
            <w:shd w:val="clear" w:color="auto" w:fill="auto"/>
            <w:vAlign w:val="center"/>
            <w:hideMark/>
          </w:tcPr>
          <w:p w14:paraId="50F6A99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nil"/>
              <w:bottom w:val="nil"/>
              <w:right w:val="single" w:sz="8" w:space="0" w:color="auto"/>
            </w:tcBorders>
            <w:shd w:val="clear" w:color="auto" w:fill="auto"/>
            <w:vAlign w:val="center"/>
            <w:hideMark/>
          </w:tcPr>
          <w:p w14:paraId="21D5D64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nil"/>
              <w:bottom w:val="nil"/>
              <w:right w:val="single" w:sz="8" w:space="0" w:color="auto"/>
            </w:tcBorders>
            <w:shd w:val="clear" w:color="auto" w:fill="auto"/>
            <w:vAlign w:val="center"/>
            <w:hideMark/>
          </w:tcPr>
          <w:p w14:paraId="238A77B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nil"/>
              <w:bottom w:val="nil"/>
              <w:right w:val="single" w:sz="8" w:space="0" w:color="auto"/>
            </w:tcBorders>
            <w:shd w:val="clear" w:color="auto" w:fill="auto"/>
            <w:vAlign w:val="center"/>
            <w:hideMark/>
          </w:tcPr>
          <w:p w14:paraId="121FDFC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nil"/>
              <w:bottom w:val="nil"/>
              <w:right w:val="single" w:sz="8" w:space="0" w:color="auto"/>
            </w:tcBorders>
            <w:shd w:val="clear" w:color="auto" w:fill="auto"/>
            <w:vAlign w:val="center"/>
            <w:hideMark/>
          </w:tcPr>
          <w:p w14:paraId="6BD9B56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4" w:space="0" w:color="auto"/>
              <w:right w:val="single" w:sz="4" w:space="0" w:color="auto"/>
            </w:tcBorders>
            <w:shd w:val="clear" w:color="auto" w:fill="auto"/>
            <w:vAlign w:val="center"/>
            <w:hideMark/>
          </w:tcPr>
          <w:p w14:paraId="1A10386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FE209"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F7CB0"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зданий детских садов электропроводкой, отвечающей требованиям безопасности.</w:t>
            </w:r>
          </w:p>
        </w:tc>
      </w:tr>
      <w:tr w:rsidR="003B7909" w:rsidRPr="0041433D" w14:paraId="6B755EE3" w14:textId="77777777" w:rsidTr="003B7909">
        <w:trPr>
          <w:trHeight w:val="408"/>
        </w:trPr>
        <w:tc>
          <w:tcPr>
            <w:tcW w:w="733" w:type="dxa"/>
            <w:tcBorders>
              <w:top w:val="single" w:sz="8" w:space="0" w:color="auto"/>
              <w:left w:val="single" w:sz="8" w:space="0" w:color="auto"/>
              <w:bottom w:val="nil"/>
              <w:right w:val="single" w:sz="4" w:space="0" w:color="auto"/>
            </w:tcBorders>
            <w:shd w:val="clear" w:color="auto" w:fill="auto"/>
            <w:vAlign w:val="center"/>
            <w:hideMark/>
          </w:tcPr>
          <w:p w14:paraId="007361D7" w14:textId="1AF93863"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3.6.</w:t>
            </w:r>
          </w:p>
        </w:tc>
        <w:tc>
          <w:tcPr>
            <w:tcW w:w="2180"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657D1E0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Замена электропроводки и </w:t>
            </w:r>
            <w:proofErr w:type="spellStart"/>
            <w:r w:rsidRPr="0041433D">
              <w:rPr>
                <w:rFonts w:ascii="Times New Roman" w:eastAsia="Times New Roman" w:hAnsi="Times New Roman" w:cs="Times New Roman"/>
                <w:lang w:eastAsia="ru-RU"/>
              </w:rPr>
              <w:t>электро</w:t>
            </w:r>
            <w:proofErr w:type="spellEnd"/>
            <w:r w:rsidRPr="0041433D">
              <w:rPr>
                <w:rFonts w:ascii="Times New Roman" w:eastAsia="Times New Roman" w:hAnsi="Times New Roman" w:cs="Times New Roman"/>
                <w:lang w:eastAsia="ru-RU"/>
              </w:rPr>
              <w:t xml:space="preserve"> - щитка</w:t>
            </w:r>
          </w:p>
        </w:tc>
        <w:tc>
          <w:tcPr>
            <w:tcW w:w="1231" w:type="dxa"/>
            <w:tcBorders>
              <w:top w:val="single" w:sz="8" w:space="0" w:color="auto"/>
              <w:left w:val="nil"/>
              <w:bottom w:val="nil"/>
              <w:right w:val="single" w:sz="8" w:space="0" w:color="auto"/>
            </w:tcBorders>
            <w:shd w:val="clear" w:color="auto" w:fill="auto"/>
            <w:vAlign w:val="center"/>
            <w:hideMark/>
          </w:tcPr>
          <w:p w14:paraId="0BF5600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8" w:space="0" w:color="auto"/>
              <w:left w:val="nil"/>
              <w:bottom w:val="nil"/>
              <w:right w:val="single" w:sz="8" w:space="0" w:color="auto"/>
            </w:tcBorders>
            <w:shd w:val="clear" w:color="auto" w:fill="auto"/>
            <w:vAlign w:val="center"/>
            <w:hideMark/>
          </w:tcPr>
          <w:p w14:paraId="5F7223B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8" w:space="0" w:color="auto"/>
              <w:left w:val="nil"/>
              <w:bottom w:val="nil"/>
              <w:right w:val="single" w:sz="8" w:space="0" w:color="auto"/>
            </w:tcBorders>
            <w:shd w:val="clear" w:color="auto" w:fill="auto"/>
            <w:vAlign w:val="center"/>
            <w:hideMark/>
          </w:tcPr>
          <w:p w14:paraId="38D20E2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8" w:space="0" w:color="auto"/>
              <w:left w:val="nil"/>
              <w:bottom w:val="nil"/>
              <w:right w:val="single" w:sz="8" w:space="0" w:color="auto"/>
            </w:tcBorders>
            <w:shd w:val="clear" w:color="auto" w:fill="auto"/>
            <w:vAlign w:val="center"/>
            <w:hideMark/>
          </w:tcPr>
          <w:p w14:paraId="6D750D9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8" w:space="0" w:color="auto"/>
              <w:left w:val="nil"/>
              <w:bottom w:val="nil"/>
              <w:right w:val="single" w:sz="8" w:space="0" w:color="auto"/>
            </w:tcBorders>
            <w:shd w:val="clear" w:color="auto" w:fill="auto"/>
            <w:vAlign w:val="center"/>
            <w:hideMark/>
          </w:tcPr>
          <w:p w14:paraId="3E97082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nil"/>
              <w:right w:val="single" w:sz="4" w:space="0" w:color="auto"/>
            </w:tcBorders>
            <w:shd w:val="clear" w:color="auto" w:fill="auto"/>
            <w:vAlign w:val="center"/>
            <w:hideMark/>
          </w:tcPr>
          <w:p w14:paraId="4320F0A0"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BFAE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951C0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1ACF31E3" w14:textId="77777777" w:rsidTr="003B7909">
        <w:trPr>
          <w:trHeight w:val="300"/>
        </w:trPr>
        <w:tc>
          <w:tcPr>
            <w:tcW w:w="733" w:type="dxa"/>
            <w:tcBorders>
              <w:top w:val="single" w:sz="8" w:space="0" w:color="auto"/>
              <w:left w:val="single" w:sz="8" w:space="0" w:color="auto"/>
              <w:bottom w:val="nil"/>
              <w:right w:val="single" w:sz="4" w:space="0" w:color="auto"/>
            </w:tcBorders>
            <w:shd w:val="clear" w:color="auto" w:fill="auto"/>
            <w:vAlign w:val="center"/>
            <w:hideMark/>
          </w:tcPr>
          <w:p w14:paraId="10C620B4" w14:textId="74A7AC25"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3.7.</w:t>
            </w:r>
          </w:p>
        </w:tc>
        <w:tc>
          <w:tcPr>
            <w:tcW w:w="2180"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1BE1652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Ремонт кровли здания</w:t>
            </w:r>
          </w:p>
        </w:tc>
        <w:tc>
          <w:tcPr>
            <w:tcW w:w="1231" w:type="dxa"/>
            <w:tcBorders>
              <w:top w:val="single" w:sz="8" w:space="0" w:color="auto"/>
              <w:left w:val="nil"/>
              <w:bottom w:val="single" w:sz="8" w:space="0" w:color="auto"/>
              <w:right w:val="single" w:sz="8" w:space="0" w:color="auto"/>
            </w:tcBorders>
            <w:shd w:val="clear" w:color="auto" w:fill="auto"/>
            <w:vAlign w:val="center"/>
            <w:hideMark/>
          </w:tcPr>
          <w:p w14:paraId="30F2086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8" w:space="0" w:color="auto"/>
              <w:left w:val="nil"/>
              <w:bottom w:val="single" w:sz="8" w:space="0" w:color="auto"/>
              <w:right w:val="single" w:sz="8" w:space="0" w:color="auto"/>
            </w:tcBorders>
            <w:shd w:val="clear" w:color="auto" w:fill="auto"/>
            <w:vAlign w:val="center"/>
            <w:hideMark/>
          </w:tcPr>
          <w:p w14:paraId="5039D1C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8" w:space="0" w:color="auto"/>
              <w:left w:val="nil"/>
              <w:bottom w:val="single" w:sz="8" w:space="0" w:color="auto"/>
              <w:right w:val="single" w:sz="8" w:space="0" w:color="auto"/>
            </w:tcBorders>
            <w:shd w:val="clear" w:color="auto" w:fill="auto"/>
            <w:vAlign w:val="center"/>
            <w:hideMark/>
          </w:tcPr>
          <w:p w14:paraId="5530ADA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8" w:space="0" w:color="auto"/>
              <w:left w:val="nil"/>
              <w:bottom w:val="single" w:sz="8" w:space="0" w:color="auto"/>
              <w:right w:val="single" w:sz="8" w:space="0" w:color="auto"/>
            </w:tcBorders>
            <w:shd w:val="clear" w:color="auto" w:fill="auto"/>
            <w:vAlign w:val="center"/>
            <w:hideMark/>
          </w:tcPr>
          <w:p w14:paraId="4781F57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5FB3D43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8" w:space="0" w:color="auto"/>
              <w:left w:val="nil"/>
              <w:bottom w:val="single" w:sz="8" w:space="0" w:color="auto"/>
              <w:right w:val="single" w:sz="4" w:space="0" w:color="auto"/>
            </w:tcBorders>
            <w:shd w:val="clear" w:color="auto" w:fill="auto"/>
            <w:vAlign w:val="center"/>
            <w:hideMark/>
          </w:tcPr>
          <w:p w14:paraId="10E11BF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FAD8B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0058428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4B510FF1" w14:textId="77777777" w:rsidTr="003B7909">
        <w:trPr>
          <w:trHeight w:val="300"/>
        </w:trPr>
        <w:tc>
          <w:tcPr>
            <w:tcW w:w="733" w:type="dxa"/>
            <w:tcBorders>
              <w:top w:val="single" w:sz="8" w:space="0" w:color="auto"/>
              <w:left w:val="single" w:sz="8" w:space="0" w:color="auto"/>
              <w:bottom w:val="nil"/>
              <w:right w:val="single" w:sz="4" w:space="0" w:color="auto"/>
            </w:tcBorders>
            <w:shd w:val="clear" w:color="auto" w:fill="auto"/>
            <w:vAlign w:val="center"/>
            <w:hideMark/>
          </w:tcPr>
          <w:p w14:paraId="19B9829F" w14:textId="1B09E772"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3.8.</w:t>
            </w:r>
          </w:p>
        </w:tc>
        <w:tc>
          <w:tcPr>
            <w:tcW w:w="2180"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7CD4C73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Капитальный ремонт отмостки зданий</w:t>
            </w:r>
          </w:p>
        </w:tc>
        <w:tc>
          <w:tcPr>
            <w:tcW w:w="1231" w:type="dxa"/>
            <w:tcBorders>
              <w:top w:val="nil"/>
              <w:left w:val="nil"/>
              <w:bottom w:val="nil"/>
              <w:right w:val="single" w:sz="8" w:space="0" w:color="auto"/>
            </w:tcBorders>
            <w:shd w:val="clear" w:color="auto" w:fill="auto"/>
            <w:vAlign w:val="center"/>
            <w:hideMark/>
          </w:tcPr>
          <w:p w14:paraId="09EC087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nil"/>
              <w:left w:val="nil"/>
              <w:bottom w:val="nil"/>
              <w:right w:val="single" w:sz="8" w:space="0" w:color="auto"/>
            </w:tcBorders>
            <w:shd w:val="clear" w:color="auto" w:fill="auto"/>
            <w:vAlign w:val="center"/>
            <w:hideMark/>
          </w:tcPr>
          <w:p w14:paraId="3F0E662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nil"/>
              <w:right w:val="single" w:sz="8" w:space="0" w:color="auto"/>
            </w:tcBorders>
            <w:shd w:val="clear" w:color="auto" w:fill="auto"/>
            <w:vAlign w:val="center"/>
            <w:hideMark/>
          </w:tcPr>
          <w:p w14:paraId="267279C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nil"/>
              <w:left w:val="nil"/>
              <w:bottom w:val="nil"/>
              <w:right w:val="single" w:sz="8" w:space="0" w:color="auto"/>
            </w:tcBorders>
            <w:shd w:val="clear" w:color="auto" w:fill="auto"/>
            <w:vAlign w:val="center"/>
            <w:hideMark/>
          </w:tcPr>
          <w:p w14:paraId="10B5BDC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nil"/>
              <w:left w:val="nil"/>
              <w:bottom w:val="nil"/>
              <w:right w:val="single" w:sz="8" w:space="0" w:color="auto"/>
            </w:tcBorders>
            <w:shd w:val="clear" w:color="auto" w:fill="auto"/>
            <w:vAlign w:val="center"/>
            <w:hideMark/>
          </w:tcPr>
          <w:p w14:paraId="273F2F6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4" w:space="0" w:color="auto"/>
              <w:right w:val="single" w:sz="4" w:space="0" w:color="auto"/>
            </w:tcBorders>
            <w:shd w:val="clear" w:color="auto" w:fill="auto"/>
            <w:vAlign w:val="center"/>
            <w:hideMark/>
          </w:tcPr>
          <w:p w14:paraId="3E0A324C"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86A13"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174A13ED"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6D8F0099" w14:textId="77777777" w:rsidTr="003B7909">
        <w:trPr>
          <w:trHeight w:val="300"/>
        </w:trPr>
        <w:tc>
          <w:tcPr>
            <w:tcW w:w="73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FDD7A7F" w14:textId="4A7F1FC5"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3.9.</w:t>
            </w:r>
          </w:p>
        </w:tc>
        <w:tc>
          <w:tcPr>
            <w:tcW w:w="2180" w:type="dxa"/>
            <w:tcBorders>
              <w:top w:val="single" w:sz="8" w:space="0" w:color="auto"/>
              <w:left w:val="single" w:sz="4" w:space="0" w:color="auto"/>
              <w:bottom w:val="single" w:sz="4" w:space="0" w:color="auto"/>
              <w:right w:val="single" w:sz="8" w:space="0" w:color="000000"/>
            </w:tcBorders>
            <w:shd w:val="clear" w:color="auto" w:fill="auto"/>
            <w:vAlign w:val="center"/>
            <w:hideMark/>
          </w:tcPr>
          <w:p w14:paraId="6EB1543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Капитальный ремонт вытяжной вентиляции</w:t>
            </w:r>
          </w:p>
        </w:tc>
        <w:tc>
          <w:tcPr>
            <w:tcW w:w="1231" w:type="dxa"/>
            <w:tcBorders>
              <w:top w:val="single" w:sz="8" w:space="0" w:color="auto"/>
              <w:left w:val="nil"/>
              <w:bottom w:val="single" w:sz="4" w:space="0" w:color="auto"/>
              <w:right w:val="single" w:sz="8" w:space="0" w:color="auto"/>
            </w:tcBorders>
            <w:shd w:val="clear" w:color="auto" w:fill="auto"/>
            <w:vAlign w:val="center"/>
            <w:hideMark/>
          </w:tcPr>
          <w:p w14:paraId="23F7D7F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8" w:space="0" w:color="auto"/>
              <w:left w:val="nil"/>
              <w:bottom w:val="single" w:sz="4" w:space="0" w:color="auto"/>
              <w:right w:val="single" w:sz="8" w:space="0" w:color="auto"/>
            </w:tcBorders>
            <w:shd w:val="clear" w:color="auto" w:fill="auto"/>
            <w:vAlign w:val="center"/>
            <w:hideMark/>
          </w:tcPr>
          <w:p w14:paraId="7624AB1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8" w:space="0" w:color="auto"/>
              <w:left w:val="nil"/>
              <w:bottom w:val="single" w:sz="4" w:space="0" w:color="auto"/>
              <w:right w:val="single" w:sz="8" w:space="0" w:color="auto"/>
            </w:tcBorders>
            <w:shd w:val="clear" w:color="auto" w:fill="auto"/>
            <w:vAlign w:val="center"/>
            <w:hideMark/>
          </w:tcPr>
          <w:p w14:paraId="77C4906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8" w:space="0" w:color="auto"/>
              <w:left w:val="nil"/>
              <w:bottom w:val="single" w:sz="4" w:space="0" w:color="auto"/>
              <w:right w:val="single" w:sz="8" w:space="0" w:color="auto"/>
            </w:tcBorders>
            <w:shd w:val="clear" w:color="auto" w:fill="auto"/>
            <w:vAlign w:val="center"/>
            <w:hideMark/>
          </w:tcPr>
          <w:p w14:paraId="4AE5CE9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8" w:space="0" w:color="auto"/>
              <w:left w:val="nil"/>
              <w:bottom w:val="single" w:sz="4" w:space="0" w:color="auto"/>
              <w:right w:val="single" w:sz="8" w:space="0" w:color="auto"/>
            </w:tcBorders>
            <w:shd w:val="clear" w:color="auto" w:fill="auto"/>
            <w:vAlign w:val="center"/>
            <w:hideMark/>
          </w:tcPr>
          <w:p w14:paraId="6D3234D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4" w:space="0" w:color="auto"/>
              <w:right w:val="single" w:sz="4" w:space="0" w:color="auto"/>
            </w:tcBorders>
            <w:shd w:val="clear" w:color="auto" w:fill="auto"/>
            <w:vAlign w:val="center"/>
            <w:hideMark/>
          </w:tcPr>
          <w:p w14:paraId="3A22F83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978F2"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МКДОУ «Шегарский </w:t>
            </w:r>
            <w:r w:rsidRPr="0041433D">
              <w:rPr>
                <w:rFonts w:ascii="Times New Roman" w:eastAsia="Times New Roman" w:hAnsi="Times New Roman" w:cs="Times New Roman"/>
                <w:lang w:eastAsia="ru-RU"/>
              </w:rPr>
              <w:lastRenderedPageBreak/>
              <w:t>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1CC1DEB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238B28F5" w14:textId="77777777" w:rsidTr="003B7909">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6EF49" w14:textId="34F78D17"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3.10.</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6872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Утепление фасада здания</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DCCA5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C967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5727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4A57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FC57C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FC10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C5C8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62561848"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E174E81" w14:textId="77777777" w:rsidTr="003B7909">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EF4F4" w14:textId="3B6F7027"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3.11.</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8061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Замена окон</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0E64D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F66B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3854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D64C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806B6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630D5"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C14F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2CAE6EA1"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1A684F86" w14:textId="77777777" w:rsidTr="003B7909">
        <w:trPr>
          <w:trHeight w:val="288"/>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2B88C0" w14:textId="0BB95B73"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3.12.</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29F81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Разработка проектно-сметной документации на замену пожарной сигнализации</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1EF84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285E1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AD7F9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41C9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C9C62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C4161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0729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888C4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зданий детских садов пожарной сигнализацией, отвечающей требованиям безопасности.</w:t>
            </w:r>
          </w:p>
        </w:tc>
      </w:tr>
      <w:tr w:rsidR="003B7909" w:rsidRPr="0041433D" w14:paraId="33090738" w14:textId="77777777" w:rsidTr="003B7909">
        <w:trPr>
          <w:trHeight w:val="300"/>
        </w:trPr>
        <w:tc>
          <w:tcPr>
            <w:tcW w:w="733" w:type="dxa"/>
            <w:vMerge/>
            <w:tcBorders>
              <w:top w:val="single" w:sz="4" w:space="0" w:color="auto"/>
              <w:left w:val="single" w:sz="4" w:space="0" w:color="auto"/>
              <w:bottom w:val="single" w:sz="8" w:space="0" w:color="000000"/>
              <w:right w:val="single" w:sz="4" w:space="0" w:color="auto"/>
            </w:tcBorders>
            <w:vAlign w:val="center"/>
            <w:hideMark/>
          </w:tcPr>
          <w:p w14:paraId="2EBF7DB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03463AC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84AD79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2A3C8A4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6F91A3E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149B42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39110E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2F42A53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82DE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5C94EBDA"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66C9B7EF" w14:textId="77777777" w:rsidTr="003B7909">
        <w:trPr>
          <w:trHeight w:val="300"/>
        </w:trPr>
        <w:tc>
          <w:tcPr>
            <w:tcW w:w="733" w:type="dxa"/>
            <w:vMerge/>
            <w:tcBorders>
              <w:top w:val="single" w:sz="8" w:space="0" w:color="auto"/>
              <w:left w:val="single" w:sz="4" w:space="0" w:color="auto"/>
              <w:bottom w:val="single" w:sz="8" w:space="0" w:color="000000"/>
              <w:right w:val="single" w:sz="4" w:space="0" w:color="auto"/>
            </w:tcBorders>
            <w:vAlign w:val="center"/>
            <w:hideMark/>
          </w:tcPr>
          <w:p w14:paraId="7C66C3E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0D77AAC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0416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AF35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5933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E6E1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1530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AE6A4"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F1D22"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24ED8F59"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76D41DFD" w14:textId="77777777" w:rsidTr="003B7909">
        <w:trPr>
          <w:trHeight w:val="288"/>
        </w:trPr>
        <w:tc>
          <w:tcPr>
            <w:tcW w:w="733" w:type="dxa"/>
            <w:vMerge w:val="restart"/>
            <w:tcBorders>
              <w:top w:val="nil"/>
              <w:left w:val="single" w:sz="4" w:space="0" w:color="auto"/>
              <w:bottom w:val="single" w:sz="8" w:space="0" w:color="000000"/>
              <w:right w:val="single" w:sz="4" w:space="0" w:color="auto"/>
            </w:tcBorders>
            <w:shd w:val="clear" w:color="auto" w:fill="auto"/>
            <w:vAlign w:val="center"/>
            <w:hideMark/>
          </w:tcPr>
          <w:p w14:paraId="63A23219" w14:textId="6C20A0BA"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3.13.</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68E6F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Замена пожарной сигнализации</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714B3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5EC99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681BB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FD0DD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096F7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6DB96"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2E6ED"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01FF59"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6B62AC46" w14:textId="77777777" w:rsidTr="003B7909">
        <w:trPr>
          <w:trHeight w:val="300"/>
        </w:trPr>
        <w:tc>
          <w:tcPr>
            <w:tcW w:w="733" w:type="dxa"/>
            <w:vMerge/>
            <w:tcBorders>
              <w:top w:val="nil"/>
              <w:left w:val="single" w:sz="4" w:space="0" w:color="auto"/>
              <w:bottom w:val="single" w:sz="8" w:space="0" w:color="000000"/>
              <w:right w:val="single" w:sz="4" w:space="0" w:color="auto"/>
            </w:tcBorders>
            <w:vAlign w:val="center"/>
            <w:hideMark/>
          </w:tcPr>
          <w:p w14:paraId="428F7BC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158D624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6C0032D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5EAAE49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5D0FDB7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462DB3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F8194C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4935FD3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0468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37DD91B0"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1928B0B" w14:textId="77777777" w:rsidTr="003B7909">
        <w:trPr>
          <w:trHeight w:val="300"/>
        </w:trPr>
        <w:tc>
          <w:tcPr>
            <w:tcW w:w="733" w:type="dxa"/>
            <w:vMerge/>
            <w:tcBorders>
              <w:top w:val="nil"/>
              <w:left w:val="single" w:sz="4" w:space="0" w:color="auto"/>
              <w:bottom w:val="single" w:sz="8" w:space="0" w:color="000000"/>
              <w:right w:val="single" w:sz="4" w:space="0" w:color="auto"/>
            </w:tcBorders>
            <w:vAlign w:val="center"/>
            <w:hideMark/>
          </w:tcPr>
          <w:p w14:paraId="4377DD4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6871FE7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CAC4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A9A90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C598C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81F49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0FB7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C611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6A80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4F98B13D"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3DF4F43E" w14:textId="77777777" w:rsidTr="003B7909">
        <w:trPr>
          <w:trHeight w:val="300"/>
        </w:trPr>
        <w:tc>
          <w:tcPr>
            <w:tcW w:w="733" w:type="dxa"/>
            <w:vMerge w:val="restart"/>
            <w:tcBorders>
              <w:top w:val="nil"/>
              <w:left w:val="single" w:sz="4" w:space="0" w:color="auto"/>
              <w:bottom w:val="single" w:sz="4" w:space="0" w:color="auto"/>
              <w:right w:val="single" w:sz="4" w:space="0" w:color="auto"/>
            </w:tcBorders>
            <w:shd w:val="clear" w:color="auto" w:fill="auto"/>
            <w:vAlign w:val="center"/>
            <w:hideMark/>
          </w:tcPr>
          <w:p w14:paraId="6DECCE0E" w14:textId="41A55F39"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3.14.</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9DD9C"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Ограждение территории </w:t>
            </w:r>
            <w:r w:rsidRPr="0041433D">
              <w:rPr>
                <w:rFonts w:ascii="Times New Roman" w:eastAsia="Times New Roman" w:hAnsi="Times New Roman" w:cs="Times New Roman"/>
                <w:lang w:eastAsia="ru-RU"/>
              </w:rPr>
              <w:lastRenderedPageBreak/>
              <w:t>дошкольной образовательной организации</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A765B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3 560,364</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F4FDB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6E53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85747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3 560,364</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18CE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18A44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2022</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62665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МКДОУ «Шегарский </w:t>
            </w:r>
            <w:r w:rsidRPr="0041433D">
              <w:rPr>
                <w:rFonts w:ascii="Times New Roman" w:eastAsia="Times New Roman" w:hAnsi="Times New Roman" w:cs="Times New Roman"/>
                <w:lang w:eastAsia="ru-RU"/>
              </w:rPr>
              <w:lastRenderedPageBreak/>
              <w:t>детский сад №2»</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FD2D2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 xml:space="preserve">Обеспечение безопасных условий, </w:t>
            </w:r>
            <w:r w:rsidRPr="0041433D">
              <w:rPr>
                <w:rFonts w:ascii="Times New Roman" w:eastAsia="Times New Roman" w:hAnsi="Times New Roman" w:cs="Times New Roman"/>
                <w:lang w:eastAsia="ru-RU"/>
              </w:rPr>
              <w:lastRenderedPageBreak/>
              <w:t xml:space="preserve">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70D4D786" w14:textId="77777777" w:rsidTr="003B7909">
        <w:trPr>
          <w:trHeight w:val="300"/>
        </w:trPr>
        <w:tc>
          <w:tcPr>
            <w:tcW w:w="733" w:type="dxa"/>
            <w:vMerge/>
            <w:tcBorders>
              <w:top w:val="single" w:sz="4" w:space="0" w:color="auto"/>
              <w:left w:val="single" w:sz="8" w:space="0" w:color="auto"/>
              <w:bottom w:val="single" w:sz="8" w:space="0" w:color="000000"/>
              <w:right w:val="single" w:sz="8" w:space="0" w:color="auto"/>
            </w:tcBorders>
            <w:vAlign w:val="center"/>
            <w:hideMark/>
          </w:tcPr>
          <w:p w14:paraId="794AB46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8" w:space="0" w:color="auto"/>
              <w:bottom w:val="single" w:sz="8" w:space="0" w:color="000000"/>
              <w:right w:val="single" w:sz="8" w:space="0" w:color="000000"/>
            </w:tcBorders>
            <w:vAlign w:val="center"/>
            <w:hideMark/>
          </w:tcPr>
          <w:p w14:paraId="41F8CBD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8" w:space="0" w:color="auto"/>
              <w:bottom w:val="single" w:sz="8" w:space="0" w:color="000000"/>
              <w:right w:val="single" w:sz="8" w:space="0" w:color="auto"/>
            </w:tcBorders>
            <w:vAlign w:val="center"/>
            <w:hideMark/>
          </w:tcPr>
          <w:p w14:paraId="00B17FF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8" w:space="0" w:color="auto"/>
              <w:bottom w:val="single" w:sz="8" w:space="0" w:color="000000"/>
              <w:right w:val="single" w:sz="8" w:space="0" w:color="auto"/>
            </w:tcBorders>
            <w:vAlign w:val="center"/>
            <w:hideMark/>
          </w:tcPr>
          <w:p w14:paraId="3487777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8" w:space="0" w:color="auto"/>
              <w:bottom w:val="single" w:sz="8" w:space="0" w:color="000000"/>
              <w:right w:val="single" w:sz="8" w:space="0" w:color="auto"/>
            </w:tcBorders>
            <w:vAlign w:val="center"/>
            <w:hideMark/>
          </w:tcPr>
          <w:p w14:paraId="4BFF857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8" w:space="0" w:color="auto"/>
              <w:bottom w:val="single" w:sz="8" w:space="0" w:color="000000"/>
              <w:right w:val="single" w:sz="8" w:space="0" w:color="auto"/>
            </w:tcBorders>
            <w:vAlign w:val="center"/>
            <w:hideMark/>
          </w:tcPr>
          <w:p w14:paraId="24B0457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8" w:space="0" w:color="auto"/>
              <w:bottom w:val="single" w:sz="8" w:space="0" w:color="000000"/>
              <w:right w:val="single" w:sz="8" w:space="0" w:color="auto"/>
            </w:tcBorders>
            <w:vAlign w:val="center"/>
            <w:hideMark/>
          </w:tcPr>
          <w:p w14:paraId="1966BC5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8" w:space="0" w:color="auto"/>
              <w:bottom w:val="single" w:sz="8" w:space="0" w:color="000000"/>
              <w:right w:val="single" w:sz="8" w:space="0" w:color="auto"/>
            </w:tcBorders>
            <w:vAlign w:val="center"/>
            <w:hideMark/>
          </w:tcPr>
          <w:p w14:paraId="1554B0C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nil"/>
              <w:bottom w:val="single" w:sz="8" w:space="0" w:color="auto"/>
              <w:right w:val="single" w:sz="4" w:space="0" w:color="auto"/>
            </w:tcBorders>
            <w:shd w:val="clear" w:color="auto" w:fill="auto"/>
            <w:vAlign w:val="center"/>
            <w:hideMark/>
          </w:tcPr>
          <w:p w14:paraId="6D0E5AD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5AC0E6AA"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17F2CF93" w14:textId="77777777" w:rsidTr="003B7909">
        <w:trPr>
          <w:trHeight w:val="300"/>
        </w:trPr>
        <w:tc>
          <w:tcPr>
            <w:tcW w:w="733" w:type="dxa"/>
            <w:vMerge/>
            <w:tcBorders>
              <w:top w:val="nil"/>
              <w:left w:val="single" w:sz="8" w:space="0" w:color="auto"/>
              <w:bottom w:val="single" w:sz="4" w:space="0" w:color="auto"/>
              <w:right w:val="single" w:sz="8" w:space="0" w:color="auto"/>
            </w:tcBorders>
            <w:vAlign w:val="center"/>
            <w:hideMark/>
          </w:tcPr>
          <w:p w14:paraId="305D1BF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4" w:space="0" w:color="auto"/>
              <w:right w:val="single" w:sz="8" w:space="0" w:color="000000"/>
            </w:tcBorders>
            <w:vAlign w:val="center"/>
            <w:hideMark/>
          </w:tcPr>
          <w:p w14:paraId="7F06253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4" w:space="0" w:color="auto"/>
              <w:right w:val="single" w:sz="8" w:space="0" w:color="auto"/>
            </w:tcBorders>
            <w:shd w:val="clear" w:color="auto" w:fill="auto"/>
            <w:vAlign w:val="center"/>
            <w:hideMark/>
          </w:tcPr>
          <w:p w14:paraId="29CFD84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nil"/>
              <w:left w:val="nil"/>
              <w:bottom w:val="single" w:sz="4" w:space="0" w:color="auto"/>
              <w:right w:val="single" w:sz="8" w:space="0" w:color="auto"/>
            </w:tcBorders>
            <w:shd w:val="clear" w:color="auto" w:fill="auto"/>
            <w:vAlign w:val="center"/>
            <w:hideMark/>
          </w:tcPr>
          <w:p w14:paraId="25A8CEF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single" w:sz="4" w:space="0" w:color="auto"/>
              <w:right w:val="single" w:sz="8" w:space="0" w:color="auto"/>
            </w:tcBorders>
            <w:shd w:val="clear" w:color="auto" w:fill="auto"/>
            <w:vAlign w:val="center"/>
            <w:hideMark/>
          </w:tcPr>
          <w:p w14:paraId="5818DC4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nil"/>
              <w:left w:val="nil"/>
              <w:bottom w:val="single" w:sz="4" w:space="0" w:color="auto"/>
              <w:right w:val="single" w:sz="8" w:space="0" w:color="auto"/>
            </w:tcBorders>
            <w:shd w:val="clear" w:color="auto" w:fill="auto"/>
            <w:vAlign w:val="center"/>
            <w:hideMark/>
          </w:tcPr>
          <w:p w14:paraId="4CC6937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nil"/>
              <w:left w:val="nil"/>
              <w:bottom w:val="single" w:sz="4" w:space="0" w:color="auto"/>
              <w:right w:val="single" w:sz="8" w:space="0" w:color="auto"/>
            </w:tcBorders>
            <w:shd w:val="clear" w:color="auto" w:fill="auto"/>
            <w:vAlign w:val="center"/>
            <w:hideMark/>
          </w:tcPr>
          <w:p w14:paraId="7914EF2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4" w:space="0" w:color="auto"/>
              <w:right w:val="single" w:sz="8" w:space="0" w:color="auto"/>
            </w:tcBorders>
            <w:shd w:val="clear" w:color="auto" w:fill="auto"/>
            <w:vAlign w:val="center"/>
            <w:hideMark/>
          </w:tcPr>
          <w:p w14:paraId="3326EB8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8" w:space="0" w:color="auto"/>
              <w:left w:val="nil"/>
              <w:bottom w:val="single" w:sz="4" w:space="0" w:color="auto"/>
              <w:right w:val="single" w:sz="4" w:space="0" w:color="auto"/>
            </w:tcBorders>
            <w:shd w:val="clear" w:color="auto" w:fill="auto"/>
            <w:vAlign w:val="center"/>
            <w:hideMark/>
          </w:tcPr>
          <w:p w14:paraId="7727785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4040353D"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CCC51D0" w14:textId="77777777" w:rsidTr="003B7909">
        <w:trPr>
          <w:trHeight w:val="288"/>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11FAC4" w14:textId="6C8130F8"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3.15.</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CE0C2B"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Корректировка проектно-сметной документации для ограждения</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594B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78BD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5DBDD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495E3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B02DC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D94EB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2022</w:t>
            </w:r>
          </w:p>
        </w:tc>
        <w:tc>
          <w:tcPr>
            <w:tcW w:w="16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AD7C0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7BDF3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49D1FDEF"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156B539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5173403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4D7469A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06072C4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5C3A6121"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6AD17D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97764D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7463B97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4" w:space="0" w:color="auto"/>
              <w:left w:val="single" w:sz="4" w:space="0" w:color="auto"/>
              <w:bottom w:val="single" w:sz="4" w:space="0" w:color="auto"/>
              <w:right w:val="single" w:sz="4" w:space="0" w:color="auto"/>
            </w:tcBorders>
            <w:vAlign w:val="center"/>
            <w:hideMark/>
          </w:tcPr>
          <w:p w14:paraId="30CEB05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0450F186"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33B81B6F" w14:textId="77777777" w:rsidTr="003B7909">
        <w:trPr>
          <w:trHeight w:val="288"/>
        </w:trPr>
        <w:tc>
          <w:tcPr>
            <w:tcW w:w="733"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80792FE" w14:textId="5616AEE6"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3.16</w:t>
            </w:r>
          </w:p>
        </w:tc>
        <w:tc>
          <w:tcPr>
            <w:tcW w:w="2180"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14:paraId="759ED397"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Строительный контроль</w:t>
            </w:r>
          </w:p>
        </w:tc>
        <w:tc>
          <w:tcPr>
            <w:tcW w:w="123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6928465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50,000</w:t>
            </w:r>
          </w:p>
        </w:tc>
        <w:tc>
          <w:tcPr>
            <w:tcW w:w="1129"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491F1C1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4985B02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28C4273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50,000</w:t>
            </w:r>
          </w:p>
        </w:tc>
        <w:tc>
          <w:tcPr>
            <w:tcW w:w="127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0821D27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493AC0C"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2022</w:t>
            </w:r>
          </w:p>
        </w:tc>
        <w:tc>
          <w:tcPr>
            <w:tcW w:w="1684" w:type="dxa"/>
            <w:tcBorders>
              <w:top w:val="single" w:sz="4" w:space="0" w:color="auto"/>
              <w:left w:val="nil"/>
              <w:bottom w:val="nil"/>
              <w:right w:val="single" w:sz="8" w:space="0" w:color="000000"/>
            </w:tcBorders>
            <w:shd w:val="clear" w:color="auto" w:fill="auto"/>
            <w:vAlign w:val="center"/>
            <w:hideMark/>
          </w:tcPr>
          <w:p w14:paraId="003BFE2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14:paraId="18922E6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401CE2AF" w14:textId="77777777" w:rsidTr="003B7909">
        <w:trPr>
          <w:trHeight w:val="300"/>
        </w:trPr>
        <w:tc>
          <w:tcPr>
            <w:tcW w:w="733" w:type="dxa"/>
            <w:vMerge/>
            <w:tcBorders>
              <w:top w:val="nil"/>
              <w:left w:val="single" w:sz="8" w:space="0" w:color="auto"/>
              <w:bottom w:val="single" w:sz="8" w:space="0" w:color="000000"/>
              <w:right w:val="single" w:sz="8" w:space="0" w:color="auto"/>
            </w:tcBorders>
            <w:vAlign w:val="center"/>
            <w:hideMark/>
          </w:tcPr>
          <w:p w14:paraId="3901461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00E9E4B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27F8724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014535A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5727686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1DDCD96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3C8CFE9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nil"/>
              <w:left w:val="single" w:sz="8" w:space="0" w:color="auto"/>
              <w:bottom w:val="single" w:sz="8" w:space="0" w:color="000000"/>
              <w:right w:val="single" w:sz="8" w:space="0" w:color="auto"/>
            </w:tcBorders>
            <w:vAlign w:val="center"/>
            <w:hideMark/>
          </w:tcPr>
          <w:p w14:paraId="080EB25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nil"/>
              <w:left w:val="nil"/>
              <w:bottom w:val="single" w:sz="8" w:space="0" w:color="auto"/>
              <w:right w:val="single" w:sz="8" w:space="0" w:color="000000"/>
            </w:tcBorders>
            <w:shd w:val="clear" w:color="auto" w:fill="auto"/>
            <w:vAlign w:val="center"/>
            <w:hideMark/>
          </w:tcPr>
          <w:p w14:paraId="36DD10F2"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w:t>
            </w: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59DFDD1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440B3157" w14:textId="77777777" w:rsidTr="003B7909">
        <w:trPr>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2F311B6F" w14:textId="77777777" w:rsidR="003B7909" w:rsidRPr="0041433D" w:rsidRDefault="003B7909" w:rsidP="00AF266E">
            <w:pPr>
              <w:spacing w:after="0" w:line="240" w:lineRule="auto"/>
              <w:jc w:val="center"/>
              <w:rPr>
                <w:rFonts w:ascii="Times New Roman" w:eastAsia="Times New Roman" w:hAnsi="Times New Roman" w:cs="Times New Roman"/>
                <w:b/>
                <w:bCs/>
                <w:lang w:eastAsia="ru-RU"/>
              </w:rPr>
            </w:pPr>
            <w:r w:rsidRPr="0041433D">
              <w:rPr>
                <w:rFonts w:ascii="Times New Roman" w:eastAsia="Times New Roman" w:hAnsi="Times New Roman" w:cs="Times New Roman"/>
                <w:b/>
                <w:bCs/>
                <w:lang w:eastAsia="ru-RU"/>
              </w:rPr>
              <w:t>4. Обеспечение эффективного взаимодействия дошкольной образовательной организации и семьи.</w:t>
            </w:r>
          </w:p>
        </w:tc>
      </w:tr>
      <w:tr w:rsidR="003B7909" w:rsidRPr="0041433D" w14:paraId="3C35D522" w14:textId="77777777" w:rsidTr="003B7909">
        <w:trPr>
          <w:trHeight w:val="2136"/>
        </w:trPr>
        <w:tc>
          <w:tcPr>
            <w:tcW w:w="733" w:type="dxa"/>
            <w:tcBorders>
              <w:top w:val="nil"/>
              <w:left w:val="single" w:sz="8" w:space="0" w:color="auto"/>
              <w:bottom w:val="single" w:sz="4" w:space="0" w:color="auto"/>
              <w:right w:val="single" w:sz="4" w:space="0" w:color="auto"/>
            </w:tcBorders>
            <w:shd w:val="clear" w:color="auto" w:fill="auto"/>
            <w:vAlign w:val="center"/>
            <w:hideMark/>
          </w:tcPr>
          <w:p w14:paraId="7C70BE01"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4.1</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61FA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участия семьи в образовательной деятельности</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6A1EA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7526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0E97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8A4C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796B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1D5ABF" w14:textId="7356F1DA"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F25D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 МКОУ «</w:t>
            </w:r>
            <w:proofErr w:type="spellStart"/>
            <w:r w:rsidRPr="0041433D">
              <w:rPr>
                <w:rFonts w:ascii="Times New Roman" w:eastAsia="Times New Roman" w:hAnsi="Times New Roman" w:cs="Times New Roman"/>
                <w:lang w:eastAsia="ru-RU"/>
              </w:rPr>
              <w:t>Анастаьевская</w:t>
            </w:r>
            <w:proofErr w:type="spellEnd"/>
            <w:r w:rsidRPr="0041433D">
              <w:rPr>
                <w:rFonts w:ascii="Times New Roman" w:eastAsia="Times New Roman" w:hAnsi="Times New Roman" w:cs="Times New Roman"/>
                <w:lang w:eastAsia="ru-RU"/>
              </w:rPr>
              <w:t xml:space="preserve"> СОШ», МКОУ «Баткатская СОШ»,МКОУ «Бабарыкинская СОШ», МКОУ «Каргалинская ООШ»,МКОУ </w:t>
            </w:r>
            <w:r w:rsidRPr="0041433D">
              <w:rPr>
                <w:rFonts w:ascii="Times New Roman" w:eastAsia="Times New Roman" w:hAnsi="Times New Roman" w:cs="Times New Roman"/>
                <w:lang w:eastAsia="ru-RU"/>
              </w:rPr>
              <w:lastRenderedPageBreak/>
              <w:t>«</w:t>
            </w:r>
            <w:proofErr w:type="spellStart"/>
            <w:r w:rsidRPr="0041433D">
              <w:rPr>
                <w:rFonts w:ascii="Times New Roman" w:eastAsia="Times New Roman" w:hAnsi="Times New Roman" w:cs="Times New Roman"/>
                <w:lang w:eastAsia="ru-RU"/>
              </w:rPr>
              <w:t>Гусевкская</w:t>
            </w:r>
            <w:proofErr w:type="spellEnd"/>
            <w:r w:rsidRPr="0041433D">
              <w:rPr>
                <w:rFonts w:ascii="Times New Roman" w:eastAsia="Times New Roman" w:hAnsi="Times New Roman" w:cs="Times New Roman"/>
                <w:lang w:eastAsia="ru-RU"/>
              </w:rPr>
              <w:t xml:space="preserve"> СОШ», МКОУ «Маркеловская СОШ», МКОУ «Монастырская СОШ», МКОУ «</w:t>
            </w:r>
            <w:proofErr w:type="spellStart"/>
            <w:r w:rsidRPr="0041433D">
              <w:rPr>
                <w:rFonts w:ascii="Times New Roman" w:eastAsia="Times New Roman" w:hAnsi="Times New Roman" w:cs="Times New Roman"/>
                <w:lang w:eastAsia="ru-RU"/>
              </w:rPr>
              <w:t>Трубачесвкая</w:t>
            </w:r>
            <w:proofErr w:type="spellEnd"/>
            <w:r w:rsidRPr="0041433D">
              <w:rPr>
                <w:rFonts w:ascii="Times New Roman" w:eastAsia="Times New Roman" w:hAnsi="Times New Roman" w:cs="Times New Roman"/>
                <w:lang w:eastAsia="ru-RU"/>
              </w:rPr>
              <w:t xml:space="preserve"> СОШ», МКОУ «Вороновская НОШ».</w:t>
            </w:r>
          </w:p>
        </w:tc>
        <w:tc>
          <w:tcPr>
            <w:tcW w:w="2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B2B0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Повышение удовлетворенности семьи качеством предоставляемого дошкольного образования</w:t>
            </w:r>
          </w:p>
        </w:tc>
      </w:tr>
      <w:tr w:rsidR="003B7909" w:rsidRPr="0041433D" w14:paraId="432B0921" w14:textId="77777777" w:rsidTr="003B7909">
        <w:trPr>
          <w:trHeight w:val="912"/>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E5C7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4.2</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6EC07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индивидуальной поддержки развития детей в семье в рамках деятельности консультационного центра</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D955F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2BC7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4163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95FE2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44B9E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D67B4"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03DA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 комбинированного вида»</w:t>
            </w:r>
          </w:p>
        </w:tc>
        <w:tc>
          <w:tcPr>
            <w:tcW w:w="2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9302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Повышение компетенции родителей (законных представителей) по теме воспитания и обучения детей в семье </w:t>
            </w:r>
          </w:p>
        </w:tc>
      </w:tr>
      <w:tr w:rsidR="003B7909" w:rsidRPr="0041433D" w14:paraId="270CFB74" w14:textId="77777777" w:rsidTr="003B7909">
        <w:trPr>
          <w:trHeight w:val="996"/>
        </w:trPr>
        <w:tc>
          <w:tcPr>
            <w:tcW w:w="73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50A1EE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4.3</w:t>
            </w:r>
          </w:p>
        </w:tc>
        <w:tc>
          <w:tcPr>
            <w:tcW w:w="2180" w:type="dxa"/>
            <w:tcBorders>
              <w:top w:val="single" w:sz="4" w:space="0" w:color="auto"/>
              <w:left w:val="nil"/>
              <w:bottom w:val="single" w:sz="8" w:space="0" w:color="auto"/>
              <w:right w:val="single" w:sz="8" w:space="0" w:color="000000"/>
            </w:tcBorders>
            <w:shd w:val="clear" w:color="auto" w:fill="auto"/>
            <w:vAlign w:val="center"/>
            <w:hideMark/>
          </w:tcPr>
          <w:p w14:paraId="5050CE60"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участия семьи в независимой оценке качества образования (путем голосования на Портале </w:t>
            </w:r>
            <w:r w:rsidRPr="0041433D">
              <w:rPr>
                <w:rFonts w:ascii="Times New Roman" w:eastAsia="Times New Roman" w:hAnsi="Times New Roman" w:cs="Times New Roman"/>
                <w:u w:val="single"/>
                <w:lang w:eastAsia="ru-RU"/>
              </w:rPr>
              <w:t xml:space="preserve"> (bus.gov.ru))</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470A0AC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29" w:type="dxa"/>
            <w:tcBorders>
              <w:top w:val="single" w:sz="4" w:space="0" w:color="auto"/>
              <w:left w:val="nil"/>
              <w:bottom w:val="single" w:sz="8" w:space="0" w:color="auto"/>
              <w:right w:val="single" w:sz="8" w:space="0" w:color="auto"/>
            </w:tcBorders>
            <w:shd w:val="clear" w:color="auto" w:fill="auto"/>
            <w:vAlign w:val="center"/>
            <w:hideMark/>
          </w:tcPr>
          <w:p w14:paraId="674C15D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6CEF812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3B3A5BA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14:paraId="48DC0A2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442" w:type="dxa"/>
            <w:tcBorders>
              <w:top w:val="single" w:sz="4" w:space="0" w:color="auto"/>
              <w:left w:val="nil"/>
              <w:bottom w:val="single" w:sz="8" w:space="0" w:color="auto"/>
              <w:right w:val="single" w:sz="8" w:space="0" w:color="auto"/>
            </w:tcBorders>
            <w:shd w:val="clear" w:color="auto" w:fill="auto"/>
            <w:vAlign w:val="center"/>
            <w:hideMark/>
          </w:tcPr>
          <w:p w14:paraId="3C7DB815"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nil"/>
              <w:bottom w:val="single" w:sz="8" w:space="0" w:color="auto"/>
              <w:right w:val="single" w:sz="8" w:space="0" w:color="000000"/>
            </w:tcBorders>
            <w:shd w:val="clear" w:color="auto" w:fill="auto"/>
            <w:vAlign w:val="center"/>
            <w:hideMark/>
          </w:tcPr>
          <w:p w14:paraId="3E0BCF87"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w:t>
            </w:r>
          </w:p>
        </w:tc>
        <w:tc>
          <w:tcPr>
            <w:tcW w:w="2426" w:type="dxa"/>
            <w:tcBorders>
              <w:top w:val="single" w:sz="4" w:space="0" w:color="auto"/>
              <w:left w:val="nil"/>
              <w:bottom w:val="single" w:sz="8" w:space="0" w:color="auto"/>
              <w:right w:val="single" w:sz="8" w:space="0" w:color="000000"/>
            </w:tcBorders>
            <w:shd w:val="clear" w:color="auto" w:fill="auto"/>
            <w:vAlign w:val="center"/>
            <w:hideMark/>
          </w:tcPr>
          <w:p w14:paraId="662535F9"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Повышение удовлетворенности семьи качеством предоставляемого дошкольного образования</w:t>
            </w:r>
          </w:p>
        </w:tc>
      </w:tr>
      <w:tr w:rsidR="003B7909" w:rsidRPr="0041433D" w14:paraId="69A0FA28" w14:textId="77777777" w:rsidTr="003B7909">
        <w:trPr>
          <w:trHeight w:val="636"/>
        </w:trPr>
        <w:tc>
          <w:tcPr>
            <w:tcW w:w="14482" w:type="dxa"/>
            <w:gridSpan w:val="10"/>
            <w:tcBorders>
              <w:top w:val="nil"/>
              <w:left w:val="single" w:sz="8" w:space="0" w:color="auto"/>
              <w:bottom w:val="single" w:sz="8" w:space="0" w:color="000000"/>
              <w:right w:val="single" w:sz="8" w:space="0" w:color="000000"/>
            </w:tcBorders>
            <w:vAlign w:val="center"/>
          </w:tcPr>
          <w:p w14:paraId="58BB08EE" w14:textId="0CA23EBB" w:rsidR="003B7909" w:rsidRPr="0041433D" w:rsidRDefault="003B7909" w:rsidP="00AF266E">
            <w:pPr>
              <w:spacing w:after="0" w:line="240" w:lineRule="auto"/>
              <w:rPr>
                <w:rFonts w:ascii="Times New Roman" w:eastAsia="Times New Roman" w:hAnsi="Times New Roman" w:cs="Times New Roman"/>
                <w:b/>
                <w:lang w:eastAsia="ru-RU"/>
              </w:rPr>
            </w:pPr>
            <w:r w:rsidRPr="0041433D">
              <w:rPr>
                <w:rFonts w:ascii="Times New Roman" w:eastAsia="Times New Roman" w:hAnsi="Times New Roman" w:cs="Times New Roman"/>
                <w:b/>
                <w:bCs/>
                <w:lang w:eastAsia="ru-RU"/>
              </w:rPr>
              <w:t>5. Обеспечение воспитанников муниципальных организаций дошкольного образования качественным сбалансированным питанием, совершенствование системы организации питания в дошкольных образовательных организациях.</w:t>
            </w:r>
          </w:p>
        </w:tc>
      </w:tr>
      <w:tr w:rsidR="00DC360E" w:rsidRPr="0041433D" w14:paraId="59CEB5BB" w14:textId="77777777" w:rsidTr="00C0192B">
        <w:trPr>
          <w:trHeight w:val="967"/>
        </w:trPr>
        <w:tc>
          <w:tcPr>
            <w:tcW w:w="733" w:type="dxa"/>
            <w:vMerge w:val="restart"/>
            <w:tcBorders>
              <w:top w:val="single" w:sz="4" w:space="0" w:color="auto"/>
              <w:left w:val="single" w:sz="4" w:space="0" w:color="auto"/>
              <w:right w:val="single" w:sz="4" w:space="0" w:color="auto"/>
            </w:tcBorders>
            <w:shd w:val="clear" w:color="auto" w:fill="auto"/>
            <w:vAlign w:val="center"/>
          </w:tcPr>
          <w:p w14:paraId="30D4188E" w14:textId="606E7B38" w:rsidR="00DC360E" w:rsidRPr="0041433D" w:rsidRDefault="00DC360E" w:rsidP="003B2F1D">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5.1</w:t>
            </w:r>
          </w:p>
          <w:p w14:paraId="097A01B7" w14:textId="6646BCAF" w:rsidR="00DC360E" w:rsidRPr="0041433D" w:rsidRDefault="00DC360E" w:rsidP="007274E1">
            <w:pPr>
              <w:rPr>
                <w:rFonts w:ascii="Times New Roman" w:eastAsia="Times New Roman" w:hAnsi="Times New Roman" w:cs="Times New Roman"/>
                <w:lang w:eastAsia="ru-RU"/>
              </w:rPr>
            </w:pPr>
          </w:p>
          <w:p w14:paraId="42C16508" w14:textId="4D3435B2" w:rsidR="00DC360E" w:rsidRPr="0041433D" w:rsidRDefault="00DC360E" w:rsidP="007274E1">
            <w:pPr>
              <w:rPr>
                <w:rFonts w:ascii="Times New Roman" w:eastAsia="Times New Roman" w:hAnsi="Times New Roman" w:cs="Times New Roman"/>
                <w:lang w:eastAsia="ru-RU"/>
              </w:rPr>
            </w:pPr>
          </w:p>
          <w:p w14:paraId="66FCCC12" w14:textId="4676F428" w:rsidR="00DC360E" w:rsidRPr="0041433D" w:rsidRDefault="00DC360E" w:rsidP="007274E1">
            <w:pPr>
              <w:rPr>
                <w:rFonts w:ascii="Times New Roman" w:eastAsia="Times New Roman" w:hAnsi="Times New Roman" w:cs="Times New Roman"/>
                <w:lang w:eastAsia="ru-RU"/>
              </w:rPr>
            </w:pPr>
          </w:p>
          <w:p w14:paraId="5C817BEB" w14:textId="02AE87F6" w:rsidR="00DC360E" w:rsidRPr="0041433D" w:rsidRDefault="00DC360E" w:rsidP="007274E1">
            <w:pPr>
              <w:rPr>
                <w:rFonts w:ascii="Times New Roman" w:eastAsia="Times New Roman" w:hAnsi="Times New Roman" w:cs="Times New Roman"/>
                <w:lang w:eastAsia="ru-RU"/>
              </w:rPr>
            </w:pPr>
          </w:p>
        </w:tc>
        <w:tc>
          <w:tcPr>
            <w:tcW w:w="2180" w:type="dxa"/>
            <w:vMerge w:val="restart"/>
            <w:tcBorders>
              <w:top w:val="single" w:sz="4" w:space="0" w:color="auto"/>
              <w:left w:val="single" w:sz="4" w:space="0" w:color="auto"/>
              <w:right w:val="single" w:sz="4" w:space="0" w:color="auto"/>
            </w:tcBorders>
            <w:shd w:val="clear" w:color="auto" w:fill="auto"/>
            <w:vAlign w:val="center"/>
          </w:tcPr>
          <w:p w14:paraId="44868306" w14:textId="77777777" w:rsidR="00DC360E" w:rsidRPr="0041433D" w:rsidRDefault="00DC360E" w:rsidP="003B2F1D">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 xml:space="preserve">Обеспечение обучающихся с ограниченными </w:t>
            </w:r>
            <w:r w:rsidRPr="0041433D">
              <w:rPr>
                <w:rFonts w:ascii="Times New Roman" w:eastAsia="Times New Roman" w:hAnsi="Times New Roman" w:cs="Times New Roman"/>
                <w:lang w:eastAsia="ru-RU"/>
              </w:rPr>
              <w:lastRenderedPageBreak/>
              <w:t>возможностями здоровья бесплатным двухразовым питанием</w:t>
            </w:r>
          </w:p>
          <w:p w14:paraId="53BEDE5F" w14:textId="27C98324" w:rsidR="00DC360E" w:rsidRPr="0041433D" w:rsidRDefault="00DC360E" w:rsidP="003B2F1D">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5C65B3BC" w14:textId="771E64B8"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lastRenderedPageBreak/>
              <w:t>236,39</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4AD093D" w14:textId="6B22C556"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3D48501D" w14:textId="48E5DCC1"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236,39</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1A36320B" w14:textId="0EA79A2A"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C2A8ABE" w14:textId="4ED208EF"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77195E15" w14:textId="6AADA432"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2023</w:t>
            </w:r>
          </w:p>
        </w:tc>
        <w:tc>
          <w:tcPr>
            <w:tcW w:w="1684" w:type="dxa"/>
            <w:vMerge w:val="restart"/>
            <w:tcBorders>
              <w:top w:val="single" w:sz="4" w:space="0" w:color="auto"/>
              <w:left w:val="single" w:sz="4" w:space="0" w:color="auto"/>
              <w:right w:val="single" w:sz="4" w:space="0" w:color="auto"/>
            </w:tcBorders>
            <w:shd w:val="clear" w:color="auto" w:fill="auto"/>
            <w:vAlign w:val="center"/>
          </w:tcPr>
          <w:p w14:paraId="233B3B46" w14:textId="2280F72B" w:rsidR="00DC360E" w:rsidRPr="0041433D" w:rsidRDefault="00DC360E" w:rsidP="003B2F1D">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w:t>
            </w:r>
          </w:p>
        </w:tc>
        <w:tc>
          <w:tcPr>
            <w:tcW w:w="2426" w:type="dxa"/>
            <w:vMerge w:val="restart"/>
            <w:tcBorders>
              <w:top w:val="single" w:sz="4" w:space="0" w:color="auto"/>
              <w:left w:val="single" w:sz="4" w:space="0" w:color="auto"/>
              <w:right w:val="single" w:sz="4" w:space="0" w:color="auto"/>
            </w:tcBorders>
            <w:vAlign w:val="center"/>
          </w:tcPr>
          <w:p w14:paraId="22D66AFB" w14:textId="77777777" w:rsidR="00DC360E" w:rsidRPr="0041433D" w:rsidRDefault="00DC360E" w:rsidP="003B2F1D">
            <w:pPr>
              <w:spacing w:after="0" w:line="240" w:lineRule="auto"/>
              <w:rPr>
                <w:rFonts w:ascii="Times New Roman" w:eastAsia="Times New Roman" w:hAnsi="Times New Roman" w:cs="Times New Roman"/>
                <w:lang w:eastAsia="ru-RU"/>
              </w:rPr>
            </w:pPr>
          </w:p>
          <w:p w14:paraId="1DBDD30E" w14:textId="149829B4" w:rsidR="00DC360E" w:rsidRPr="0041433D" w:rsidRDefault="00DC360E" w:rsidP="003B2F1D">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color w:val="000000"/>
                <w:lang w:eastAsia="ru-RU"/>
              </w:rPr>
              <w:t xml:space="preserve">Обеспечение бесплатным горячим </w:t>
            </w:r>
            <w:r w:rsidRPr="0041433D">
              <w:rPr>
                <w:rFonts w:ascii="Times New Roman" w:eastAsia="Times New Roman" w:hAnsi="Times New Roman" w:cs="Times New Roman"/>
                <w:color w:val="000000"/>
                <w:lang w:eastAsia="ru-RU"/>
              </w:rPr>
              <w:lastRenderedPageBreak/>
              <w:t>питанием обучающихся с ограниченными возможностями здоровья.</w:t>
            </w:r>
          </w:p>
          <w:p w14:paraId="0245205F" w14:textId="77777777" w:rsidR="00DC360E" w:rsidRPr="0041433D" w:rsidRDefault="00DC360E" w:rsidP="003B2F1D">
            <w:pPr>
              <w:spacing w:after="0" w:line="240" w:lineRule="auto"/>
              <w:rPr>
                <w:rFonts w:ascii="Times New Roman" w:eastAsia="Times New Roman" w:hAnsi="Times New Roman" w:cs="Times New Roman"/>
                <w:lang w:eastAsia="ru-RU"/>
              </w:rPr>
            </w:pPr>
          </w:p>
          <w:p w14:paraId="5BC30FCD" w14:textId="77777777" w:rsidR="00DC360E" w:rsidRPr="0041433D" w:rsidRDefault="00DC360E" w:rsidP="003B2F1D">
            <w:pPr>
              <w:spacing w:after="0" w:line="240" w:lineRule="auto"/>
              <w:rPr>
                <w:rFonts w:ascii="Times New Roman" w:eastAsia="Times New Roman" w:hAnsi="Times New Roman" w:cs="Times New Roman"/>
                <w:lang w:eastAsia="ru-RU"/>
              </w:rPr>
            </w:pPr>
          </w:p>
          <w:p w14:paraId="325DB8C8" w14:textId="58E81D90" w:rsidR="00DC360E" w:rsidRPr="0041433D" w:rsidRDefault="00DC360E" w:rsidP="003B2F1D">
            <w:pPr>
              <w:spacing w:after="0" w:line="240" w:lineRule="auto"/>
              <w:rPr>
                <w:rFonts w:ascii="Times New Roman" w:eastAsia="Times New Roman" w:hAnsi="Times New Roman" w:cs="Times New Roman"/>
                <w:lang w:eastAsia="ru-RU"/>
              </w:rPr>
            </w:pPr>
          </w:p>
        </w:tc>
      </w:tr>
      <w:tr w:rsidR="00DC360E" w:rsidRPr="0041433D" w14:paraId="4A0DFA91" w14:textId="77777777" w:rsidTr="00C0192B">
        <w:trPr>
          <w:trHeight w:val="1268"/>
        </w:trPr>
        <w:tc>
          <w:tcPr>
            <w:tcW w:w="733" w:type="dxa"/>
            <w:vMerge/>
            <w:tcBorders>
              <w:left w:val="single" w:sz="4" w:space="0" w:color="auto"/>
              <w:right w:val="single" w:sz="4" w:space="0" w:color="auto"/>
            </w:tcBorders>
            <w:shd w:val="clear" w:color="auto" w:fill="auto"/>
            <w:vAlign w:val="center"/>
          </w:tcPr>
          <w:p w14:paraId="020ABB40" w14:textId="77777777" w:rsidR="00DC360E" w:rsidRPr="0041433D" w:rsidRDefault="00DC360E" w:rsidP="003B2F1D">
            <w:pPr>
              <w:spacing w:after="0" w:line="240" w:lineRule="auto"/>
              <w:rPr>
                <w:rFonts w:ascii="Times New Roman" w:eastAsia="Times New Roman" w:hAnsi="Times New Roman" w:cs="Times New Roman"/>
                <w:lang w:eastAsia="ru-RU"/>
              </w:rPr>
            </w:pPr>
          </w:p>
        </w:tc>
        <w:tc>
          <w:tcPr>
            <w:tcW w:w="2180" w:type="dxa"/>
            <w:vMerge/>
            <w:tcBorders>
              <w:left w:val="single" w:sz="4" w:space="0" w:color="auto"/>
              <w:right w:val="single" w:sz="4" w:space="0" w:color="auto"/>
            </w:tcBorders>
            <w:shd w:val="clear" w:color="auto" w:fill="auto"/>
            <w:vAlign w:val="center"/>
          </w:tcPr>
          <w:p w14:paraId="70BE3FB8" w14:textId="77777777" w:rsidR="00DC360E" w:rsidRPr="0041433D" w:rsidRDefault="00DC360E" w:rsidP="003B2F1D">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4D9F5BE6" w14:textId="5F8D3D02"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490,00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595603E" w14:textId="0BF2C560"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E9A149E" w14:textId="20E4E800"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490,00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7815F964" w14:textId="1051843C"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E0D653D" w14:textId="224AA5E0"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62F1D55C" w14:textId="24CA3F12"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2024</w:t>
            </w:r>
          </w:p>
        </w:tc>
        <w:tc>
          <w:tcPr>
            <w:tcW w:w="1684" w:type="dxa"/>
            <w:vMerge/>
            <w:tcBorders>
              <w:left w:val="single" w:sz="4" w:space="0" w:color="auto"/>
              <w:right w:val="single" w:sz="4" w:space="0" w:color="auto"/>
            </w:tcBorders>
            <w:shd w:val="clear" w:color="auto" w:fill="auto"/>
            <w:vAlign w:val="center"/>
          </w:tcPr>
          <w:p w14:paraId="72932287" w14:textId="77777777" w:rsidR="00DC360E" w:rsidRPr="0041433D" w:rsidRDefault="00DC360E" w:rsidP="003B2F1D">
            <w:pPr>
              <w:spacing w:after="0" w:line="240" w:lineRule="auto"/>
              <w:rPr>
                <w:rFonts w:ascii="Times New Roman" w:eastAsia="Times New Roman" w:hAnsi="Times New Roman" w:cs="Times New Roman"/>
                <w:lang w:eastAsia="ru-RU"/>
              </w:rPr>
            </w:pPr>
          </w:p>
        </w:tc>
        <w:tc>
          <w:tcPr>
            <w:tcW w:w="2426" w:type="dxa"/>
            <w:vMerge/>
            <w:tcBorders>
              <w:left w:val="single" w:sz="4" w:space="0" w:color="auto"/>
              <w:right w:val="single" w:sz="4" w:space="0" w:color="auto"/>
            </w:tcBorders>
            <w:vAlign w:val="center"/>
          </w:tcPr>
          <w:p w14:paraId="11A09BC4" w14:textId="77777777" w:rsidR="00DC360E" w:rsidRPr="0041433D" w:rsidRDefault="00DC360E" w:rsidP="003B2F1D">
            <w:pPr>
              <w:spacing w:after="0" w:line="240" w:lineRule="auto"/>
              <w:rPr>
                <w:rFonts w:ascii="Times New Roman" w:eastAsia="Times New Roman" w:hAnsi="Times New Roman" w:cs="Times New Roman"/>
                <w:lang w:eastAsia="ru-RU"/>
              </w:rPr>
            </w:pPr>
          </w:p>
        </w:tc>
      </w:tr>
      <w:tr w:rsidR="00DC360E" w:rsidRPr="0041433D" w14:paraId="0A67BD31" w14:textId="77777777" w:rsidTr="00C0192B">
        <w:trPr>
          <w:trHeight w:val="1268"/>
        </w:trPr>
        <w:tc>
          <w:tcPr>
            <w:tcW w:w="733" w:type="dxa"/>
            <w:vMerge/>
            <w:tcBorders>
              <w:left w:val="single" w:sz="4" w:space="0" w:color="auto"/>
              <w:right w:val="single" w:sz="4" w:space="0" w:color="auto"/>
            </w:tcBorders>
            <w:shd w:val="clear" w:color="auto" w:fill="auto"/>
            <w:vAlign w:val="center"/>
          </w:tcPr>
          <w:p w14:paraId="369FD618" w14:textId="77777777" w:rsidR="00DC360E" w:rsidRPr="0041433D" w:rsidRDefault="00DC360E" w:rsidP="003B7909">
            <w:pPr>
              <w:spacing w:after="0" w:line="240" w:lineRule="auto"/>
              <w:rPr>
                <w:rFonts w:ascii="Times New Roman" w:eastAsia="Times New Roman" w:hAnsi="Times New Roman" w:cs="Times New Roman"/>
                <w:lang w:eastAsia="ru-RU"/>
              </w:rPr>
            </w:pPr>
          </w:p>
        </w:tc>
        <w:tc>
          <w:tcPr>
            <w:tcW w:w="2180" w:type="dxa"/>
            <w:vMerge/>
            <w:tcBorders>
              <w:left w:val="single" w:sz="4" w:space="0" w:color="auto"/>
              <w:right w:val="single" w:sz="4" w:space="0" w:color="auto"/>
            </w:tcBorders>
            <w:shd w:val="clear" w:color="auto" w:fill="auto"/>
            <w:vAlign w:val="center"/>
          </w:tcPr>
          <w:p w14:paraId="2CE52BFD" w14:textId="77777777" w:rsidR="00DC360E" w:rsidRPr="0041433D" w:rsidRDefault="00DC360E" w:rsidP="003B7909">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6ED55782" w14:textId="034EAD5F" w:rsidR="00DC360E" w:rsidRPr="00BE68B3" w:rsidRDefault="00DC360E"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490,00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98B04D3" w14:textId="2C5E5AB4" w:rsidR="00DC360E" w:rsidRPr="00BE68B3" w:rsidRDefault="00DC360E"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3544CA06" w14:textId="13B5B6B6" w:rsidR="00DC360E" w:rsidRPr="00BE68B3" w:rsidRDefault="00DC360E"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490,00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2B072AF0" w14:textId="05240898" w:rsidR="00DC360E" w:rsidRPr="00BE68B3" w:rsidRDefault="00DC360E"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D06FC19" w14:textId="526A6371" w:rsidR="00DC360E" w:rsidRPr="00BE68B3" w:rsidRDefault="00DC360E"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20022CCA" w14:textId="42CA1268" w:rsidR="00DC360E" w:rsidRPr="00BE68B3" w:rsidRDefault="00DC360E"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2025</w:t>
            </w:r>
          </w:p>
        </w:tc>
        <w:tc>
          <w:tcPr>
            <w:tcW w:w="1684" w:type="dxa"/>
            <w:vMerge/>
            <w:tcBorders>
              <w:left w:val="single" w:sz="4" w:space="0" w:color="auto"/>
              <w:right w:val="single" w:sz="4" w:space="0" w:color="auto"/>
            </w:tcBorders>
            <w:shd w:val="clear" w:color="auto" w:fill="auto"/>
            <w:vAlign w:val="center"/>
          </w:tcPr>
          <w:p w14:paraId="0E7D15D5" w14:textId="77777777" w:rsidR="00DC360E" w:rsidRPr="0041433D" w:rsidRDefault="00DC360E" w:rsidP="003B7909">
            <w:pPr>
              <w:spacing w:after="0" w:line="240" w:lineRule="auto"/>
              <w:rPr>
                <w:rFonts w:ascii="Times New Roman" w:eastAsia="Times New Roman" w:hAnsi="Times New Roman" w:cs="Times New Roman"/>
                <w:lang w:eastAsia="ru-RU"/>
              </w:rPr>
            </w:pPr>
          </w:p>
        </w:tc>
        <w:tc>
          <w:tcPr>
            <w:tcW w:w="2426" w:type="dxa"/>
            <w:vMerge/>
            <w:tcBorders>
              <w:left w:val="single" w:sz="4" w:space="0" w:color="auto"/>
              <w:right w:val="single" w:sz="4" w:space="0" w:color="auto"/>
            </w:tcBorders>
            <w:vAlign w:val="center"/>
          </w:tcPr>
          <w:p w14:paraId="6FBB34B0" w14:textId="77777777" w:rsidR="00DC360E" w:rsidRPr="0041433D" w:rsidRDefault="00DC360E" w:rsidP="003B7909">
            <w:pPr>
              <w:spacing w:after="0" w:line="240" w:lineRule="auto"/>
              <w:rPr>
                <w:rFonts w:ascii="Times New Roman" w:eastAsia="Times New Roman" w:hAnsi="Times New Roman" w:cs="Times New Roman"/>
                <w:lang w:eastAsia="ru-RU"/>
              </w:rPr>
            </w:pPr>
          </w:p>
        </w:tc>
      </w:tr>
      <w:tr w:rsidR="00DC360E" w:rsidRPr="0041433D" w14:paraId="7DCC9D03" w14:textId="77777777" w:rsidTr="00C0192B">
        <w:trPr>
          <w:trHeight w:val="1268"/>
        </w:trPr>
        <w:tc>
          <w:tcPr>
            <w:tcW w:w="733" w:type="dxa"/>
            <w:vMerge/>
            <w:tcBorders>
              <w:left w:val="single" w:sz="4" w:space="0" w:color="auto"/>
              <w:bottom w:val="single" w:sz="4" w:space="0" w:color="auto"/>
              <w:right w:val="single" w:sz="4" w:space="0" w:color="auto"/>
            </w:tcBorders>
            <w:shd w:val="clear" w:color="auto" w:fill="auto"/>
            <w:vAlign w:val="center"/>
          </w:tcPr>
          <w:p w14:paraId="7FFCAC49" w14:textId="77777777" w:rsidR="00DC360E" w:rsidRPr="0041433D" w:rsidRDefault="00DC360E" w:rsidP="00DC360E">
            <w:pPr>
              <w:spacing w:after="0" w:line="240" w:lineRule="auto"/>
              <w:rPr>
                <w:rFonts w:ascii="Times New Roman" w:eastAsia="Times New Roman" w:hAnsi="Times New Roman" w:cs="Times New Roman"/>
                <w:lang w:eastAsia="ru-RU"/>
              </w:rPr>
            </w:pPr>
          </w:p>
        </w:tc>
        <w:tc>
          <w:tcPr>
            <w:tcW w:w="2180" w:type="dxa"/>
            <w:vMerge/>
            <w:tcBorders>
              <w:left w:val="single" w:sz="4" w:space="0" w:color="auto"/>
              <w:bottom w:val="single" w:sz="4" w:space="0" w:color="auto"/>
              <w:right w:val="single" w:sz="4" w:space="0" w:color="auto"/>
            </w:tcBorders>
            <w:shd w:val="clear" w:color="auto" w:fill="auto"/>
            <w:vAlign w:val="center"/>
          </w:tcPr>
          <w:p w14:paraId="1B6A57AB" w14:textId="77777777" w:rsidR="00DC360E" w:rsidRPr="0041433D" w:rsidRDefault="00DC360E" w:rsidP="00DC360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59B20B5E" w14:textId="4DFD6777" w:rsidR="00DC360E" w:rsidRPr="00BE68B3" w:rsidRDefault="00DC360E" w:rsidP="00DC360E">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490,00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E6B0398" w14:textId="0D7729CF" w:rsidR="00DC360E" w:rsidRPr="00BE68B3" w:rsidRDefault="00DC360E" w:rsidP="00DC360E">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0A75AE05" w14:textId="2F8B9B0E" w:rsidR="00DC360E" w:rsidRPr="00BE68B3" w:rsidRDefault="00DC360E" w:rsidP="00DC360E">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490,00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5FA1BA73" w14:textId="19C82C0C" w:rsidR="00DC360E" w:rsidRPr="00BE68B3" w:rsidRDefault="00DC360E" w:rsidP="00DC360E">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A7AB64D" w14:textId="2F4E9889" w:rsidR="00DC360E" w:rsidRPr="00BE68B3" w:rsidRDefault="00DC360E" w:rsidP="00DC360E">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30B090B9" w14:textId="1C7B8BB4" w:rsidR="00DC360E" w:rsidRPr="00BE68B3" w:rsidRDefault="00DC360E" w:rsidP="00DC360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2026</w:t>
            </w:r>
          </w:p>
        </w:tc>
        <w:tc>
          <w:tcPr>
            <w:tcW w:w="1684" w:type="dxa"/>
            <w:vMerge/>
            <w:tcBorders>
              <w:left w:val="single" w:sz="4" w:space="0" w:color="auto"/>
              <w:bottom w:val="single" w:sz="4" w:space="0" w:color="auto"/>
              <w:right w:val="single" w:sz="4" w:space="0" w:color="auto"/>
            </w:tcBorders>
            <w:shd w:val="clear" w:color="auto" w:fill="auto"/>
            <w:vAlign w:val="center"/>
          </w:tcPr>
          <w:p w14:paraId="00ACE081" w14:textId="77777777" w:rsidR="00DC360E" w:rsidRPr="0041433D" w:rsidRDefault="00DC360E" w:rsidP="00DC360E">
            <w:pPr>
              <w:spacing w:after="0" w:line="240" w:lineRule="auto"/>
              <w:rPr>
                <w:rFonts w:ascii="Times New Roman" w:eastAsia="Times New Roman" w:hAnsi="Times New Roman" w:cs="Times New Roman"/>
                <w:lang w:eastAsia="ru-RU"/>
              </w:rPr>
            </w:pPr>
          </w:p>
        </w:tc>
        <w:tc>
          <w:tcPr>
            <w:tcW w:w="2426" w:type="dxa"/>
            <w:vMerge/>
            <w:tcBorders>
              <w:left w:val="single" w:sz="4" w:space="0" w:color="auto"/>
              <w:bottom w:val="single" w:sz="4" w:space="0" w:color="auto"/>
              <w:right w:val="single" w:sz="4" w:space="0" w:color="auto"/>
            </w:tcBorders>
            <w:vAlign w:val="center"/>
          </w:tcPr>
          <w:p w14:paraId="032D596F" w14:textId="77777777" w:rsidR="00DC360E" w:rsidRPr="0041433D" w:rsidRDefault="00DC360E" w:rsidP="00DC360E">
            <w:pPr>
              <w:spacing w:after="0" w:line="240" w:lineRule="auto"/>
              <w:rPr>
                <w:rFonts w:ascii="Times New Roman" w:eastAsia="Times New Roman" w:hAnsi="Times New Roman" w:cs="Times New Roman"/>
                <w:lang w:eastAsia="ru-RU"/>
              </w:rPr>
            </w:pPr>
          </w:p>
        </w:tc>
      </w:tr>
      <w:tr w:rsidR="00DC360E" w:rsidRPr="0041433D" w14:paraId="0C7408BD" w14:textId="77777777" w:rsidTr="004B28E6">
        <w:trPr>
          <w:trHeight w:val="586"/>
        </w:trPr>
        <w:tc>
          <w:tcPr>
            <w:tcW w:w="733" w:type="dxa"/>
            <w:vMerge w:val="restart"/>
            <w:tcBorders>
              <w:top w:val="single" w:sz="4" w:space="0" w:color="auto"/>
              <w:left w:val="single" w:sz="8" w:space="0" w:color="auto"/>
              <w:right w:val="single" w:sz="8" w:space="0" w:color="auto"/>
            </w:tcBorders>
            <w:shd w:val="clear" w:color="auto" w:fill="auto"/>
            <w:vAlign w:val="center"/>
          </w:tcPr>
          <w:p w14:paraId="28EF5735" w14:textId="0D2C9721" w:rsidR="00DC360E" w:rsidRPr="0041433D" w:rsidRDefault="00DC360E" w:rsidP="00DC360E">
            <w:pP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5.2.</w:t>
            </w:r>
          </w:p>
        </w:tc>
        <w:tc>
          <w:tcPr>
            <w:tcW w:w="2180" w:type="dxa"/>
            <w:vMerge w:val="restart"/>
            <w:tcBorders>
              <w:top w:val="single" w:sz="4" w:space="0" w:color="auto"/>
              <w:left w:val="single" w:sz="8" w:space="0" w:color="auto"/>
              <w:right w:val="single" w:sz="8" w:space="0" w:color="000000"/>
            </w:tcBorders>
            <w:shd w:val="clear" w:color="auto" w:fill="auto"/>
            <w:vAlign w:val="center"/>
          </w:tcPr>
          <w:p w14:paraId="7BA9D555" w14:textId="77777777" w:rsidR="00DC360E" w:rsidRPr="0041433D" w:rsidRDefault="00DC360E" w:rsidP="00DC360E">
            <w:pPr>
              <w:spacing w:after="0" w:line="240" w:lineRule="auto"/>
              <w:rPr>
                <w:rFonts w:ascii="Times New Roman" w:eastAsia="Times New Roman" w:hAnsi="Times New Roman" w:cs="Times New Roman"/>
                <w:lang w:eastAsia="ru-RU"/>
              </w:rPr>
            </w:pPr>
          </w:p>
          <w:p w14:paraId="00F149C6" w14:textId="3D6A0834"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Модернизация пищеблоков</w:t>
            </w:r>
          </w:p>
        </w:tc>
        <w:tc>
          <w:tcPr>
            <w:tcW w:w="1231" w:type="dxa"/>
            <w:tcBorders>
              <w:top w:val="single" w:sz="4" w:space="0" w:color="auto"/>
              <w:left w:val="single" w:sz="8" w:space="0" w:color="auto"/>
              <w:bottom w:val="single" w:sz="4" w:space="0" w:color="auto"/>
              <w:right w:val="single" w:sz="8" w:space="0" w:color="auto"/>
            </w:tcBorders>
            <w:shd w:val="clear" w:color="auto" w:fill="auto"/>
          </w:tcPr>
          <w:p w14:paraId="43A7E947" w14:textId="1F2E6285"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129" w:type="dxa"/>
            <w:tcBorders>
              <w:top w:val="single" w:sz="4" w:space="0" w:color="auto"/>
              <w:left w:val="single" w:sz="8" w:space="0" w:color="auto"/>
              <w:bottom w:val="single" w:sz="4" w:space="0" w:color="auto"/>
              <w:right w:val="single" w:sz="8" w:space="0" w:color="auto"/>
            </w:tcBorders>
            <w:shd w:val="clear" w:color="auto" w:fill="auto"/>
          </w:tcPr>
          <w:p w14:paraId="1BAD130D" w14:textId="51864D40"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231" w:type="dxa"/>
            <w:tcBorders>
              <w:top w:val="single" w:sz="4" w:space="0" w:color="auto"/>
              <w:left w:val="single" w:sz="8" w:space="0" w:color="auto"/>
              <w:bottom w:val="single" w:sz="4" w:space="0" w:color="auto"/>
              <w:right w:val="single" w:sz="8" w:space="0" w:color="auto"/>
            </w:tcBorders>
            <w:shd w:val="clear" w:color="auto" w:fill="auto"/>
          </w:tcPr>
          <w:p w14:paraId="59C098E3" w14:textId="284E6E49"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151" w:type="dxa"/>
            <w:tcBorders>
              <w:top w:val="single" w:sz="4" w:space="0" w:color="auto"/>
              <w:left w:val="single" w:sz="8" w:space="0" w:color="auto"/>
              <w:bottom w:val="single" w:sz="4" w:space="0" w:color="auto"/>
              <w:right w:val="single" w:sz="8" w:space="0" w:color="auto"/>
            </w:tcBorders>
            <w:shd w:val="clear" w:color="auto" w:fill="auto"/>
          </w:tcPr>
          <w:p w14:paraId="4CB61B06" w14:textId="63E9BEC8"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275" w:type="dxa"/>
            <w:tcBorders>
              <w:top w:val="single" w:sz="4" w:space="0" w:color="auto"/>
              <w:left w:val="single" w:sz="8" w:space="0" w:color="auto"/>
              <w:bottom w:val="single" w:sz="4" w:space="0" w:color="auto"/>
              <w:right w:val="single" w:sz="8" w:space="0" w:color="auto"/>
            </w:tcBorders>
            <w:shd w:val="clear" w:color="auto" w:fill="auto"/>
          </w:tcPr>
          <w:p w14:paraId="013797DD" w14:textId="1948FDD0"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442" w:type="dxa"/>
            <w:tcBorders>
              <w:top w:val="single" w:sz="4" w:space="0" w:color="auto"/>
              <w:left w:val="single" w:sz="8" w:space="0" w:color="auto"/>
              <w:bottom w:val="single" w:sz="4" w:space="0" w:color="auto"/>
              <w:right w:val="single" w:sz="8" w:space="0" w:color="auto"/>
            </w:tcBorders>
            <w:shd w:val="clear" w:color="auto" w:fill="auto"/>
            <w:vAlign w:val="center"/>
          </w:tcPr>
          <w:p w14:paraId="4CC9B53A" w14:textId="6CE2D140"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vMerge w:val="restart"/>
            <w:tcBorders>
              <w:top w:val="single" w:sz="4" w:space="0" w:color="auto"/>
              <w:left w:val="single" w:sz="8" w:space="0" w:color="auto"/>
              <w:right w:val="single" w:sz="8" w:space="0" w:color="000000"/>
            </w:tcBorders>
            <w:shd w:val="clear" w:color="auto" w:fill="auto"/>
            <w:vAlign w:val="center"/>
          </w:tcPr>
          <w:p w14:paraId="713A57E5" w14:textId="579F172B"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w:t>
            </w:r>
          </w:p>
        </w:tc>
        <w:tc>
          <w:tcPr>
            <w:tcW w:w="2426" w:type="dxa"/>
            <w:vMerge w:val="restart"/>
            <w:tcBorders>
              <w:top w:val="single" w:sz="4" w:space="0" w:color="auto"/>
              <w:left w:val="single" w:sz="8" w:space="0" w:color="auto"/>
              <w:right w:val="single" w:sz="8" w:space="0" w:color="000000"/>
            </w:tcBorders>
            <w:vAlign w:val="center"/>
          </w:tcPr>
          <w:p w14:paraId="664AF216" w14:textId="13C48D2F"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Повышение качества питания в ДОУ,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DC360E" w:rsidRPr="0041433D" w14:paraId="2B6D3634" w14:textId="77777777" w:rsidTr="003B7909">
        <w:trPr>
          <w:trHeight w:val="591"/>
        </w:trPr>
        <w:tc>
          <w:tcPr>
            <w:tcW w:w="733" w:type="dxa"/>
            <w:vMerge/>
            <w:tcBorders>
              <w:left w:val="single" w:sz="8" w:space="0" w:color="auto"/>
              <w:bottom w:val="single" w:sz="8" w:space="0" w:color="000000"/>
              <w:right w:val="single" w:sz="8" w:space="0" w:color="auto"/>
            </w:tcBorders>
            <w:shd w:val="clear" w:color="auto" w:fill="auto"/>
            <w:vAlign w:val="center"/>
          </w:tcPr>
          <w:p w14:paraId="328E64BF" w14:textId="77777777" w:rsidR="00DC360E" w:rsidRPr="0041433D" w:rsidRDefault="00DC360E" w:rsidP="00DC360E">
            <w:pPr>
              <w:rPr>
                <w:rFonts w:ascii="Times New Roman" w:eastAsia="Times New Roman" w:hAnsi="Times New Roman" w:cs="Times New Roman"/>
                <w:lang w:eastAsia="ru-RU"/>
              </w:rPr>
            </w:pPr>
          </w:p>
        </w:tc>
        <w:tc>
          <w:tcPr>
            <w:tcW w:w="2180" w:type="dxa"/>
            <w:vMerge/>
            <w:tcBorders>
              <w:left w:val="single" w:sz="8" w:space="0" w:color="auto"/>
              <w:bottom w:val="single" w:sz="8" w:space="0" w:color="000000"/>
              <w:right w:val="single" w:sz="8" w:space="0" w:color="000000"/>
            </w:tcBorders>
            <w:shd w:val="clear" w:color="auto" w:fill="auto"/>
            <w:vAlign w:val="center"/>
          </w:tcPr>
          <w:p w14:paraId="1BBBC31D" w14:textId="77777777" w:rsidR="00DC360E" w:rsidRPr="0041433D" w:rsidRDefault="00DC360E" w:rsidP="00DC360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8" w:space="0" w:color="auto"/>
              <w:bottom w:val="single" w:sz="8" w:space="0" w:color="000000"/>
              <w:right w:val="single" w:sz="8" w:space="0" w:color="auto"/>
            </w:tcBorders>
            <w:shd w:val="clear" w:color="auto" w:fill="auto"/>
          </w:tcPr>
          <w:p w14:paraId="0D38ED34" w14:textId="626C777D"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129" w:type="dxa"/>
            <w:tcBorders>
              <w:top w:val="single" w:sz="4" w:space="0" w:color="auto"/>
              <w:left w:val="single" w:sz="8" w:space="0" w:color="auto"/>
              <w:bottom w:val="single" w:sz="8" w:space="0" w:color="000000"/>
              <w:right w:val="single" w:sz="8" w:space="0" w:color="auto"/>
            </w:tcBorders>
            <w:shd w:val="clear" w:color="auto" w:fill="auto"/>
          </w:tcPr>
          <w:p w14:paraId="5BF0AA2C" w14:textId="7630F496"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231" w:type="dxa"/>
            <w:tcBorders>
              <w:top w:val="single" w:sz="4" w:space="0" w:color="auto"/>
              <w:left w:val="single" w:sz="8" w:space="0" w:color="auto"/>
              <w:bottom w:val="single" w:sz="8" w:space="0" w:color="000000"/>
              <w:right w:val="single" w:sz="8" w:space="0" w:color="auto"/>
            </w:tcBorders>
            <w:shd w:val="clear" w:color="auto" w:fill="auto"/>
          </w:tcPr>
          <w:p w14:paraId="3ABD425C" w14:textId="4F241A33"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151" w:type="dxa"/>
            <w:tcBorders>
              <w:top w:val="single" w:sz="4" w:space="0" w:color="auto"/>
              <w:left w:val="single" w:sz="8" w:space="0" w:color="auto"/>
              <w:bottom w:val="single" w:sz="8" w:space="0" w:color="000000"/>
              <w:right w:val="single" w:sz="8" w:space="0" w:color="auto"/>
            </w:tcBorders>
            <w:shd w:val="clear" w:color="auto" w:fill="auto"/>
          </w:tcPr>
          <w:p w14:paraId="09A79E3D" w14:textId="370DEC2C"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275" w:type="dxa"/>
            <w:tcBorders>
              <w:top w:val="single" w:sz="4" w:space="0" w:color="auto"/>
              <w:left w:val="single" w:sz="8" w:space="0" w:color="auto"/>
              <w:bottom w:val="single" w:sz="8" w:space="0" w:color="000000"/>
              <w:right w:val="single" w:sz="8" w:space="0" w:color="auto"/>
            </w:tcBorders>
            <w:shd w:val="clear" w:color="auto" w:fill="auto"/>
          </w:tcPr>
          <w:p w14:paraId="7E6E4354" w14:textId="2C2A1F10"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442" w:type="dxa"/>
            <w:tcBorders>
              <w:top w:val="single" w:sz="4" w:space="0" w:color="auto"/>
              <w:left w:val="single" w:sz="8" w:space="0" w:color="auto"/>
              <w:bottom w:val="single" w:sz="8" w:space="0" w:color="000000"/>
              <w:right w:val="single" w:sz="8" w:space="0" w:color="auto"/>
            </w:tcBorders>
            <w:shd w:val="clear" w:color="auto" w:fill="auto"/>
            <w:vAlign w:val="center"/>
          </w:tcPr>
          <w:p w14:paraId="6719DE0E" w14:textId="75C9459B"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vMerge/>
            <w:tcBorders>
              <w:left w:val="single" w:sz="8" w:space="0" w:color="auto"/>
              <w:bottom w:val="single" w:sz="8" w:space="0" w:color="000000"/>
              <w:right w:val="single" w:sz="8" w:space="0" w:color="000000"/>
            </w:tcBorders>
            <w:shd w:val="clear" w:color="auto" w:fill="auto"/>
            <w:vAlign w:val="center"/>
          </w:tcPr>
          <w:p w14:paraId="6668B8B1" w14:textId="77777777" w:rsidR="00DC360E" w:rsidRPr="0041433D" w:rsidRDefault="00DC360E" w:rsidP="00DC360E">
            <w:pPr>
              <w:spacing w:after="0" w:line="240" w:lineRule="auto"/>
              <w:rPr>
                <w:rFonts w:ascii="Times New Roman" w:eastAsia="Times New Roman" w:hAnsi="Times New Roman" w:cs="Times New Roman"/>
                <w:lang w:eastAsia="ru-RU"/>
              </w:rPr>
            </w:pPr>
          </w:p>
        </w:tc>
        <w:tc>
          <w:tcPr>
            <w:tcW w:w="2426" w:type="dxa"/>
            <w:vMerge/>
            <w:tcBorders>
              <w:left w:val="single" w:sz="8" w:space="0" w:color="auto"/>
              <w:bottom w:val="single" w:sz="8" w:space="0" w:color="000000"/>
              <w:right w:val="single" w:sz="8" w:space="0" w:color="000000"/>
            </w:tcBorders>
            <w:vAlign w:val="center"/>
          </w:tcPr>
          <w:p w14:paraId="5A8256EF" w14:textId="77777777" w:rsidR="00DC360E" w:rsidRPr="0041433D" w:rsidRDefault="00DC360E" w:rsidP="00DC360E">
            <w:pPr>
              <w:spacing w:after="0" w:line="240" w:lineRule="auto"/>
              <w:rPr>
                <w:rFonts w:ascii="Times New Roman" w:eastAsia="Times New Roman" w:hAnsi="Times New Roman" w:cs="Times New Roman"/>
                <w:lang w:eastAsia="ru-RU"/>
              </w:rPr>
            </w:pPr>
          </w:p>
        </w:tc>
      </w:tr>
      <w:tr w:rsidR="00DC360E" w:rsidRPr="0041433D" w14:paraId="728BA0F6" w14:textId="489700C4" w:rsidTr="003B7909">
        <w:trPr>
          <w:trHeight w:val="300"/>
        </w:trPr>
        <w:tc>
          <w:tcPr>
            <w:tcW w:w="14482" w:type="dxa"/>
            <w:gridSpan w:val="10"/>
            <w:tcBorders>
              <w:top w:val="nil"/>
              <w:left w:val="single" w:sz="8" w:space="0" w:color="auto"/>
              <w:bottom w:val="single" w:sz="4" w:space="0" w:color="auto"/>
              <w:right w:val="single" w:sz="8" w:space="0" w:color="auto"/>
            </w:tcBorders>
            <w:vAlign w:val="center"/>
            <w:hideMark/>
          </w:tcPr>
          <w:p w14:paraId="2CD52AE8" w14:textId="3B5F1C5C" w:rsidR="00DC360E" w:rsidRPr="0041433D" w:rsidRDefault="00DC360E" w:rsidP="00DC360E">
            <w:pPr>
              <w:spacing w:after="0" w:line="240" w:lineRule="auto"/>
              <w:jc w:val="center"/>
              <w:rPr>
                <w:rFonts w:ascii="Times New Roman" w:eastAsia="Times New Roman" w:hAnsi="Times New Roman" w:cs="Times New Roman"/>
                <w:b/>
                <w:lang w:eastAsia="ru-RU"/>
              </w:rPr>
            </w:pPr>
            <w:r w:rsidRPr="0041433D">
              <w:rPr>
                <w:rFonts w:ascii="Times New Roman" w:eastAsia="Times New Roman" w:hAnsi="Times New Roman" w:cs="Times New Roman"/>
                <w:b/>
                <w:lang w:eastAsia="ru-RU"/>
              </w:rPr>
              <w:t>6. Создание условий для проявления и развития способностей, талантов у воспитанников, создание условий для личностной и социальной самореализации.</w:t>
            </w:r>
          </w:p>
        </w:tc>
      </w:tr>
      <w:tr w:rsidR="00DC360E" w:rsidRPr="0041433D" w14:paraId="275285BE" w14:textId="77777777" w:rsidTr="003B7909">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14:paraId="747D0654" w14:textId="144C4625" w:rsidR="00DC360E" w:rsidRPr="0041433D" w:rsidRDefault="00DC360E" w:rsidP="00DC360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6.1</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tcPr>
          <w:p w14:paraId="7B68B188" w14:textId="44BF0C5B"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Адресная поддержка одарённых детей: Конкурс «Выпускник года» (призы в денежном выражении, цветы, сувениры, грамоты)</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FB9B2" w14:textId="61044504" w:rsidR="00DC360E" w:rsidRPr="0041433D" w:rsidRDefault="00DC360E" w:rsidP="00DC360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8,250</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33D548" w14:textId="753CAE0F" w:rsidR="00DC360E" w:rsidRPr="0041433D" w:rsidRDefault="00DC360E" w:rsidP="00DC360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89E91E" w14:textId="55F7C86D" w:rsidR="00DC360E" w:rsidRPr="0041433D" w:rsidRDefault="00DC360E" w:rsidP="00DC360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C12C6C" w14:textId="5CEFDFA8" w:rsidR="00DC360E" w:rsidRPr="0041433D" w:rsidRDefault="00DC360E" w:rsidP="00DC360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8,250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D1DCEA" w14:textId="15C897D7" w:rsidR="00DC360E" w:rsidRPr="0041433D" w:rsidRDefault="00DC360E" w:rsidP="00DC360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6A14C0E4" w14:textId="36D9289E" w:rsidR="00DC360E" w:rsidRPr="0041433D" w:rsidRDefault="00DC360E" w:rsidP="00DC360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3938DA66" w14:textId="0096AEE0"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ГДО Шегарского района</w:t>
            </w:r>
          </w:p>
        </w:tc>
        <w:tc>
          <w:tcPr>
            <w:tcW w:w="2426" w:type="dxa"/>
            <w:tcBorders>
              <w:top w:val="single" w:sz="4" w:space="0" w:color="auto"/>
              <w:left w:val="single" w:sz="4" w:space="0" w:color="auto"/>
              <w:bottom w:val="single" w:sz="4" w:space="0" w:color="auto"/>
              <w:right w:val="single" w:sz="4" w:space="0" w:color="auto"/>
            </w:tcBorders>
            <w:shd w:val="clear" w:color="auto" w:fill="auto"/>
          </w:tcPr>
          <w:p w14:paraId="551F404A" w14:textId="3D7F557F"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Повышение мотивации воспитанников  на достижение высоких результатов в интеллектуальной и творческой деятельности</w:t>
            </w:r>
          </w:p>
        </w:tc>
      </w:tr>
      <w:tr w:rsidR="00DC360E" w:rsidRPr="0041433D" w14:paraId="04B07954" w14:textId="77777777" w:rsidTr="003B7909">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14:paraId="6BD56286" w14:textId="77777777" w:rsidR="00DC360E" w:rsidRPr="0041433D" w:rsidRDefault="00DC360E" w:rsidP="00DC360E">
            <w:pPr>
              <w:spacing w:after="0" w:line="240" w:lineRule="auto"/>
              <w:jc w:val="center"/>
              <w:rPr>
                <w:rFonts w:ascii="Times New Roman" w:eastAsia="Times New Roman" w:hAnsi="Times New Roman" w:cs="Times New Roman"/>
                <w:lang w:eastAsia="ru-RU"/>
              </w:rPr>
            </w:pP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tcPr>
          <w:p w14:paraId="7431AF67" w14:textId="5D987AE2" w:rsidR="00DC360E" w:rsidRPr="00BE68B3" w:rsidRDefault="00DC360E" w:rsidP="00DC360E">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 xml:space="preserve">Итого: </w:t>
            </w:r>
          </w:p>
        </w:tc>
        <w:tc>
          <w:tcPr>
            <w:tcW w:w="1231" w:type="dxa"/>
            <w:tcBorders>
              <w:top w:val="single" w:sz="4" w:space="0" w:color="auto"/>
              <w:left w:val="single" w:sz="8" w:space="0" w:color="auto"/>
              <w:bottom w:val="single" w:sz="8" w:space="0" w:color="000000"/>
              <w:right w:val="single" w:sz="8" w:space="0" w:color="auto"/>
            </w:tcBorders>
            <w:noWrap/>
            <w:vAlign w:val="center"/>
          </w:tcPr>
          <w:p w14:paraId="31230505" w14:textId="7C5F9027" w:rsidR="00DC360E" w:rsidRPr="00BE68B3" w:rsidRDefault="00DC360E" w:rsidP="00C25577">
            <w:pPr>
              <w:spacing w:after="0" w:line="240" w:lineRule="auto"/>
              <w:jc w:val="right"/>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156 </w:t>
            </w:r>
            <w:r w:rsidR="00C25577">
              <w:rPr>
                <w:rFonts w:ascii="Times New Roman" w:eastAsia="Times New Roman" w:hAnsi="Times New Roman" w:cs="Times New Roman"/>
                <w:lang w:eastAsia="ru-RU"/>
              </w:rPr>
              <w:t>825</w:t>
            </w:r>
            <w:r w:rsidRPr="00BE68B3">
              <w:rPr>
                <w:rFonts w:ascii="Times New Roman" w:eastAsia="Times New Roman" w:hAnsi="Times New Roman" w:cs="Times New Roman"/>
                <w:lang w:eastAsia="ru-RU"/>
              </w:rPr>
              <w:t>,79</w:t>
            </w:r>
          </w:p>
        </w:tc>
        <w:tc>
          <w:tcPr>
            <w:tcW w:w="1129" w:type="dxa"/>
            <w:tcBorders>
              <w:top w:val="single" w:sz="4" w:space="0" w:color="auto"/>
              <w:left w:val="single" w:sz="8" w:space="0" w:color="auto"/>
              <w:bottom w:val="single" w:sz="8" w:space="0" w:color="000000"/>
              <w:right w:val="single" w:sz="8" w:space="0" w:color="auto"/>
            </w:tcBorders>
            <w:noWrap/>
            <w:vAlign w:val="center"/>
          </w:tcPr>
          <w:p w14:paraId="27845B5F" w14:textId="145FF874" w:rsidR="00DC360E" w:rsidRPr="00BE68B3" w:rsidRDefault="00DC360E" w:rsidP="00DC360E">
            <w:pPr>
              <w:spacing w:after="0" w:line="240" w:lineRule="auto"/>
              <w:jc w:val="right"/>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5</w:t>
            </w:r>
            <w:r w:rsidR="00C25577">
              <w:rPr>
                <w:rFonts w:ascii="Times New Roman" w:eastAsia="Times New Roman" w:hAnsi="Times New Roman" w:cs="Times New Roman"/>
                <w:lang w:eastAsia="ru-RU"/>
              </w:rPr>
              <w:t>6 551,43</w:t>
            </w:r>
          </w:p>
        </w:tc>
        <w:tc>
          <w:tcPr>
            <w:tcW w:w="1231" w:type="dxa"/>
            <w:tcBorders>
              <w:top w:val="single" w:sz="4" w:space="0" w:color="auto"/>
              <w:left w:val="single" w:sz="8" w:space="0" w:color="auto"/>
              <w:bottom w:val="single" w:sz="8" w:space="0" w:color="000000"/>
              <w:right w:val="single" w:sz="8" w:space="0" w:color="auto"/>
            </w:tcBorders>
            <w:noWrap/>
            <w:vAlign w:val="center"/>
          </w:tcPr>
          <w:p w14:paraId="1BB21B17" w14:textId="1CABB981" w:rsidR="00DC360E" w:rsidRPr="00BE68B3" w:rsidRDefault="00C25577" w:rsidP="00DC360E">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93300</w:t>
            </w:r>
            <w:r w:rsidR="00DC360E" w:rsidRPr="00BE68B3">
              <w:rPr>
                <w:rFonts w:ascii="Times New Roman" w:eastAsia="Times New Roman" w:hAnsi="Times New Roman" w:cs="Times New Roman"/>
                <w:lang w:eastAsia="ru-RU"/>
              </w:rPr>
              <w:t>,07</w:t>
            </w:r>
          </w:p>
        </w:tc>
        <w:tc>
          <w:tcPr>
            <w:tcW w:w="1151" w:type="dxa"/>
            <w:tcBorders>
              <w:top w:val="single" w:sz="4" w:space="0" w:color="auto"/>
              <w:left w:val="single" w:sz="8" w:space="0" w:color="auto"/>
              <w:bottom w:val="single" w:sz="8" w:space="0" w:color="000000"/>
              <w:right w:val="single" w:sz="8" w:space="0" w:color="auto"/>
            </w:tcBorders>
            <w:noWrap/>
            <w:vAlign w:val="center"/>
          </w:tcPr>
          <w:p w14:paraId="1AC5F116" w14:textId="0A531CB8" w:rsidR="00DC360E" w:rsidRPr="00BE68B3" w:rsidRDefault="00DC360E" w:rsidP="00DC360E">
            <w:pPr>
              <w:spacing w:after="0" w:line="240" w:lineRule="auto"/>
              <w:jc w:val="right"/>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6 974,28</w:t>
            </w:r>
          </w:p>
        </w:tc>
        <w:tc>
          <w:tcPr>
            <w:tcW w:w="1275" w:type="dxa"/>
            <w:tcBorders>
              <w:top w:val="single" w:sz="4" w:space="0" w:color="auto"/>
              <w:left w:val="single" w:sz="8" w:space="0" w:color="auto"/>
              <w:bottom w:val="single" w:sz="8" w:space="0" w:color="000000"/>
              <w:right w:val="single" w:sz="8" w:space="0" w:color="auto"/>
            </w:tcBorders>
            <w:noWrap/>
            <w:vAlign w:val="center"/>
          </w:tcPr>
          <w:p w14:paraId="36BEA785" w14:textId="56F27441" w:rsidR="00DC360E" w:rsidRPr="00BE68B3" w:rsidRDefault="00DC360E" w:rsidP="00DC360E">
            <w:pPr>
              <w:spacing w:after="0" w:line="240" w:lineRule="auto"/>
              <w:jc w:val="right"/>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442" w:type="dxa"/>
            <w:tcBorders>
              <w:top w:val="single" w:sz="4" w:space="0" w:color="auto"/>
              <w:left w:val="single" w:sz="8" w:space="0" w:color="auto"/>
              <w:bottom w:val="single" w:sz="8" w:space="0" w:color="000000"/>
              <w:right w:val="single" w:sz="8" w:space="0" w:color="auto"/>
            </w:tcBorders>
            <w:vAlign w:val="center"/>
          </w:tcPr>
          <w:p w14:paraId="4B2D5A94" w14:textId="7536BF90" w:rsidR="00DC360E" w:rsidRPr="00BE68B3" w:rsidRDefault="0009622F" w:rsidP="00DC360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2020-2026</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5F8C1A0" w14:textId="1BB88E95"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Организации дошкольного образования</w:t>
            </w:r>
          </w:p>
        </w:tc>
        <w:tc>
          <w:tcPr>
            <w:tcW w:w="2426" w:type="dxa"/>
            <w:tcBorders>
              <w:top w:val="single" w:sz="4" w:space="0" w:color="auto"/>
              <w:left w:val="single" w:sz="4" w:space="0" w:color="auto"/>
              <w:bottom w:val="single" w:sz="4" w:space="0" w:color="auto"/>
              <w:right w:val="single" w:sz="4" w:space="0" w:color="auto"/>
            </w:tcBorders>
            <w:shd w:val="clear" w:color="auto" w:fill="auto"/>
          </w:tcPr>
          <w:p w14:paraId="5328D324" w14:textId="77777777" w:rsidR="00DC360E" w:rsidRPr="0041433D" w:rsidRDefault="00DC360E" w:rsidP="00DC360E">
            <w:pPr>
              <w:spacing w:after="0" w:line="240" w:lineRule="auto"/>
              <w:rPr>
                <w:rFonts w:ascii="Times New Roman" w:eastAsia="Times New Roman" w:hAnsi="Times New Roman" w:cs="Times New Roman"/>
                <w:lang w:eastAsia="ru-RU"/>
              </w:rPr>
            </w:pPr>
          </w:p>
        </w:tc>
      </w:tr>
    </w:tbl>
    <w:p w14:paraId="374A8A3B" w14:textId="78AB9E11" w:rsidR="00330BC4" w:rsidRPr="0041433D" w:rsidRDefault="00330BC4" w:rsidP="00E123F8">
      <w:pPr>
        <w:widowControl w:val="0"/>
        <w:autoSpaceDE w:val="0"/>
        <w:autoSpaceDN w:val="0"/>
        <w:adjustRightInd w:val="0"/>
        <w:jc w:val="center"/>
        <w:rPr>
          <w:rFonts w:ascii="Times New Roman" w:hAnsi="Times New Roman" w:cs="Times New Roman"/>
          <w:color w:val="FF0000"/>
        </w:rPr>
      </w:pPr>
    </w:p>
    <w:p w14:paraId="29144F7D" w14:textId="7E713B8A" w:rsidR="00DB1198" w:rsidRDefault="00DB1198" w:rsidP="00E123F8">
      <w:pPr>
        <w:pStyle w:val="consplusnonformat"/>
        <w:rPr>
          <w:rFonts w:eastAsiaTheme="minorHAnsi"/>
          <w:color w:val="FF0000"/>
          <w:sz w:val="22"/>
          <w:szCs w:val="22"/>
          <w:lang w:eastAsia="en-US"/>
        </w:rPr>
      </w:pPr>
    </w:p>
    <w:p w14:paraId="59061996" w14:textId="77777777" w:rsidR="00B34955" w:rsidRDefault="00B34955" w:rsidP="00E123F8">
      <w:pPr>
        <w:pStyle w:val="consplusnonformat"/>
        <w:rPr>
          <w:rFonts w:eastAsiaTheme="minorHAnsi"/>
          <w:color w:val="FF0000"/>
          <w:sz w:val="22"/>
          <w:szCs w:val="22"/>
          <w:lang w:eastAsia="en-US"/>
        </w:rPr>
      </w:pPr>
    </w:p>
    <w:p w14:paraId="07070A0F" w14:textId="44659994" w:rsidR="00E123F8" w:rsidRPr="0041433D" w:rsidRDefault="00E123F8" w:rsidP="00DB1198">
      <w:pPr>
        <w:pStyle w:val="consplusnonformat"/>
        <w:jc w:val="center"/>
      </w:pPr>
      <w:r w:rsidRPr="0041433D">
        <w:lastRenderedPageBreak/>
        <w:t>ПЛАНИРУЕМЫЕ РЕЗУЛЬТАТЫ РЕАЛИЗАЦИИ МУНИЦИПАЛЬНОЙ ПОДПРОГРАММЫ</w:t>
      </w:r>
    </w:p>
    <w:p w14:paraId="34198EA2" w14:textId="77777777" w:rsidR="00E123F8" w:rsidRPr="0041433D" w:rsidRDefault="00E123F8" w:rsidP="00E123F8">
      <w:pPr>
        <w:widowControl w:val="0"/>
        <w:autoSpaceDE w:val="0"/>
        <w:autoSpaceDN w:val="0"/>
        <w:adjustRightInd w:val="0"/>
        <w:jc w:val="center"/>
        <w:rPr>
          <w:rFonts w:ascii="Times New Roman" w:hAnsi="Times New Roman" w:cs="Times New Roman"/>
          <w:sz w:val="24"/>
          <w:szCs w:val="24"/>
        </w:rPr>
      </w:pPr>
      <w:r w:rsidRPr="0041433D">
        <w:rPr>
          <w:rFonts w:ascii="Times New Roman" w:hAnsi="Times New Roman" w:cs="Times New Roman"/>
          <w:sz w:val="24"/>
          <w:szCs w:val="24"/>
        </w:rPr>
        <w:t>                           «Развитие дошкольного образования»</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9"/>
        <w:gridCol w:w="1423"/>
        <w:gridCol w:w="1280"/>
        <w:gridCol w:w="567"/>
        <w:gridCol w:w="567"/>
        <w:gridCol w:w="503"/>
        <w:gridCol w:w="631"/>
        <w:gridCol w:w="549"/>
      </w:tblGrid>
      <w:tr w:rsidR="00E123F8" w:rsidRPr="0041433D" w14:paraId="42B2FE75" w14:textId="77777777" w:rsidTr="00E123F8">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14:paraId="5381A4A2" w14:textId="77777777" w:rsidR="00E123F8" w:rsidRPr="0041433D" w:rsidRDefault="00E123F8" w:rsidP="00E123F8">
            <w:pPr>
              <w:pStyle w:val="conspluscell"/>
              <w:rPr>
                <w:sz w:val="22"/>
                <w:szCs w:val="22"/>
              </w:rPr>
            </w:pPr>
            <w:r w:rsidRPr="0041433D">
              <w:rPr>
                <w:sz w:val="22"/>
                <w:szCs w:val="22"/>
              </w:rPr>
              <w:t> N </w:t>
            </w:r>
            <w:r w:rsidRPr="0041433D">
              <w:rPr>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14:paraId="2F95B524" w14:textId="77777777" w:rsidR="00E123F8" w:rsidRPr="0041433D" w:rsidRDefault="00E123F8" w:rsidP="00E123F8">
            <w:pPr>
              <w:pStyle w:val="conspluscell"/>
              <w:jc w:val="center"/>
              <w:rPr>
                <w:sz w:val="22"/>
                <w:szCs w:val="22"/>
              </w:rPr>
            </w:pPr>
            <w:r w:rsidRPr="0041433D">
              <w:rPr>
                <w:sz w:val="22"/>
                <w:szCs w:val="22"/>
              </w:rPr>
              <w:t>Задачи,     </w:t>
            </w:r>
            <w:r w:rsidRPr="0041433D">
              <w:rPr>
                <w:sz w:val="22"/>
                <w:szCs w:val="22"/>
              </w:rPr>
              <w:br/>
              <w:t>направленные</w:t>
            </w:r>
            <w:r w:rsidRPr="0041433D">
              <w:rPr>
                <w:sz w:val="22"/>
                <w:szCs w:val="22"/>
              </w:rPr>
              <w:br/>
              <w:t>на достижение</w:t>
            </w:r>
            <w:r w:rsidRPr="0041433D">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14:paraId="1D52FB33" w14:textId="77777777" w:rsidR="00E123F8" w:rsidRPr="0041433D" w:rsidRDefault="00E123F8" w:rsidP="00E123F8">
            <w:pPr>
              <w:pStyle w:val="conspluscell"/>
              <w:jc w:val="center"/>
              <w:rPr>
                <w:sz w:val="22"/>
                <w:szCs w:val="22"/>
              </w:rPr>
            </w:pPr>
            <w:r w:rsidRPr="0041433D">
              <w:rPr>
                <w:sz w:val="22"/>
                <w:szCs w:val="22"/>
              </w:rPr>
              <w:t>Количественные  и/или качественные  </w:t>
            </w:r>
            <w:r w:rsidRPr="0041433D">
              <w:rPr>
                <w:sz w:val="22"/>
                <w:szCs w:val="22"/>
              </w:rPr>
              <w:br/>
              <w:t>целевые показатели, характеризующие</w:t>
            </w:r>
            <w:r w:rsidRPr="0041433D">
              <w:rPr>
                <w:sz w:val="22"/>
                <w:szCs w:val="22"/>
              </w:rPr>
              <w:br/>
              <w:t>достижение   целей и решение</w:t>
            </w:r>
            <w:r w:rsidRPr="0041433D">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14:paraId="137B9432" w14:textId="77777777" w:rsidR="00E123F8" w:rsidRPr="0041433D" w:rsidRDefault="00E123F8" w:rsidP="00E123F8">
            <w:pPr>
              <w:pStyle w:val="conspluscell"/>
              <w:jc w:val="center"/>
              <w:rPr>
                <w:sz w:val="22"/>
                <w:szCs w:val="22"/>
              </w:rPr>
            </w:pPr>
            <w:r w:rsidRPr="0041433D">
              <w:rPr>
                <w:sz w:val="22"/>
                <w:szCs w:val="22"/>
              </w:rPr>
              <w:t>Единица </w:t>
            </w:r>
            <w:r w:rsidRPr="0041433D">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14:paraId="06F0EC47" w14:textId="77777777" w:rsidR="00E123F8" w:rsidRPr="0041433D" w:rsidRDefault="00E123F8" w:rsidP="00E123F8">
            <w:pPr>
              <w:pStyle w:val="conspluscell"/>
              <w:jc w:val="center"/>
              <w:rPr>
                <w:sz w:val="22"/>
                <w:szCs w:val="22"/>
              </w:rPr>
            </w:pPr>
            <w:r w:rsidRPr="0041433D">
              <w:rPr>
                <w:sz w:val="22"/>
                <w:szCs w:val="22"/>
              </w:rPr>
              <w:t>Источник  информации для расчёта и метод сбора и обработки</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14:paraId="63A5166A" w14:textId="77777777" w:rsidR="00E123F8" w:rsidRPr="0041433D" w:rsidRDefault="00E123F8" w:rsidP="00E123F8">
            <w:pPr>
              <w:pStyle w:val="conspluscell"/>
              <w:jc w:val="center"/>
              <w:rPr>
                <w:sz w:val="22"/>
                <w:szCs w:val="22"/>
              </w:rPr>
            </w:pPr>
            <w:r w:rsidRPr="0041433D">
              <w:rPr>
                <w:sz w:val="22"/>
                <w:szCs w:val="22"/>
              </w:rPr>
              <w:t>Базовое     </w:t>
            </w:r>
            <w:r w:rsidRPr="0041433D">
              <w:rPr>
                <w:sz w:val="22"/>
                <w:szCs w:val="22"/>
              </w:rPr>
              <w:br/>
              <w:t>значение     </w:t>
            </w:r>
            <w:r w:rsidRPr="0041433D">
              <w:rPr>
                <w:sz w:val="22"/>
                <w:szCs w:val="22"/>
              </w:rPr>
              <w:br/>
              <w:t>показателя  </w:t>
            </w:r>
            <w:r w:rsidRPr="0041433D">
              <w:rPr>
                <w:sz w:val="22"/>
                <w:szCs w:val="22"/>
              </w:rPr>
              <w:br/>
              <w:t>(на начало  </w:t>
            </w:r>
            <w:r w:rsidRPr="0041433D">
              <w:rPr>
                <w:sz w:val="22"/>
                <w:szCs w:val="22"/>
              </w:rPr>
              <w:br/>
              <w:t>реализации)</w:t>
            </w:r>
          </w:p>
        </w:tc>
        <w:tc>
          <w:tcPr>
            <w:tcW w:w="2817"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hideMark/>
          </w:tcPr>
          <w:p w14:paraId="4F59CA4E" w14:textId="77777777" w:rsidR="00E123F8" w:rsidRPr="0041433D" w:rsidRDefault="00E123F8" w:rsidP="00E123F8">
            <w:pPr>
              <w:pStyle w:val="conspluscell"/>
              <w:jc w:val="center"/>
              <w:rPr>
                <w:sz w:val="22"/>
                <w:szCs w:val="22"/>
              </w:rPr>
            </w:pPr>
            <w:r w:rsidRPr="0041433D">
              <w:rPr>
                <w:sz w:val="22"/>
                <w:szCs w:val="22"/>
              </w:rPr>
              <w:t>Планируемое значение показателя по годам реализации</w:t>
            </w:r>
          </w:p>
        </w:tc>
      </w:tr>
      <w:tr w:rsidR="00E123F8" w:rsidRPr="0041433D" w14:paraId="6B9582CB" w14:textId="77777777" w:rsidTr="00E123F8">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14:paraId="67D8AC76" w14:textId="77777777" w:rsidR="00E123F8" w:rsidRPr="0041433D" w:rsidRDefault="00E123F8" w:rsidP="00E123F8">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14:paraId="7E5D2286" w14:textId="77777777" w:rsidR="00E123F8" w:rsidRPr="0041433D" w:rsidRDefault="00E123F8" w:rsidP="00E123F8">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14:paraId="560271F4" w14:textId="77777777" w:rsidR="00E123F8" w:rsidRPr="0041433D" w:rsidRDefault="00E123F8" w:rsidP="00E123F8">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14:paraId="36DA8079" w14:textId="77777777" w:rsidR="00E123F8" w:rsidRPr="0041433D" w:rsidRDefault="00E123F8" w:rsidP="00E123F8">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14:paraId="777F6BD5" w14:textId="77777777" w:rsidR="00E123F8" w:rsidRPr="0041433D" w:rsidRDefault="00E123F8" w:rsidP="00E123F8">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14:paraId="6E58CE53" w14:textId="77777777" w:rsidR="00E123F8" w:rsidRPr="0041433D" w:rsidRDefault="00E123F8" w:rsidP="00E123F8">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5FF04168" w14:textId="77777777" w:rsidR="00E123F8" w:rsidRPr="0041433D" w:rsidRDefault="00E123F8" w:rsidP="00E123F8">
            <w:pPr>
              <w:pStyle w:val="conspluscell"/>
              <w:jc w:val="center"/>
              <w:rPr>
                <w:sz w:val="22"/>
                <w:szCs w:val="22"/>
              </w:rPr>
            </w:pPr>
            <w:r w:rsidRPr="0041433D">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1F0A2B58" w14:textId="77777777" w:rsidR="00E123F8" w:rsidRPr="0041433D" w:rsidRDefault="00E123F8" w:rsidP="00E123F8">
            <w:pPr>
              <w:pStyle w:val="conspluscell"/>
              <w:jc w:val="center"/>
              <w:rPr>
                <w:sz w:val="22"/>
                <w:szCs w:val="22"/>
              </w:rPr>
            </w:pPr>
            <w:r w:rsidRPr="0041433D">
              <w:rPr>
                <w:sz w:val="22"/>
                <w:szCs w:val="22"/>
              </w:rPr>
              <w:t>2021</w:t>
            </w:r>
          </w:p>
        </w:tc>
        <w:tc>
          <w:tcPr>
            <w:tcW w:w="503" w:type="dxa"/>
            <w:tcBorders>
              <w:top w:val="nil"/>
              <w:left w:val="nil"/>
              <w:bottom w:val="single" w:sz="8" w:space="0" w:color="auto"/>
              <w:right w:val="single" w:sz="8" w:space="0" w:color="auto"/>
            </w:tcBorders>
            <w:tcMar>
              <w:top w:w="0" w:type="dxa"/>
              <w:left w:w="75" w:type="dxa"/>
              <w:bottom w:w="0" w:type="dxa"/>
              <w:right w:w="75" w:type="dxa"/>
            </w:tcMar>
            <w:hideMark/>
          </w:tcPr>
          <w:p w14:paraId="642D8C68" w14:textId="77777777" w:rsidR="00E123F8" w:rsidRPr="0041433D" w:rsidRDefault="00E123F8" w:rsidP="00E123F8">
            <w:pPr>
              <w:pStyle w:val="conspluscell"/>
              <w:jc w:val="center"/>
              <w:rPr>
                <w:sz w:val="22"/>
                <w:szCs w:val="22"/>
              </w:rPr>
            </w:pPr>
            <w:r w:rsidRPr="0041433D">
              <w:rPr>
                <w:sz w:val="22"/>
                <w:szCs w:val="22"/>
              </w:rPr>
              <w:t>2022</w:t>
            </w:r>
          </w:p>
        </w:tc>
        <w:tc>
          <w:tcPr>
            <w:tcW w:w="631" w:type="dxa"/>
            <w:tcBorders>
              <w:top w:val="nil"/>
              <w:left w:val="nil"/>
              <w:bottom w:val="single" w:sz="8" w:space="0" w:color="auto"/>
              <w:right w:val="single" w:sz="8" w:space="0" w:color="auto"/>
            </w:tcBorders>
          </w:tcPr>
          <w:p w14:paraId="42706FE3" w14:textId="77777777" w:rsidR="00E123F8" w:rsidRPr="0041433D" w:rsidRDefault="00E123F8" w:rsidP="00E123F8">
            <w:pPr>
              <w:pStyle w:val="conspluscell"/>
              <w:jc w:val="center"/>
              <w:rPr>
                <w:sz w:val="22"/>
                <w:szCs w:val="22"/>
              </w:rPr>
            </w:pPr>
            <w:r w:rsidRPr="0041433D">
              <w:rPr>
                <w:sz w:val="22"/>
                <w:szCs w:val="22"/>
              </w:rPr>
              <w:t>2023</w:t>
            </w:r>
          </w:p>
        </w:tc>
        <w:tc>
          <w:tcPr>
            <w:tcW w:w="549" w:type="dxa"/>
            <w:tcBorders>
              <w:top w:val="nil"/>
              <w:left w:val="nil"/>
              <w:bottom w:val="single" w:sz="8" w:space="0" w:color="auto"/>
              <w:right w:val="single" w:sz="8" w:space="0" w:color="auto"/>
            </w:tcBorders>
          </w:tcPr>
          <w:p w14:paraId="6E8125D6" w14:textId="77777777" w:rsidR="00E123F8" w:rsidRPr="0041433D" w:rsidRDefault="00E123F8" w:rsidP="00E123F8">
            <w:pPr>
              <w:pStyle w:val="conspluscell"/>
              <w:jc w:val="center"/>
              <w:rPr>
                <w:sz w:val="22"/>
                <w:szCs w:val="22"/>
              </w:rPr>
            </w:pPr>
            <w:r w:rsidRPr="0041433D">
              <w:rPr>
                <w:sz w:val="22"/>
                <w:szCs w:val="22"/>
              </w:rPr>
              <w:t>2024</w:t>
            </w:r>
          </w:p>
        </w:tc>
      </w:tr>
      <w:tr w:rsidR="00E123F8" w:rsidRPr="0041433D" w14:paraId="790BCB1F" w14:textId="77777777" w:rsidTr="00E123F8">
        <w:trPr>
          <w:jc w:val="center"/>
        </w:trPr>
        <w:tc>
          <w:tcPr>
            <w:tcW w:w="851" w:type="dxa"/>
            <w:tcBorders>
              <w:top w:val="nil"/>
              <w:left w:val="single" w:sz="8" w:space="0" w:color="auto"/>
              <w:bottom w:val="single" w:sz="4" w:space="0" w:color="auto"/>
              <w:right w:val="single" w:sz="8" w:space="0" w:color="auto"/>
            </w:tcBorders>
            <w:hideMark/>
          </w:tcPr>
          <w:p w14:paraId="61C78FEB" w14:textId="77777777" w:rsidR="00E123F8" w:rsidRPr="0041433D" w:rsidRDefault="00E123F8" w:rsidP="00E123F8">
            <w:pPr>
              <w:pStyle w:val="conspluscell"/>
              <w:jc w:val="center"/>
              <w:rPr>
                <w:sz w:val="22"/>
                <w:szCs w:val="22"/>
              </w:rPr>
            </w:pPr>
            <w:r w:rsidRPr="0041433D">
              <w:rPr>
                <w:sz w:val="22"/>
                <w:szCs w:val="22"/>
              </w:rPr>
              <w:t>1</w:t>
            </w:r>
          </w:p>
        </w:tc>
        <w:tc>
          <w:tcPr>
            <w:tcW w:w="3932" w:type="dxa"/>
            <w:tcBorders>
              <w:top w:val="nil"/>
              <w:left w:val="nil"/>
              <w:bottom w:val="single" w:sz="4" w:space="0" w:color="auto"/>
              <w:right w:val="single" w:sz="8" w:space="0" w:color="auto"/>
            </w:tcBorders>
            <w:hideMark/>
          </w:tcPr>
          <w:p w14:paraId="3FE9130C" w14:textId="77777777" w:rsidR="00E123F8" w:rsidRPr="0041433D" w:rsidRDefault="00E123F8" w:rsidP="00E123F8">
            <w:pPr>
              <w:pStyle w:val="conspluscell"/>
              <w:jc w:val="center"/>
              <w:rPr>
                <w:sz w:val="22"/>
                <w:szCs w:val="22"/>
              </w:rPr>
            </w:pPr>
            <w:r w:rsidRPr="0041433D">
              <w:rPr>
                <w:sz w:val="22"/>
                <w:szCs w:val="22"/>
              </w:rPr>
              <w:t>2</w:t>
            </w:r>
          </w:p>
        </w:tc>
        <w:tc>
          <w:tcPr>
            <w:tcW w:w="3365" w:type="dxa"/>
            <w:tcBorders>
              <w:top w:val="nil"/>
              <w:left w:val="nil"/>
              <w:bottom w:val="single" w:sz="8" w:space="0" w:color="auto"/>
              <w:right w:val="single" w:sz="8" w:space="0" w:color="auto"/>
            </w:tcBorders>
            <w:hideMark/>
          </w:tcPr>
          <w:p w14:paraId="6B8C83AE" w14:textId="77777777" w:rsidR="00E123F8" w:rsidRPr="0041433D" w:rsidRDefault="00E123F8" w:rsidP="00E123F8">
            <w:pPr>
              <w:pStyle w:val="conspluscell"/>
              <w:jc w:val="center"/>
              <w:rPr>
                <w:sz w:val="22"/>
                <w:szCs w:val="22"/>
              </w:rPr>
            </w:pPr>
            <w:r w:rsidRPr="0041433D">
              <w:rPr>
                <w:sz w:val="22"/>
                <w:szCs w:val="22"/>
              </w:rPr>
              <w:t>3</w:t>
            </w:r>
          </w:p>
        </w:tc>
        <w:tc>
          <w:tcPr>
            <w:tcW w:w="1331" w:type="dxa"/>
            <w:tcBorders>
              <w:top w:val="nil"/>
              <w:left w:val="nil"/>
              <w:bottom w:val="single" w:sz="4" w:space="0" w:color="auto"/>
              <w:right w:val="single" w:sz="8" w:space="0" w:color="auto"/>
            </w:tcBorders>
            <w:hideMark/>
          </w:tcPr>
          <w:p w14:paraId="08A49FA1" w14:textId="77777777" w:rsidR="00E123F8" w:rsidRPr="0041433D" w:rsidRDefault="00E123F8" w:rsidP="00E123F8">
            <w:pPr>
              <w:pStyle w:val="conspluscell"/>
              <w:jc w:val="center"/>
              <w:rPr>
                <w:sz w:val="22"/>
                <w:szCs w:val="22"/>
              </w:rPr>
            </w:pPr>
            <w:r w:rsidRPr="0041433D">
              <w:rPr>
                <w:sz w:val="22"/>
                <w:szCs w:val="22"/>
              </w:rPr>
              <w:t>4</w:t>
            </w:r>
          </w:p>
        </w:tc>
        <w:tc>
          <w:tcPr>
            <w:tcW w:w="1432" w:type="dxa"/>
            <w:gridSpan w:val="2"/>
            <w:tcBorders>
              <w:top w:val="nil"/>
              <w:left w:val="nil"/>
              <w:bottom w:val="single" w:sz="4" w:space="0" w:color="auto"/>
              <w:right w:val="single" w:sz="4" w:space="0" w:color="auto"/>
            </w:tcBorders>
            <w:hideMark/>
          </w:tcPr>
          <w:p w14:paraId="2E8C88E1" w14:textId="77777777" w:rsidR="00E123F8" w:rsidRPr="0041433D" w:rsidRDefault="00E123F8" w:rsidP="00E123F8">
            <w:pPr>
              <w:pStyle w:val="conspluscell"/>
              <w:jc w:val="center"/>
              <w:rPr>
                <w:sz w:val="22"/>
                <w:szCs w:val="22"/>
              </w:rPr>
            </w:pPr>
            <w:r w:rsidRPr="0041433D">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14:paraId="606BEBB7" w14:textId="77777777" w:rsidR="00E123F8" w:rsidRPr="0041433D" w:rsidRDefault="00E123F8" w:rsidP="00E123F8">
            <w:pPr>
              <w:pStyle w:val="conspluscell"/>
              <w:jc w:val="center"/>
              <w:rPr>
                <w:sz w:val="22"/>
                <w:szCs w:val="22"/>
              </w:rPr>
            </w:pPr>
            <w:r w:rsidRPr="0041433D">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273EAC5D" w14:textId="77777777" w:rsidR="00E123F8" w:rsidRPr="0041433D" w:rsidRDefault="00E123F8" w:rsidP="00E123F8">
            <w:pPr>
              <w:pStyle w:val="conspluscell"/>
              <w:jc w:val="center"/>
              <w:rPr>
                <w:sz w:val="22"/>
                <w:szCs w:val="22"/>
              </w:rPr>
            </w:pPr>
            <w:r w:rsidRPr="0041433D">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2A67404E" w14:textId="77777777" w:rsidR="00E123F8" w:rsidRPr="0041433D" w:rsidRDefault="00E123F8" w:rsidP="00E123F8">
            <w:pPr>
              <w:pStyle w:val="conspluscell"/>
              <w:jc w:val="center"/>
              <w:rPr>
                <w:sz w:val="22"/>
                <w:szCs w:val="22"/>
              </w:rPr>
            </w:pPr>
            <w:r w:rsidRPr="0041433D">
              <w:rPr>
                <w:sz w:val="22"/>
                <w:szCs w:val="22"/>
              </w:rPr>
              <w:t>8</w:t>
            </w:r>
          </w:p>
        </w:tc>
        <w:tc>
          <w:tcPr>
            <w:tcW w:w="503" w:type="dxa"/>
            <w:tcBorders>
              <w:top w:val="nil"/>
              <w:left w:val="nil"/>
              <w:bottom w:val="single" w:sz="8" w:space="0" w:color="auto"/>
              <w:right w:val="single" w:sz="8" w:space="0" w:color="auto"/>
            </w:tcBorders>
            <w:tcMar>
              <w:top w:w="0" w:type="dxa"/>
              <w:left w:w="75" w:type="dxa"/>
              <w:bottom w:w="0" w:type="dxa"/>
              <w:right w:w="75" w:type="dxa"/>
            </w:tcMar>
          </w:tcPr>
          <w:p w14:paraId="561AC5FA" w14:textId="77777777" w:rsidR="00E123F8" w:rsidRPr="0041433D" w:rsidRDefault="00E123F8" w:rsidP="00E123F8">
            <w:pPr>
              <w:pStyle w:val="conspluscell"/>
              <w:jc w:val="center"/>
              <w:rPr>
                <w:sz w:val="22"/>
                <w:szCs w:val="22"/>
              </w:rPr>
            </w:pPr>
            <w:r w:rsidRPr="0041433D">
              <w:rPr>
                <w:sz w:val="22"/>
                <w:szCs w:val="22"/>
              </w:rPr>
              <w:t>9</w:t>
            </w:r>
          </w:p>
        </w:tc>
        <w:tc>
          <w:tcPr>
            <w:tcW w:w="631" w:type="dxa"/>
            <w:tcBorders>
              <w:top w:val="nil"/>
              <w:left w:val="nil"/>
              <w:bottom w:val="single" w:sz="8" w:space="0" w:color="auto"/>
              <w:right w:val="single" w:sz="8" w:space="0" w:color="auto"/>
            </w:tcBorders>
          </w:tcPr>
          <w:p w14:paraId="5C29F943" w14:textId="77777777" w:rsidR="00E123F8" w:rsidRPr="0041433D" w:rsidRDefault="00E123F8" w:rsidP="00E123F8">
            <w:pPr>
              <w:pStyle w:val="conspluscell"/>
              <w:jc w:val="center"/>
              <w:rPr>
                <w:sz w:val="22"/>
                <w:szCs w:val="22"/>
              </w:rPr>
            </w:pPr>
            <w:r w:rsidRPr="0041433D">
              <w:rPr>
                <w:sz w:val="22"/>
                <w:szCs w:val="22"/>
              </w:rPr>
              <w:t>10</w:t>
            </w:r>
          </w:p>
        </w:tc>
        <w:tc>
          <w:tcPr>
            <w:tcW w:w="549" w:type="dxa"/>
            <w:tcBorders>
              <w:top w:val="nil"/>
              <w:left w:val="nil"/>
              <w:bottom w:val="single" w:sz="8" w:space="0" w:color="auto"/>
              <w:right w:val="single" w:sz="8" w:space="0" w:color="auto"/>
            </w:tcBorders>
          </w:tcPr>
          <w:p w14:paraId="514C5954" w14:textId="77777777" w:rsidR="00E123F8" w:rsidRPr="0041433D" w:rsidRDefault="00E123F8" w:rsidP="00E123F8">
            <w:pPr>
              <w:pStyle w:val="conspluscell"/>
              <w:jc w:val="center"/>
              <w:rPr>
                <w:sz w:val="22"/>
                <w:szCs w:val="22"/>
              </w:rPr>
            </w:pPr>
            <w:r w:rsidRPr="0041433D">
              <w:rPr>
                <w:sz w:val="22"/>
                <w:szCs w:val="22"/>
              </w:rPr>
              <w:t>11</w:t>
            </w:r>
          </w:p>
        </w:tc>
      </w:tr>
      <w:tr w:rsidR="00E123F8" w:rsidRPr="0041433D" w14:paraId="4C101F5D" w14:textId="77777777" w:rsidTr="00CF188A">
        <w:trPr>
          <w:trHeight w:val="2739"/>
          <w:jc w:val="center"/>
        </w:trPr>
        <w:tc>
          <w:tcPr>
            <w:tcW w:w="851" w:type="dxa"/>
            <w:tcBorders>
              <w:top w:val="single" w:sz="4" w:space="0" w:color="auto"/>
              <w:left w:val="single" w:sz="4" w:space="0" w:color="auto"/>
              <w:bottom w:val="single" w:sz="4" w:space="0" w:color="auto"/>
              <w:right w:val="single" w:sz="4" w:space="0" w:color="auto"/>
            </w:tcBorders>
            <w:hideMark/>
          </w:tcPr>
          <w:p w14:paraId="547C5BC5" w14:textId="77777777" w:rsidR="00E123F8" w:rsidRPr="0041433D" w:rsidRDefault="00E123F8" w:rsidP="00E123F8">
            <w:pPr>
              <w:pStyle w:val="conspluscell"/>
              <w:jc w:val="center"/>
              <w:rPr>
                <w:sz w:val="22"/>
                <w:szCs w:val="22"/>
              </w:rPr>
            </w:pPr>
            <w:r w:rsidRPr="0041433D">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14:paraId="41D989FB"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14:paraId="518F2DDC" w14:textId="77777777" w:rsidR="00E123F8" w:rsidRPr="0041433D" w:rsidRDefault="00E123F8" w:rsidP="00E123F8">
            <w:pPr>
              <w:tabs>
                <w:tab w:val="left" w:pos="459"/>
              </w:tabs>
              <w:spacing w:before="60" w:after="60"/>
              <w:jc w:val="both"/>
            </w:pPr>
          </w:p>
        </w:tc>
        <w:tc>
          <w:tcPr>
            <w:tcW w:w="3365" w:type="dxa"/>
            <w:tcBorders>
              <w:top w:val="single" w:sz="8" w:space="0" w:color="auto"/>
              <w:left w:val="single" w:sz="4" w:space="0" w:color="auto"/>
              <w:bottom w:val="single" w:sz="4" w:space="0" w:color="auto"/>
              <w:right w:val="single" w:sz="4" w:space="0" w:color="auto"/>
            </w:tcBorders>
            <w:hideMark/>
          </w:tcPr>
          <w:p w14:paraId="7CDF3C4A" w14:textId="77777777" w:rsidR="00E123F8" w:rsidRPr="0041433D" w:rsidRDefault="00E123F8" w:rsidP="00E123F8">
            <w:pPr>
              <w:tabs>
                <w:tab w:val="left" w:pos="1134"/>
              </w:tabs>
              <w:jc w:val="both"/>
              <w:rPr>
                <w:rFonts w:ascii="Times New Roman" w:hAnsi="Times New Roman" w:cs="Times New Roman"/>
              </w:rPr>
            </w:pPr>
            <w:r w:rsidRPr="0041433D">
              <w:rPr>
                <w:rFonts w:ascii="Times New Roman" w:hAnsi="Times New Roman" w:cs="Times New Roman"/>
              </w:rPr>
              <w:t xml:space="preserve">Доля детей в возрасте от 2 мес. до8 лет, состоящих на учете для определения в муниципальные дошкольные образовательные учреждения, в общей численности детей в возрасте 2 мес. до8 лет, скорректированной на количество детей до 8 лет, получающих начальное общее образование.      </w:t>
            </w:r>
          </w:p>
        </w:tc>
        <w:tc>
          <w:tcPr>
            <w:tcW w:w="1331" w:type="dxa"/>
            <w:tcBorders>
              <w:top w:val="single" w:sz="4" w:space="0" w:color="auto"/>
              <w:left w:val="single" w:sz="4" w:space="0" w:color="auto"/>
              <w:bottom w:val="single" w:sz="4" w:space="0" w:color="auto"/>
              <w:right w:val="single" w:sz="4" w:space="0" w:color="auto"/>
            </w:tcBorders>
            <w:hideMark/>
          </w:tcPr>
          <w:p w14:paraId="1B18EE41" w14:textId="77777777" w:rsidR="00E123F8" w:rsidRPr="0041433D" w:rsidRDefault="00E123F8" w:rsidP="00E123F8">
            <w:pPr>
              <w:pStyle w:val="conspluscell"/>
              <w:rPr>
                <w:sz w:val="22"/>
                <w:szCs w:val="22"/>
              </w:rPr>
            </w:pPr>
            <w:r w:rsidRPr="0041433D">
              <w:rPr>
                <w:sz w:val="22"/>
                <w:szCs w:val="22"/>
              </w:rPr>
              <w:t> Процент</w:t>
            </w:r>
          </w:p>
          <w:p w14:paraId="2678E165" w14:textId="77777777" w:rsidR="00E123F8" w:rsidRPr="0041433D" w:rsidRDefault="00E123F8" w:rsidP="00E123F8">
            <w:pPr>
              <w:pStyle w:val="conspluscell"/>
              <w:rPr>
                <w:sz w:val="22"/>
                <w:szCs w:val="22"/>
              </w:rPr>
            </w:pPr>
            <w:r w:rsidRPr="0041433D">
              <w:rPr>
                <w:sz w:val="22"/>
                <w:szCs w:val="22"/>
              </w:rPr>
              <w:t> </w:t>
            </w:r>
          </w:p>
          <w:p w14:paraId="066BB8DC" w14:textId="77777777" w:rsidR="00E123F8" w:rsidRPr="0041433D" w:rsidRDefault="00E123F8" w:rsidP="00E123F8">
            <w:pPr>
              <w:pStyle w:val="conspluscell"/>
              <w:rPr>
                <w:sz w:val="22"/>
                <w:szCs w:val="22"/>
              </w:rPr>
            </w:pPr>
            <w:r w:rsidRPr="0041433D">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14:paraId="6D9F893D" w14:textId="77777777" w:rsidR="00E123F8" w:rsidRPr="0041433D" w:rsidRDefault="00E123F8" w:rsidP="00E123F8">
            <w:pPr>
              <w:pStyle w:val="conspluscell"/>
              <w:rPr>
                <w:sz w:val="22"/>
                <w:szCs w:val="22"/>
              </w:rPr>
            </w:pPr>
            <w:r w:rsidRPr="0041433D">
              <w:rPr>
                <w:sz w:val="22"/>
                <w:szCs w:val="22"/>
              </w:rPr>
              <w:t>Автоматизированная информационная система «АИС комплектование». Метод обработки – автоматический</w:t>
            </w:r>
          </w:p>
        </w:tc>
        <w:tc>
          <w:tcPr>
            <w:tcW w:w="1280" w:type="dxa"/>
            <w:tcBorders>
              <w:top w:val="single" w:sz="8" w:space="0" w:color="auto"/>
              <w:left w:val="single" w:sz="4" w:space="0" w:color="auto"/>
              <w:bottom w:val="single" w:sz="4" w:space="0" w:color="auto"/>
              <w:right w:val="single" w:sz="6" w:space="0" w:color="auto"/>
            </w:tcBorders>
            <w:tcMar>
              <w:top w:w="0" w:type="dxa"/>
              <w:left w:w="75" w:type="dxa"/>
              <w:bottom w:w="0" w:type="dxa"/>
              <w:right w:w="75" w:type="dxa"/>
            </w:tcMar>
            <w:hideMark/>
          </w:tcPr>
          <w:p w14:paraId="1C60E7A4" w14:textId="77777777" w:rsidR="00E123F8" w:rsidRPr="0041433D" w:rsidRDefault="00E123F8" w:rsidP="00E123F8">
            <w:pPr>
              <w:pStyle w:val="conspluscell"/>
              <w:rPr>
                <w:sz w:val="22"/>
                <w:szCs w:val="22"/>
              </w:rPr>
            </w:pPr>
            <w:r w:rsidRPr="0041433D">
              <w:rPr>
                <w:sz w:val="22"/>
                <w:szCs w:val="22"/>
              </w:rPr>
              <w:t> </w:t>
            </w:r>
          </w:p>
          <w:p w14:paraId="4CA3496E" w14:textId="77777777" w:rsidR="00E123F8" w:rsidRPr="0041433D" w:rsidRDefault="00E123F8" w:rsidP="00E123F8">
            <w:pPr>
              <w:pStyle w:val="conspluscell"/>
              <w:rPr>
                <w:sz w:val="22"/>
                <w:szCs w:val="22"/>
              </w:rPr>
            </w:pPr>
            <w:r w:rsidRPr="0041433D">
              <w:rPr>
                <w:sz w:val="22"/>
                <w:szCs w:val="22"/>
              </w:rPr>
              <w:t> 23</w:t>
            </w:r>
          </w:p>
          <w:p w14:paraId="2F44EC69" w14:textId="77777777" w:rsidR="00E123F8" w:rsidRPr="0041433D" w:rsidRDefault="00E123F8" w:rsidP="00E123F8">
            <w:pPr>
              <w:pStyle w:val="conspluscell"/>
              <w:rPr>
                <w:sz w:val="22"/>
                <w:szCs w:val="22"/>
              </w:rPr>
            </w:pPr>
            <w:r w:rsidRPr="0041433D">
              <w:rPr>
                <w:sz w:val="22"/>
                <w:szCs w:val="22"/>
              </w:rPr>
              <w:t> </w:t>
            </w:r>
          </w:p>
        </w:tc>
        <w:tc>
          <w:tcPr>
            <w:tcW w:w="567" w:type="dxa"/>
            <w:tcBorders>
              <w:top w:val="single" w:sz="8" w:space="0" w:color="auto"/>
              <w:left w:val="single" w:sz="6" w:space="0" w:color="auto"/>
              <w:bottom w:val="single" w:sz="4" w:space="0" w:color="auto"/>
              <w:right w:val="single" w:sz="6" w:space="0" w:color="auto"/>
            </w:tcBorders>
            <w:tcMar>
              <w:top w:w="0" w:type="dxa"/>
              <w:left w:w="75" w:type="dxa"/>
              <w:bottom w:w="0" w:type="dxa"/>
              <w:right w:w="75" w:type="dxa"/>
            </w:tcMar>
            <w:hideMark/>
          </w:tcPr>
          <w:p w14:paraId="022E3DC2" w14:textId="77777777" w:rsidR="00E123F8" w:rsidRPr="0041433D" w:rsidRDefault="00E123F8" w:rsidP="00E123F8">
            <w:pPr>
              <w:pStyle w:val="conspluscell"/>
              <w:rPr>
                <w:sz w:val="22"/>
                <w:szCs w:val="22"/>
              </w:rPr>
            </w:pPr>
            <w:r w:rsidRPr="0041433D">
              <w:rPr>
                <w:sz w:val="22"/>
                <w:szCs w:val="22"/>
              </w:rPr>
              <w:t> </w:t>
            </w:r>
          </w:p>
          <w:p w14:paraId="4303E523" w14:textId="77777777" w:rsidR="00E123F8" w:rsidRPr="0041433D" w:rsidRDefault="00E123F8" w:rsidP="00E123F8">
            <w:pPr>
              <w:pStyle w:val="conspluscell"/>
              <w:rPr>
                <w:sz w:val="22"/>
                <w:szCs w:val="22"/>
              </w:rPr>
            </w:pPr>
            <w:r w:rsidRPr="0041433D">
              <w:rPr>
                <w:sz w:val="22"/>
                <w:szCs w:val="22"/>
              </w:rPr>
              <w:t> 20</w:t>
            </w:r>
          </w:p>
          <w:p w14:paraId="077A4943" w14:textId="77777777" w:rsidR="00E123F8" w:rsidRPr="0041433D" w:rsidRDefault="00E123F8" w:rsidP="00E123F8">
            <w:pPr>
              <w:pStyle w:val="conspluscell"/>
              <w:rPr>
                <w:sz w:val="22"/>
                <w:szCs w:val="22"/>
              </w:rPr>
            </w:pPr>
            <w:r w:rsidRPr="0041433D">
              <w:rPr>
                <w:sz w:val="22"/>
                <w:szCs w:val="22"/>
              </w:rPr>
              <w:t> </w:t>
            </w:r>
          </w:p>
        </w:tc>
        <w:tc>
          <w:tcPr>
            <w:tcW w:w="567" w:type="dxa"/>
            <w:tcBorders>
              <w:top w:val="single" w:sz="8" w:space="0" w:color="auto"/>
              <w:left w:val="single" w:sz="6" w:space="0" w:color="auto"/>
              <w:bottom w:val="single" w:sz="4" w:space="0" w:color="auto"/>
              <w:right w:val="single" w:sz="6" w:space="0" w:color="auto"/>
            </w:tcBorders>
          </w:tcPr>
          <w:p w14:paraId="795935C6" w14:textId="77777777" w:rsidR="00E123F8" w:rsidRPr="0041433D" w:rsidRDefault="00E123F8" w:rsidP="00E123F8">
            <w:pPr>
              <w:pStyle w:val="conspluscell"/>
              <w:rPr>
                <w:sz w:val="22"/>
                <w:szCs w:val="22"/>
              </w:rPr>
            </w:pPr>
            <w:r w:rsidRPr="0041433D">
              <w:rPr>
                <w:sz w:val="22"/>
                <w:szCs w:val="22"/>
              </w:rPr>
              <w:t> </w:t>
            </w:r>
          </w:p>
          <w:p w14:paraId="6E70F419" w14:textId="77777777" w:rsidR="00E123F8" w:rsidRPr="0041433D" w:rsidRDefault="00E123F8" w:rsidP="00E123F8">
            <w:pPr>
              <w:pStyle w:val="conspluscell"/>
              <w:rPr>
                <w:sz w:val="22"/>
                <w:szCs w:val="22"/>
              </w:rPr>
            </w:pPr>
            <w:r w:rsidRPr="0041433D">
              <w:rPr>
                <w:sz w:val="22"/>
                <w:szCs w:val="22"/>
              </w:rPr>
              <w:t> 15</w:t>
            </w:r>
          </w:p>
        </w:tc>
        <w:tc>
          <w:tcPr>
            <w:tcW w:w="503" w:type="dxa"/>
            <w:tcBorders>
              <w:top w:val="single" w:sz="8" w:space="0" w:color="auto"/>
              <w:left w:val="single" w:sz="6" w:space="0" w:color="auto"/>
              <w:bottom w:val="single" w:sz="4" w:space="0" w:color="auto"/>
              <w:right w:val="single" w:sz="6" w:space="0" w:color="auto"/>
            </w:tcBorders>
            <w:tcMar>
              <w:top w:w="0" w:type="dxa"/>
              <w:left w:w="75" w:type="dxa"/>
              <w:bottom w:w="0" w:type="dxa"/>
              <w:right w:w="75" w:type="dxa"/>
            </w:tcMar>
            <w:hideMark/>
          </w:tcPr>
          <w:p w14:paraId="7E5156FE" w14:textId="77777777" w:rsidR="00E123F8" w:rsidRPr="0041433D" w:rsidRDefault="00E123F8" w:rsidP="00E123F8">
            <w:pPr>
              <w:pStyle w:val="conspluscell"/>
              <w:rPr>
                <w:sz w:val="22"/>
                <w:szCs w:val="22"/>
              </w:rPr>
            </w:pPr>
            <w:r w:rsidRPr="0041433D">
              <w:rPr>
                <w:sz w:val="22"/>
                <w:szCs w:val="22"/>
              </w:rPr>
              <w:t> </w:t>
            </w:r>
          </w:p>
          <w:p w14:paraId="11834E7B" w14:textId="77777777" w:rsidR="00E123F8" w:rsidRPr="0041433D" w:rsidRDefault="00E123F8" w:rsidP="00E123F8">
            <w:pPr>
              <w:rPr>
                <w:rFonts w:ascii="Times New Roman" w:hAnsi="Times New Roman" w:cs="Times New Roman"/>
              </w:rPr>
            </w:pPr>
            <w:r w:rsidRPr="0041433D">
              <w:rPr>
                <w:rFonts w:ascii="Times New Roman" w:hAnsi="Times New Roman" w:cs="Times New Roman"/>
              </w:rPr>
              <w:t>10</w:t>
            </w:r>
          </w:p>
          <w:p w14:paraId="75667010" w14:textId="77777777" w:rsidR="00E123F8" w:rsidRPr="0041433D" w:rsidRDefault="00E123F8" w:rsidP="00E123F8">
            <w:pPr>
              <w:rPr>
                <w:rFonts w:ascii="Times New Roman" w:hAnsi="Times New Roman" w:cs="Times New Roman"/>
              </w:rPr>
            </w:pPr>
          </w:p>
        </w:tc>
        <w:tc>
          <w:tcPr>
            <w:tcW w:w="631" w:type="dxa"/>
            <w:tcBorders>
              <w:top w:val="single" w:sz="8" w:space="0" w:color="auto"/>
              <w:left w:val="single" w:sz="6" w:space="0" w:color="auto"/>
              <w:bottom w:val="single" w:sz="6" w:space="0" w:color="auto"/>
              <w:right w:val="single" w:sz="6" w:space="0" w:color="auto"/>
            </w:tcBorders>
          </w:tcPr>
          <w:p w14:paraId="75E61C88" w14:textId="77777777" w:rsidR="00E123F8" w:rsidRPr="0041433D" w:rsidRDefault="00E123F8" w:rsidP="00E123F8">
            <w:pPr>
              <w:pStyle w:val="conspluscell"/>
              <w:rPr>
                <w:sz w:val="22"/>
                <w:szCs w:val="22"/>
              </w:rPr>
            </w:pPr>
            <w:r w:rsidRPr="0041433D">
              <w:rPr>
                <w:sz w:val="22"/>
                <w:szCs w:val="22"/>
              </w:rPr>
              <w:t> </w:t>
            </w:r>
          </w:p>
          <w:p w14:paraId="17E17E07" w14:textId="77777777" w:rsidR="00E123F8" w:rsidRPr="0041433D" w:rsidRDefault="00E123F8" w:rsidP="00E123F8">
            <w:pPr>
              <w:rPr>
                <w:rFonts w:ascii="Times New Roman" w:hAnsi="Times New Roman" w:cs="Times New Roman"/>
              </w:rPr>
            </w:pPr>
            <w:r w:rsidRPr="0041433D">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14:paraId="40AC8652" w14:textId="77777777" w:rsidR="00E123F8" w:rsidRPr="0041433D" w:rsidRDefault="00E123F8" w:rsidP="00E123F8">
            <w:pPr>
              <w:pStyle w:val="conspluscell"/>
              <w:rPr>
                <w:sz w:val="22"/>
                <w:szCs w:val="22"/>
              </w:rPr>
            </w:pPr>
            <w:r w:rsidRPr="0041433D">
              <w:rPr>
                <w:sz w:val="22"/>
                <w:szCs w:val="22"/>
              </w:rPr>
              <w:t> </w:t>
            </w:r>
          </w:p>
          <w:p w14:paraId="35A9BEF9" w14:textId="77777777" w:rsidR="00E123F8" w:rsidRPr="0041433D" w:rsidRDefault="00E123F8" w:rsidP="00E123F8">
            <w:pPr>
              <w:rPr>
                <w:rFonts w:ascii="Times New Roman" w:hAnsi="Times New Roman" w:cs="Times New Roman"/>
              </w:rPr>
            </w:pPr>
            <w:r w:rsidRPr="0041433D">
              <w:rPr>
                <w:rFonts w:ascii="Times New Roman" w:hAnsi="Times New Roman" w:cs="Times New Roman"/>
              </w:rPr>
              <w:t>5</w:t>
            </w:r>
          </w:p>
        </w:tc>
      </w:tr>
      <w:tr w:rsidR="00E123F8" w:rsidRPr="0041433D" w14:paraId="7C40827B" w14:textId="77777777" w:rsidTr="00B34955">
        <w:trPr>
          <w:trHeight w:val="2950"/>
          <w:jc w:val="center"/>
        </w:trPr>
        <w:tc>
          <w:tcPr>
            <w:tcW w:w="851" w:type="dxa"/>
            <w:tcBorders>
              <w:top w:val="single" w:sz="4" w:space="0" w:color="auto"/>
              <w:left w:val="single" w:sz="4" w:space="0" w:color="auto"/>
              <w:bottom w:val="single" w:sz="4" w:space="0" w:color="auto"/>
              <w:right w:val="single" w:sz="4" w:space="0" w:color="auto"/>
            </w:tcBorders>
            <w:hideMark/>
          </w:tcPr>
          <w:p w14:paraId="21900283" w14:textId="77777777" w:rsidR="00E123F8" w:rsidRPr="0041433D" w:rsidRDefault="00E123F8" w:rsidP="00E123F8">
            <w:pPr>
              <w:pStyle w:val="conspluscell"/>
              <w:jc w:val="center"/>
              <w:rPr>
                <w:sz w:val="22"/>
                <w:szCs w:val="22"/>
              </w:rPr>
            </w:pPr>
            <w:r w:rsidRPr="0041433D">
              <w:rPr>
                <w:sz w:val="22"/>
                <w:szCs w:val="22"/>
              </w:rPr>
              <w:t>2.</w:t>
            </w:r>
          </w:p>
          <w:p w14:paraId="2CBD1942" w14:textId="77777777" w:rsidR="00E123F8" w:rsidRPr="0041433D" w:rsidRDefault="00E123F8" w:rsidP="00E123F8">
            <w:pPr>
              <w:jc w:val="center"/>
            </w:pPr>
          </w:p>
        </w:tc>
        <w:tc>
          <w:tcPr>
            <w:tcW w:w="3932" w:type="dxa"/>
            <w:tcBorders>
              <w:top w:val="single" w:sz="4" w:space="0" w:color="auto"/>
              <w:left w:val="single" w:sz="4" w:space="0" w:color="auto"/>
              <w:bottom w:val="single" w:sz="4" w:space="0" w:color="auto"/>
              <w:right w:val="single" w:sz="4" w:space="0" w:color="auto"/>
            </w:tcBorders>
            <w:hideMark/>
          </w:tcPr>
          <w:p w14:paraId="6D7EBF42" w14:textId="09BDE7DF" w:rsidR="00E123F8" w:rsidRPr="0041433D" w:rsidRDefault="00E123F8" w:rsidP="00E123F8">
            <w:pPr>
              <w:tabs>
                <w:tab w:val="left" w:pos="459"/>
              </w:tabs>
              <w:spacing w:before="60" w:after="60"/>
              <w:jc w:val="both"/>
              <w:rPr>
                <w:rFonts w:ascii="Times New Roman" w:hAnsi="Times New Roman" w:cs="Times New Roman"/>
              </w:rPr>
            </w:pPr>
            <w:r w:rsidRPr="0041433D">
              <w:rPr>
                <w:rFonts w:ascii="Times New Roman" w:hAnsi="Times New Roman" w:cs="Times New Roman"/>
              </w:rPr>
              <w:t xml:space="preserve">Создание дополнительных мест для детей в возрасте от 2 мес. до </w:t>
            </w:r>
            <w:r w:rsidR="00CF188A" w:rsidRPr="0041433D">
              <w:rPr>
                <w:rFonts w:ascii="Times New Roman" w:hAnsi="Times New Roman" w:cs="Times New Roman"/>
              </w:rPr>
              <w:t>3 лет</w:t>
            </w:r>
            <w:r w:rsidRPr="0041433D">
              <w:rPr>
                <w:rFonts w:ascii="Times New Roman" w:hAnsi="Times New Roman" w:cs="Times New Roman"/>
              </w:rPr>
              <w:t xml:space="preserve"> и</w:t>
            </w:r>
          </w:p>
          <w:p w14:paraId="327C2F5A" w14:textId="77777777" w:rsidR="00E123F8" w:rsidRPr="0041433D" w:rsidRDefault="00E123F8" w:rsidP="00E123F8">
            <w:r w:rsidRPr="0041433D">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4" w:space="0" w:color="auto"/>
              <w:left w:val="single" w:sz="4" w:space="0" w:color="auto"/>
              <w:bottom w:val="single" w:sz="4" w:space="0" w:color="auto"/>
              <w:right w:val="single" w:sz="4" w:space="0" w:color="auto"/>
            </w:tcBorders>
            <w:hideMark/>
          </w:tcPr>
          <w:p w14:paraId="61316A95" w14:textId="20FEF9F8" w:rsidR="00E123F8" w:rsidRPr="0041433D" w:rsidRDefault="00E123F8" w:rsidP="00E123F8">
            <w:pPr>
              <w:tabs>
                <w:tab w:val="left" w:pos="1134"/>
              </w:tabs>
              <w:jc w:val="both"/>
              <w:rPr>
                <w:rFonts w:ascii="Times New Roman" w:hAnsi="Times New Roman" w:cs="Times New Roman"/>
              </w:rPr>
            </w:pPr>
            <w:r w:rsidRPr="0041433D">
              <w:rPr>
                <w:rFonts w:ascii="Times New Roman" w:hAnsi="Times New Roman" w:cs="Times New Roman"/>
              </w:rPr>
              <w:t xml:space="preserve">Доля детей в возрасте от 2 мес. до8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скорректированной на количество детей до 8 лет, получающих начальное общее </w:t>
            </w:r>
            <w:r w:rsidR="00CF188A" w:rsidRPr="0041433D">
              <w:rPr>
                <w:rFonts w:ascii="Times New Roman" w:hAnsi="Times New Roman" w:cs="Times New Roman"/>
              </w:rPr>
              <w:t>образование, нуждающихся</w:t>
            </w:r>
            <w:r w:rsidRPr="0041433D">
              <w:rPr>
                <w:rFonts w:ascii="Times New Roman" w:hAnsi="Times New Roman" w:cs="Times New Roman"/>
              </w:rPr>
              <w:t xml:space="preserve"> в получении услуги.             </w:t>
            </w:r>
          </w:p>
        </w:tc>
        <w:tc>
          <w:tcPr>
            <w:tcW w:w="1340" w:type="dxa"/>
            <w:gridSpan w:val="2"/>
            <w:tcBorders>
              <w:top w:val="single" w:sz="4" w:space="0" w:color="auto"/>
              <w:left w:val="single" w:sz="4" w:space="0" w:color="auto"/>
              <w:bottom w:val="single" w:sz="4" w:space="0" w:color="auto"/>
              <w:right w:val="single" w:sz="4" w:space="0" w:color="auto"/>
            </w:tcBorders>
            <w:hideMark/>
          </w:tcPr>
          <w:p w14:paraId="3FD2BCA2" w14:textId="77777777" w:rsidR="00E123F8" w:rsidRPr="0041433D" w:rsidRDefault="00E123F8" w:rsidP="00E123F8">
            <w:pPr>
              <w:pStyle w:val="conspluscell"/>
              <w:rPr>
                <w:sz w:val="22"/>
                <w:szCs w:val="22"/>
              </w:rPr>
            </w:pPr>
            <w:r w:rsidRPr="0041433D">
              <w:rPr>
                <w:sz w:val="22"/>
                <w:szCs w:val="22"/>
              </w:rPr>
              <w:t> Процент</w:t>
            </w:r>
          </w:p>
          <w:p w14:paraId="129B58EA" w14:textId="77777777" w:rsidR="00E123F8" w:rsidRPr="0041433D" w:rsidRDefault="00E123F8" w:rsidP="00E123F8">
            <w:pPr>
              <w:pStyle w:val="conspluscell"/>
              <w:rPr>
                <w:sz w:val="22"/>
                <w:szCs w:val="22"/>
              </w:rPr>
            </w:pPr>
            <w:r w:rsidRPr="0041433D">
              <w:rPr>
                <w:sz w:val="22"/>
                <w:szCs w:val="22"/>
              </w:rPr>
              <w:t> </w:t>
            </w:r>
          </w:p>
          <w:p w14:paraId="6CAEB61D" w14:textId="77777777" w:rsidR="00E123F8" w:rsidRPr="0041433D" w:rsidRDefault="00E123F8" w:rsidP="00E123F8">
            <w:pPr>
              <w:pStyle w:val="conspluscell"/>
              <w:rPr>
                <w:sz w:val="22"/>
                <w:szCs w:val="22"/>
              </w:rPr>
            </w:pPr>
            <w:r w:rsidRPr="0041433D">
              <w:rPr>
                <w:sz w:val="22"/>
                <w:szCs w:val="22"/>
              </w:rPr>
              <w:t> </w:t>
            </w:r>
          </w:p>
        </w:tc>
        <w:tc>
          <w:tcPr>
            <w:tcW w:w="1423" w:type="dxa"/>
            <w:tcBorders>
              <w:top w:val="single" w:sz="4" w:space="0" w:color="auto"/>
              <w:left w:val="single" w:sz="4" w:space="0" w:color="auto"/>
              <w:bottom w:val="single" w:sz="4" w:space="0" w:color="auto"/>
              <w:right w:val="single" w:sz="4" w:space="0" w:color="auto"/>
            </w:tcBorders>
          </w:tcPr>
          <w:p w14:paraId="058D5DB7" w14:textId="3E68CB6F" w:rsidR="00E123F8" w:rsidRPr="0041433D" w:rsidRDefault="00E123F8" w:rsidP="00E123F8">
            <w:pPr>
              <w:pStyle w:val="conspluscell"/>
              <w:rPr>
                <w:sz w:val="22"/>
                <w:szCs w:val="22"/>
              </w:rPr>
            </w:pPr>
            <w:r w:rsidRPr="0041433D">
              <w:rPr>
                <w:sz w:val="22"/>
                <w:szCs w:val="22"/>
              </w:rPr>
              <w:t> Автоматизированная информационная система «АИС комплектование».</w:t>
            </w:r>
            <w:r w:rsidR="00CF188A">
              <w:rPr>
                <w:sz w:val="22"/>
                <w:szCs w:val="22"/>
              </w:rPr>
              <w:t xml:space="preserve"> </w:t>
            </w:r>
            <w:r w:rsidRPr="0041433D">
              <w:rPr>
                <w:sz w:val="22"/>
                <w:szCs w:val="22"/>
              </w:rPr>
              <w:t>Метод обработки – автоматический</w:t>
            </w:r>
          </w:p>
        </w:tc>
        <w:tc>
          <w:tcPr>
            <w:tcW w:w="12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14:paraId="1B50ED9B" w14:textId="77777777" w:rsidR="00E123F8" w:rsidRPr="0041433D" w:rsidRDefault="00E123F8" w:rsidP="00E123F8">
            <w:pPr>
              <w:pStyle w:val="conspluscell"/>
              <w:rPr>
                <w:sz w:val="22"/>
                <w:szCs w:val="22"/>
              </w:rPr>
            </w:pPr>
            <w:r w:rsidRPr="0041433D">
              <w:rPr>
                <w:sz w:val="22"/>
                <w:szCs w:val="22"/>
              </w:rPr>
              <w:t> 43</w:t>
            </w:r>
          </w:p>
          <w:p w14:paraId="0AB808A9" w14:textId="77777777" w:rsidR="00E123F8" w:rsidRPr="0041433D" w:rsidRDefault="00E123F8" w:rsidP="00E123F8">
            <w:pPr>
              <w:pStyle w:val="conspluscell"/>
              <w:rPr>
                <w:sz w:val="22"/>
                <w:szCs w:val="22"/>
              </w:rPr>
            </w:pPr>
            <w:r w:rsidRPr="0041433D">
              <w:rPr>
                <w:sz w:val="22"/>
                <w:szCs w:val="22"/>
              </w:rPr>
              <w:t> </w:t>
            </w:r>
          </w:p>
          <w:p w14:paraId="5130FB75" w14:textId="77777777" w:rsidR="00E123F8" w:rsidRPr="0041433D" w:rsidRDefault="00E123F8" w:rsidP="00E123F8">
            <w:pPr>
              <w:pStyle w:val="conspluscell"/>
              <w:rPr>
                <w:sz w:val="22"/>
                <w:szCs w:val="22"/>
              </w:rPr>
            </w:pPr>
            <w:r w:rsidRPr="0041433D">
              <w:rPr>
                <w:sz w:val="22"/>
                <w:szCs w:val="22"/>
              </w:rPr>
              <w:t> </w:t>
            </w:r>
          </w:p>
          <w:p w14:paraId="5F2B9CF5" w14:textId="77777777" w:rsidR="00E123F8" w:rsidRPr="0041433D" w:rsidRDefault="00E123F8" w:rsidP="00E123F8">
            <w:pPr>
              <w:pStyle w:val="conspluscell"/>
              <w:rPr>
                <w:sz w:val="22"/>
                <w:szCs w:val="22"/>
              </w:rPr>
            </w:pPr>
            <w:r w:rsidRPr="0041433D">
              <w:rPr>
                <w:sz w:val="22"/>
                <w:szCs w:val="22"/>
              </w:rPr>
              <w:t> </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14:paraId="27313A99" w14:textId="77777777" w:rsidR="00E123F8" w:rsidRPr="0041433D" w:rsidRDefault="00E123F8" w:rsidP="00E123F8">
            <w:pPr>
              <w:pStyle w:val="conspluscell"/>
              <w:rPr>
                <w:sz w:val="22"/>
                <w:szCs w:val="22"/>
              </w:rPr>
            </w:pPr>
            <w:r w:rsidRPr="0041433D">
              <w:rPr>
                <w:sz w:val="22"/>
                <w:szCs w:val="22"/>
              </w:rPr>
              <w:t> 48</w:t>
            </w:r>
          </w:p>
          <w:p w14:paraId="26A1C006" w14:textId="77777777" w:rsidR="00E123F8" w:rsidRPr="0041433D" w:rsidRDefault="00E123F8" w:rsidP="00E123F8">
            <w:pPr>
              <w:pStyle w:val="conspluscell"/>
              <w:rPr>
                <w:sz w:val="22"/>
                <w:szCs w:val="22"/>
              </w:rPr>
            </w:pPr>
            <w:r w:rsidRPr="0041433D">
              <w:rPr>
                <w:sz w:val="22"/>
                <w:szCs w:val="22"/>
              </w:rPr>
              <w:t> </w:t>
            </w:r>
          </w:p>
          <w:p w14:paraId="265061C0" w14:textId="77777777" w:rsidR="00E123F8" w:rsidRPr="0041433D" w:rsidRDefault="00E123F8" w:rsidP="00E123F8">
            <w:pPr>
              <w:pStyle w:val="conspluscell"/>
              <w:rPr>
                <w:sz w:val="22"/>
                <w:szCs w:val="22"/>
              </w:rPr>
            </w:pPr>
            <w:r w:rsidRPr="0041433D">
              <w:rPr>
                <w:sz w:val="22"/>
                <w:szCs w:val="22"/>
              </w:rPr>
              <w:t> </w:t>
            </w:r>
          </w:p>
          <w:p w14:paraId="74C2C5BC" w14:textId="77777777" w:rsidR="00E123F8" w:rsidRPr="0041433D" w:rsidRDefault="00E123F8" w:rsidP="00E123F8">
            <w:pPr>
              <w:pStyle w:val="conspluscell"/>
              <w:rPr>
                <w:sz w:val="22"/>
                <w:szCs w:val="22"/>
              </w:rPr>
            </w:pPr>
            <w:r w:rsidRPr="0041433D">
              <w:rPr>
                <w:sz w:val="22"/>
                <w:szCs w:val="22"/>
              </w:rPr>
              <w:t> </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14:paraId="6F28A5F8" w14:textId="77777777" w:rsidR="00E123F8" w:rsidRPr="0041433D" w:rsidRDefault="00E123F8" w:rsidP="00E123F8">
            <w:pPr>
              <w:pStyle w:val="conspluscell"/>
              <w:rPr>
                <w:sz w:val="22"/>
                <w:szCs w:val="22"/>
              </w:rPr>
            </w:pPr>
            <w:r w:rsidRPr="0041433D">
              <w:rPr>
                <w:sz w:val="22"/>
                <w:szCs w:val="22"/>
              </w:rPr>
              <w:t> 52</w:t>
            </w:r>
          </w:p>
          <w:p w14:paraId="057411DC" w14:textId="77777777" w:rsidR="00E123F8" w:rsidRPr="0041433D" w:rsidRDefault="00E123F8" w:rsidP="00E123F8">
            <w:pPr>
              <w:pStyle w:val="conspluscell"/>
              <w:rPr>
                <w:sz w:val="22"/>
                <w:szCs w:val="22"/>
              </w:rPr>
            </w:pPr>
            <w:r w:rsidRPr="0041433D">
              <w:rPr>
                <w:sz w:val="22"/>
                <w:szCs w:val="22"/>
              </w:rPr>
              <w:t> </w:t>
            </w:r>
          </w:p>
          <w:p w14:paraId="50DDD4A7" w14:textId="77777777" w:rsidR="00E123F8" w:rsidRPr="0041433D" w:rsidRDefault="00E123F8" w:rsidP="00E123F8">
            <w:pPr>
              <w:pStyle w:val="conspluscell"/>
              <w:rPr>
                <w:sz w:val="22"/>
                <w:szCs w:val="22"/>
              </w:rPr>
            </w:pPr>
            <w:r w:rsidRPr="0041433D">
              <w:rPr>
                <w:sz w:val="22"/>
                <w:szCs w:val="22"/>
              </w:rPr>
              <w:t> </w:t>
            </w:r>
          </w:p>
          <w:p w14:paraId="6933D931" w14:textId="77777777" w:rsidR="00E123F8" w:rsidRPr="0041433D" w:rsidRDefault="00E123F8" w:rsidP="00E123F8">
            <w:pPr>
              <w:pStyle w:val="conspluscell"/>
              <w:rPr>
                <w:sz w:val="22"/>
                <w:szCs w:val="22"/>
              </w:rPr>
            </w:pPr>
            <w:r w:rsidRPr="0041433D">
              <w:rPr>
                <w:sz w:val="22"/>
                <w:szCs w:val="22"/>
              </w:rPr>
              <w:t> </w:t>
            </w:r>
          </w:p>
        </w:tc>
        <w:tc>
          <w:tcPr>
            <w:tcW w:w="5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14:paraId="0520146E" w14:textId="77777777" w:rsidR="00E123F8" w:rsidRPr="0041433D" w:rsidRDefault="00E123F8" w:rsidP="00E123F8">
            <w:pPr>
              <w:pStyle w:val="conspluscell"/>
              <w:rPr>
                <w:sz w:val="22"/>
                <w:szCs w:val="22"/>
              </w:rPr>
            </w:pPr>
            <w:r w:rsidRPr="0041433D">
              <w:rPr>
                <w:sz w:val="22"/>
                <w:szCs w:val="22"/>
              </w:rPr>
              <w:t> 55</w:t>
            </w:r>
          </w:p>
          <w:p w14:paraId="3ABC7B74" w14:textId="77777777" w:rsidR="00E123F8" w:rsidRPr="0041433D" w:rsidRDefault="00E123F8" w:rsidP="00E123F8">
            <w:pPr>
              <w:pStyle w:val="conspluscell"/>
              <w:rPr>
                <w:sz w:val="22"/>
                <w:szCs w:val="22"/>
              </w:rPr>
            </w:pPr>
            <w:r w:rsidRPr="0041433D">
              <w:rPr>
                <w:sz w:val="22"/>
                <w:szCs w:val="22"/>
              </w:rPr>
              <w:t> </w:t>
            </w:r>
          </w:p>
        </w:tc>
        <w:tc>
          <w:tcPr>
            <w:tcW w:w="631" w:type="dxa"/>
            <w:tcBorders>
              <w:top w:val="single" w:sz="6" w:space="0" w:color="auto"/>
              <w:left w:val="single" w:sz="4" w:space="0" w:color="auto"/>
              <w:right w:val="single" w:sz="8" w:space="0" w:color="auto"/>
            </w:tcBorders>
          </w:tcPr>
          <w:p w14:paraId="6BD8F385" w14:textId="77777777" w:rsidR="00E123F8" w:rsidRPr="0041433D" w:rsidRDefault="00E123F8" w:rsidP="00E123F8">
            <w:pPr>
              <w:pStyle w:val="conspluscell"/>
              <w:rPr>
                <w:sz w:val="22"/>
                <w:szCs w:val="22"/>
              </w:rPr>
            </w:pPr>
            <w:r w:rsidRPr="0041433D">
              <w:rPr>
                <w:sz w:val="22"/>
                <w:szCs w:val="22"/>
              </w:rPr>
              <w:t> 60</w:t>
            </w:r>
          </w:p>
        </w:tc>
        <w:tc>
          <w:tcPr>
            <w:tcW w:w="549" w:type="dxa"/>
            <w:tcBorders>
              <w:top w:val="single" w:sz="6" w:space="0" w:color="auto"/>
              <w:left w:val="single" w:sz="6" w:space="0" w:color="auto"/>
              <w:right w:val="single" w:sz="8" w:space="0" w:color="auto"/>
            </w:tcBorders>
          </w:tcPr>
          <w:p w14:paraId="7D03221C" w14:textId="77777777" w:rsidR="00E123F8" w:rsidRPr="0041433D" w:rsidRDefault="00E123F8" w:rsidP="00E123F8">
            <w:pPr>
              <w:pStyle w:val="conspluscell"/>
              <w:rPr>
                <w:sz w:val="22"/>
                <w:szCs w:val="22"/>
              </w:rPr>
            </w:pPr>
            <w:r w:rsidRPr="0041433D">
              <w:rPr>
                <w:sz w:val="22"/>
                <w:szCs w:val="22"/>
              </w:rPr>
              <w:t> 100</w:t>
            </w:r>
          </w:p>
        </w:tc>
      </w:tr>
      <w:tr w:rsidR="00E123F8" w:rsidRPr="0041433D" w14:paraId="3C8162BD" w14:textId="77777777" w:rsidTr="00CF188A">
        <w:trPr>
          <w:jc w:val="center"/>
        </w:trPr>
        <w:tc>
          <w:tcPr>
            <w:tcW w:w="851" w:type="dxa"/>
            <w:tcBorders>
              <w:top w:val="single" w:sz="4" w:space="0" w:color="auto"/>
              <w:left w:val="single" w:sz="4" w:space="0" w:color="auto"/>
              <w:bottom w:val="single" w:sz="4" w:space="0" w:color="auto"/>
              <w:right w:val="single" w:sz="4" w:space="0" w:color="auto"/>
            </w:tcBorders>
            <w:vAlign w:val="center"/>
          </w:tcPr>
          <w:p w14:paraId="51DAA1B1" w14:textId="77777777" w:rsidR="00E123F8" w:rsidRPr="0041433D" w:rsidRDefault="00E123F8" w:rsidP="00E123F8">
            <w:pPr>
              <w:jc w:val="center"/>
              <w:rPr>
                <w:rFonts w:ascii="Times New Roman" w:hAnsi="Times New Roman" w:cs="Times New Roman"/>
              </w:rPr>
            </w:pPr>
            <w:r w:rsidRPr="0041433D">
              <w:rPr>
                <w:rFonts w:ascii="Times New Roman" w:hAnsi="Times New Roman" w:cs="Times New Roman"/>
              </w:rPr>
              <w:t>3.</w:t>
            </w:r>
          </w:p>
        </w:tc>
        <w:tc>
          <w:tcPr>
            <w:tcW w:w="3932" w:type="dxa"/>
            <w:tcBorders>
              <w:top w:val="single" w:sz="4" w:space="0" w:color="auto"/>
              <w:left w:val="single" w:sz="4" w:space="0" w:color="auto"/>
              <w:bottom w:val="single" w:sz="4" w:space="0" w:color="auto"/>
              <w:right w:val="single" w:sz="4" w:space="0" w:color="auto"/>
            </w:tcBorders>
            <w:vAlign w:val="center"/>
          </w:tcPr>
          <w:p w14:paraId="4B79EAA0" w14:textId="77777777" w:rsidR="00E123F8" w:rsidRPr="0041433D" w:rsidRDefault="00E123F8" w:rsidP="00E123F8">
            <w:pPr>
              <w:tabs>
                <w:tab w:val="left" w:pos="459"/>
              </w:tabs>
              <w:spacing w:before="60" w:after="60" w:line="240" w:lineRule="auto"/>
              <w:jc w:val="both"/>
              <w:rPr>
                <w:rFonts w:ascii="Times New Roman" w:hAnsi="Times New Roman" w:cs="Times New Roman"/>
              </w:rPr>
            </w:pPr>
            <w:r w:rsidRPr="0041433D">
              <w:rPr>
                <w:rFonts w:ascii="Times New Roman" w:hAnsi="Times New Roman" w:cs="Times New Roman"/>
              </w:rPr>
              <w:t xml:space="preserve">Обеспечение современных, здоровьесберегающих и безопасных </w:t>
            </w:r>
            <w:r w:rsidRPr="0041433D">
              <w:rPr>
                <w:rFonts w:ascii="Times New Roman" w:hAnsi="Times New Roman" w:cs="Times New Roman"/>
              </w:rPr>
              <w:lastRenderedPageBreak/>
              <w:t>условий для образования и воспитания детей в дошкольных образовательных организациях.</w:t>
            </w:r>
          </w:p>
          <w:p w14:paraId="1F2AE879" w14:textId="77777777" w:rsidR="00E123F8" w:rsidRPr="0041433D" w:rsidRDefault="00E123F8" w:rsidP="00E123F8">
            <w:pPr>
              <w:tabs>
                <w:tab w:val="left" w:pos="459"/>
              </w:tabs>
              <w:spacing w:before="60" w:after="60" w:line="240" w:lineRule="auto"/>
              <w:jc w:val="both"/>
              <w:rPr>
                <w:rFonts w:ascii="Times New Roman" w:hAnsi="Times New Roman" w:cs="Times New Roman"/>
              </w:rPr>
            </w:pPr>
          </w:p>
        </w:tc>
        <w:tc>
          <w:tcPr>
            <w:tcW w:w="3365" w:type="dxa"/>
            <w:tcBorders>
              <w:top w:val="single" w:sz="4" w:space="0" w:color="auto"/>
              <w:left w:val="single" w:sz="4" w:space="0" w:color="auto"/>
              <w:bottom w:val="single" w:sz="4" w:space="0" w:color="auto"/>
              <w:right w:val="single" w:sz="4" w:space="0" w:color="auto"/>
            </w:tcBorders>
          </w:tcPr>
          <w:p w14:paraId="4C253675" w14:textId="77777777" w:rsidR="00E123F8" w:rsidRPr="0041433D" w:rsidRDefault="00E123F8" w:rsidP="00E123F8">
            <w:pPr>
              <w:tabs>
                <w:tab w:val="left" w:pos="1134"/>
              </w:tabs>
              <w:jc w:val="both"/>
              <w:rPr>
                <w:rFonts w:ascii="Times New Roman" w:hAnsi="Times New Roman" w:cs="Times New Roman"/>
              </w:rPr>
            </w:pPr>
            <w:r w:rsidRPr="0041433D">
              <w:rPr>
                <w:rFonts w:ascii="Times New Roman" w:hAnsi="Times New Roman" w:cs="Times New Roman"/>
              </w:rPr>
              <w:lastRenderedPageBreak/>
              <w:t xml:space="preserve">Доля муниципальных дошкольных образовательных организаций, </w:t>
            </w:r>
            <w:r w:rsidRPr="0041433D">
              <w:rPr>
                <w:rFonts w:ascii="Times New Roman" w:hAnsi="Times New Roman" w:cs="Times New Roman"/>
              </w:rPr>
              <w:lastRenderedPageBreak/>
              <w:t>здания и территория которых соответствуют единому региональному стандарту безопасности образовательных организаций.</w:t>
            </w:r>
          </w:p>
        </w:tc>
        <w:tc>
          <w:tcPr>
            <w:tcW w:w="1331" w:type="dxa"/>
            <w:tcBorders>
              <w:top w:val="single" w:sz="4" w:space="0" w:color="auto"/>
              <w:left w:val="single" w:sz="4" w:space="0" w:color="auto"/>
              <w:bottom w:val="single" w:sz="4" w:space="0" w:color="auto"/>
              <w:right w:val="single" w:sz="4" w:space="0" w:color="auto"/>
            </w:tcBorders>
          </w:tcPr>
          <w:p w14:paraId="4AA711CD" w14:textId="77777777" w:rsidR="00E123F8" w:rsidRPr="0041433D" w:rsidRDefault="00E123F8" w:rsidP="00E123F8">
            <w:pPr>
              <w:pStyle w:val="conspluscell"/>
              <w:rPr>
                <w:sz w:val="22"/>
                <w:szCs w:val="22"/>
              </w:rPr>
            </w:pPr>
            <w:r w:rsidRPr="0041433D">
              <w:rPr>
                <w:sz w:val="22"/>
                <w:szCs w:val="22"/>
              </w:rPr>
              <w:lastRenderedPageBreak/>
              <w:t>Процент</w:t>
            </w:r>
          </w:p>
        </w:tc>
        <w:tc>
          <w:tcPr>
            <w:tcW w:w="1432" w:type="dxa"/>
            <w:gridSpan w:val="2"/>
            <w:tcBorders>
              <w:top w:val="single" w:sz="4" w:space="0" w:color="auto"/>
              <w:left w:val="single" w:sz="4" w:space="0" w:color="auto"/>
              <w:bottom w:val="single" w:sz="4" w:space="0" w:color="auto"/>
              <w:right w:val="single" w:sz="4" w:space="0" w:color="auto"/>
            </w:tcBorders>
          </w:tcPr>
          <w:p w14:paraId="0662C383" w14:textId="77777777" w:rsidR="00E123F8" w:rsidRPr="0041433D" w:rsidRDefault="00E123F8" w:rsidP="00E123F8">
            <w:pPr>
              <w:pStyle w:val="conspluscell"/>
              <w:rPr>
                <w:sz w:val="22"/>
                <w:szCs w:val="22"/>
              </w:rPr>
            </w:pPr>
            <w:r w:rsidRPr="0041433D">
              <w:rPr>
                <w:sz w:val="22"/>
                <w:szCs w:val="22"/>
              </w:rPr>
              <w:t xml:space="preserve">Сводный отчет Управления </w:t>
            </w:r>
            <w:r w:rsidRPr="0041433D">
              <w:rPr>
                <w:sz w:val="22"/>
                <w:szCs w:val="22"/>
              </w:rPr>
              <w:lastRenderedPageBreak/>
              <w:t>образования. Метод сбора информации – запрос в образовательные организации посредством информационных систем.</w:t>
            </w:r>
          </w:p>
        </w:tc>
        <w:tc>
          <w:tcPr>
            <w:tcW w:w="12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5F32A7F" w14:textId="77777777" w:rsidR="00E123F8" w:rsidRPr="0041433D" w:rsidRDefault="00E123F8" w:rsidP="00E123F8">
            <w:pPr>
              <w:pStyle w:val="conspluscell"/>
              <w:rPr>
                <w:sz w:val="22"/>
                <w:szCs w:val="22"/>
              </w:rPr>
            </w:pPr>
            <w:r w:rsidRPr="0041433D">
              <w:rPr>
                <w:sz w:val="22"/>
                <w:szCs w:val="22"/>
              </w:rPr>
              <w:lastRenderedPageBreak/>
              <w:t>0</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CB1FC91" w14:textId="77777777" w:rsidR="00E123F8" w:rsidRPr="0041433D" w:rsidRDefault="00E123F8" w:rsidP="00E123F8">
            <w:pPr>
              <w:pStyle w:val="conspluscell"/>
              <w:rPr>
                <w:sz w:val="22"/>
                <w:szCs w:val="22"/>
              </w:rPr>
            </w:pPr>
            <w:r w:rsidRPr="0041433D">
              <w:rPr>
                <w:sz w:val="22"/>
                <w:szCs w:val="22"/>
              </w:rPr>
              <w:t>0</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3330385" w14:textId="77777777" w:rsidR="00E123F8" w:rsidRPr="0041433D" w:rsidRDefault="00E123F8" w:rsidP="00E123F8">
            <w:pPr>
              <w:pStyle w:val="conspluscell"/>
              <w:rPr>
                <w:sz w:val="22"/>
                <w:szCs w:val="22"/>
              </w:rPr>
            </w:pPr>
            <w:r w:rsidRPr="0041433D">
              <w:rPr>
                <w:sz w:val="22"/>
                <w:szCs w:val="22"/>
              </w:rPr>
              <w:t>0</w:t>
            </w:r>
          </w:p>
        </w:tc>
        <w:tc>
          <w:tcPr>
            <w:tcW w:w="5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71ACBAD" w14:textId="77777777" w:rsidR="00E123F8" w:rsidRPr="0041433D" w:rsidRDefault="00E123F8" w:rsidP="00E123F8">
            <w:pPr>
              <w:pStyle w:val="conspluscell"/>
              <w:rPr>
                <w:sz w:val="22"/>
                <w:szCs w:val="22"/>
              </w:rPr>
            </w:pPr>
            <w:r w:rsidRPr="0041433D">
              <w:rPr>
                <w:sz w:val="22"/>
                <w:szCs w:val="22"/>
              </w:rPr>
              <w:t>67</w:t>
            </w:r>
          </w:p>
        </w:tc>
        <w:tc>
          <w:tcPr>
            <w:tcW w:w="631" w:type="dxa"/>
            <w:tcBorders>
              <w:top w:val="single" w:sz="8" w:space="0" w:color="auto"/>
              <w:left w:val="single" w:sz="4" w:space="0" w:color="auto"/>
              <w:bottom w:val="nil"/>
              <w:right w:val="single" w:sz="8" w:space="0" w:color="auto"/>
            </w:tcBorders>
          </w:tcPr>
          <w:p w14:paraId="7A0474D3" w14:textId="77777777" w:rsidR="00E123F8" w:rsidRPr="0041433D" w:rsidRDefault="00E123F8" w:rsidP="00E123F8">
            <w:pPr>
              <w:pStyle w:val="conspluscell"/>
              <w:rPr>
                <w:sz w:val="22"/>
                <w:szCs w:val="22"/>
              </w:rPr>
            </w:pPr>
            <w:r w:rsidRPr="0041433D">
              <w:rPr>
                <w:sz w:val="22"/>
                <w:szCs w:val="22"/>
              </w:rPr>
              <w:t>67</w:t>
            </w:r>
          </w:p>
        </w:tc>
        <w:tc>
          <w:tcPr>
            <w:tcW w:w="549" w:type="dxa"/>
            <w:tcBorders>
              <w:top w:val="single" w:sz="8" w:space="0" w:color="auto"/>
              <w:left w:val="nil"/>
              <w:bottom w:val="nil"/>
              <w:right w:val="single" w:sz="8" w:space="0" w:color="auto"/>
            </w:tcBorders>
          </w:tcPr>
          <w:p w14:paraId="1802BFB6" w14:textId="77777777" w:rsidR="00E123F8" w:rsidRPr="0041433D" w:rsidRDefault="00E123F8" w:rsidP="00E123F8">
            <w:pPr>
              <w:pStyle w:val="conspluscell"/>
              <w:rPr>
                <w:sz w:val="22"/>
                <w:szCs w:val="22"/>
              </w:rPr>
            </w:pPr>
            <w:r w:rsidRPr="0041433D">
              <w:rPr>
                <w:sz w:val="22"/>
                <w:szCs w:val="22"/>
              </w:rPr>
              <w:t>100</w:t>
            </w:r>
          </w:p>
        </w:tc>
      </w:tr>
      <w:tr w:rsidR="00E123F8" w:rsidRPr="0041433D" w14:paraId="544CCD56" w14:textId="77777777" w:rsidTr="00CF188A">
        <w:trPr>
          <w:jc w:val="center"/>
        </w:trPr>
        <w:tc>
          <w:tcPr>
            <w:tcW w:w="851" w:type="dxa"/>
            <w:tcBorders>
              <w:top w:val="single" w:sz="4" w:space="0" w:color="auto"/>
              <w:left w:val="single" w:sz="4" w:space="0" w:color="auto"/>
              <w:bottom w:val="single" w:sz="4" w:space="0" w:color="auto"/>
              <w:right w:val="single" w:sz="4" w:space="0" w:color="auto"/>
            </w:tcBorders>
            <w:vAlign w:val="center"/>
          </w:tcPr>
          <w:p w14:paraId="4AB5BA49" w14:textId="77777777" w:rsidR="00E123F8" w:rsidRPr="0041433D" w:rsidRDefault="00E123F8" w:rsidP="00E123F8">
            <w:pPr>
              <w:jc w:val="center"/>
              <w:rPr>
                <w:rFonts w:ascii="Times New Roman" w:hAnsi="Times New Roman" w:cs="Times New Roman"/>
              </w:rPr>
            </w:pPr>
            <w:r w:rsidRPr="0041433D">
              <w:rPr>
                <w:rFonts w:ascii="Times New Roman" w:hAnsi="Times New Roman" w:cs="Times New Roman"/>
              </w:rPr>
              <w:lastRenderedPageBreak/>
              <w:t>4.</w:t>
            </w:r>
          </w:p>
        </w:tc>
        <w:tc>
          <w:tcPr>
            <w:tcW w:w="3932" w:type="dxa"/>
            <w:tcBorders>
              <w:top w:val="single" w:sz="4" w:space="0" w:color="auto"/>
              <w:left w:val="single" w:sz="4" w:space="0" w:color="auto"/>
              <w:bottom w:val="single" w:sz="4" w:space="0" w:color="auto"/>
              <w:right w:val="single" w:sz="4" w:space="0" w:color="auto"/>
            </w:tcBorders>
            <w:vAlign w:val="center"/>
          </w:tcPr>
          <w:p w14:paraId="38B86341" w14:textId="77777777" w:rsidR="00E123F8" w:rsidRPr="0041433D" w:rsidRDefault="00E123F8" w:rsidP="00E123F8">
            <w:pPr>
              <w:rPr>
                <w:rFonts w:ascii="Times New Roman" w:hAnsi="Times New Roman" w:cs="Times New Roman"/>
                <w:lang w:eastAsia="ru-RU"/>
              </w:rPr>
            </w:pPr>
            <w:r w:rsidRPr="0041433D">
              <w:rPr>
                <w:rFonts w:ascii="Times New Roman" w:hAnsi="Times New Roman" w:cs="Times New Roman"/>
                <w:lang w:eastAsia="ru-RU"/>
              </w:rPr>
              <w:t>Обеспечение эффективного взаимодействия дошкольной образовательной организации и семьи.</w:t>
            </w:r>
          </w:p>
        </w:tc>
        <w:tc>
          <w:tcPr>
            <w:tcW w:w="3365" w:type="dxa"/>
            <w:tcBorders>
              <w:top w:val="single" w:sz="4" w:space="0" w:color="auto"/>
              <w:left w:val="single" w:sz="4" w:space="0" w:color="auto"/>
              <w:bottom w:val="single" w:sz="4" w:space="0" w:color="auto"/>
              <w:right w:val="single" w:sz="4" w:space="0" w:color="auto"/>
            </w:tcBorders>
          </w:tcPr>
          <w:p w14:paraId="14C47B33" w14:textId="7DBBD321" w:rsidR="00E123F8" w:rsidRPr="0041433D" w:rsidRDefault="00FF21E7" w:rsidP="00E123F8">
            <w:pPr>
              <w:tabs>
                <w:tab w:val="left" w:pos="1134"/>
              </w:tabs>
              <w:jc w:val="both"/>
              <w:rPr>
                <w:rFonts w:ascii="Times New Roman" w:hAnsi="Times New Roman" w:cs="Times New Roman"/>
                <w:sz w:val="24"/>
                <w:szCs w:val="24"/>
                <w:lang w:eastAsia="ru-RU"/>
              </w:rPr>
            </w:pPr>
            <w:r w:rsidRPr="0041433D">
              <w:rPr>
                <w:rFonts w:ascii="Times New Roman" w:hAnsi="Times New Roman" w:cs="Times New Roman"/>
                <w:lang w:eastAsia="ru-RU"/>
              </w:rPr>
              <w:t xml:space="preserve">Доля </w:t>
            </w:r>
            <w:r w:rsidR="00E123F8" w:rsidRPr="0041433D">
              <w:rPr>
                <w:rFonts w:ascii="Times New Roman" w:hAnsi="Times New Roman" w:cs="Times New Roman"/>
                <w:lang w:eastAsia="ru-RU"/>
              </w:rPr>
              <w:t>рассмотренных обоснованных жалоб по вопросам удовлетворенности семей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tc>
        <w:tc>
          <w:tcPr>
            <w:tcW w:w="1331" w:type="dxa"/>
            <w:tcBorders>
              <w:top w:val="single" w:sz="4" w:space="0" w:color="auto"/>
              <w:left w:val="single" w:sz="4" w:space="0" w:color="auto"/>
              <w:bottom w:val="single" w:sz="4" w:space="0" w:color="auto"/>
              <w:right w:val="single" w:sz="4" w:space="0" w:color="auto"/>
            </w:tcBorders>
          </w:tcPr>
          <w:p w14:paraId="50B70B0C" w14:textId="77777777" w:rsidR="00E123F8" w:rsidRPr="0041433D" w:rsidRDefault="00E123F8" w:rsidP="00E123F8">
            <w:pPr>
              <w:pStyle w:val="conspluscell"/>
              <w:rPr>
                <w:sz w:val="22"/>
                <w:szCs w:val="22"/>
              </w:rPr>
            </w:pPr>
            <w:r w:rsidRPr="0041433D">
              <w:rPr>
                <w:sz w:val="22"/>
                <w:szCs w:val="22"/>
              </w:rPr>
              <w:t>Процент</w:t>
            </w:r>
          </w:p>
        </w:tc>
        <w:tc>
          <w:tcPr>
            <w:tcW w:w="1432" w:type="dxa"/>
            <w:gridSpan w:val="2"/>
            <w:tcBorders>
              <w:top w:val="single" w:sz="4" w:space="0" w:color="auto"/>
              <w:left w:val="single" w:sz="4" w:space="0" w:color="auto"/>
              <w:bottom w:val="single" w:sz="4" w:space="0" w:color="auto"/>
              <w:right w:val="single" w:sz="4" w:space="0" w:color="auto"/>
            </w:tcBorders>
          </w:tcPr>
          <w:p w14:paraId="192FBC0E" w14:textId="77777777" w:rsidR="00E123F8" w:rsidRPr="0041433D" w:rsidRDefault="00E123F8" w:rsidP="00E123F8">
            <w:pPr>
              <w:pStyle w:val="conspluscell"/>
              <w:rPr>
                <w:sz w:val="22"/>
                <w:szCs w:val="22"/>
              </w:rPr>
            </w:pPr>
            <w:r w:rsidRPr="0041433D">
              <w:rPr>
                <w:sz w:val="22"/>
                <w:szCs w:val="22"/>
              </w:rPr>
              <w:t>Сводная информация Управления образования Метод сбора информации – запрос в образовательные организации посредством информационных систем.</w:t>
            </w:r>
          </w:p>
        </w:tc>
        <w:tc>
          <w:tcPr>
            <w:tcW w:w="12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74E1FC1" w14:textId="77777777" w:rsidR="00E123F8" w:rsidRPr="0041433D" w:rsidRDefault="00E123F8" w:rsidP="00E123F8">
            <w:pPr>
              <w:pStyle w:val="conspluscell"/>
              <w:rPr>
                <w:sz w:val="22"/>
                <w:szCs w:val="22"/>
              </w:rPr>
            </w:pPr>
            <w:r w:rsidRPr="0041433D">
              <w:rPr>
                <w:sz w:val="22"/>
                <w:szCs w:val="22"/>
              </w:rPr>
              <w:t>0</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B251191" w14:textId="77777777" w:rsidR="00E123F8" w:rsidRPr="0041433D" w:rsidRDefault="00E123F8" w:rsidP="00E123F8">
            <w:pPr>
              <w:pStyle w:val="conspluscell"/>
              <w:rPr>
                <w:sz w:val="22"/>
                <w:szCs w:val="22"/>
              </w:rPr>
            </w:pPr>
            <w:r w:rsidRPr="0041433D">
              <w:rPr>
                <w:sz w:val="22"/>
                <w:szCs w:val="22"/>
              </w:rPr>
              <w:t>0</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81FDB72" w14:textId="77777777" w:rsidR="00E123F8" w:rsidRPr="0041433D" w:rsidRDefault="00E123F8" w:rsidP="00E123F8">
            <w:pPr>
              <w:pStyle w:val="conspluscell"/>
              <w:rPr>
                <w:sz w:val="22"/>
                <w:szCs w:val="22"/>
              </w:rPr>
            </w:pPr>
            <w:r w:rsidRPr="0041433D">
              <w:rPr>
                <w:sz w:val="22"/>
                <w:szCs w:val="22"/>
              </w:rPr>
              <w:t>0</w:t>
            </w:r>
          </w:p>
        </w:tc>
        <w:tc>
          <w:tcPr>
            <w:tcW w:w="5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93249F4" w14:textId="77777777" w:rsidR="00E123F8" w:rsidRPr="0041433D" w:rsidRDefault="00E123F8" w:rsidP="00E123F8">
            <w:pPr>
              <w:pStyle w:val="conspluscell"/>
              <w:rPr>
                <w:sz w:val="22"/>
                <w:szCs w:val="22"/>
              </w:rPr>
            </w:pPr>
            <w:r w:rsidRPr="0041433D">
              <w:rPr>
                <w:sz w:val="22"/>
                <w:szCs w:val="22"/>
              </w:rPr>
              <w:t>0</w:t>
            </w:r>
          </w:p>
        </w:tc>
        <w:tc>
          <w:tcPr>
            <w:tcW w:w="631" w:type="dxa"/>
            <w:tcBorders>
              <w:top w:val="single" w:sz="8" w:space="0" w:color="auto"/>
              <w:left w:val="single" w:sz="4" w:space="0" w:color="auto"/>
              <w:bottom w:val="single" w:sz="8" w:space="0" w:color="auto"/>
              <w:right w:val="single" w:sz="8" w:space="0" w:color="auto"/>
            </w:tcBorders>
          </w:tcPr>
          <w:p w14:paraId="294BEF8E" w14:textId="77777777" w:rsidR="00E123F8" w:rsidRPr="0041433D" w:rsidRDefault="00E123F8" w:rsidP="00E123F8">
            <w:pPr>
              <w:pStyle w:val="conspluscell"/>
              <w:rPr>
                <w:sz w:val="22"/>
                <w:szCs w:val="22"/>
              </w:rPr>
            </w:pPr>
            <w:r w:rsidRPr="0041433D">
              <w:rPr>
                <w:sz w:val="22"/>
                <w:szCs w:val="22"/>
              </w:rPr>
              <w:t>0</w:t>
            </w:r>
          </w:p>
        </w:tc>
        <w:tc>
          <w:tcPr>
            <w:tcW w:w="549" w:type="dxa"/>
            <w:tcBorders>
              <w:top w:val="single" w:sz="8" w:space="0" w:color="auto"/>
              <w:left w:val="single" w:sz="6" w:space="0" w:color="auto"/>
              <w:bottom w:val="single" w:sz="8" w:space="0" w:color="auto"/>
              <w:right w:val="single" w:sz="8" w:space="0" w:color="auto"/>
            </w:tcBorders>
          </w:tcPr>
          <w:p w14:paraId="6131F339" w14:textId="77777777" w:rsidR="00E123F8" w:rsidRPr="0041433D" w:rsidRDefault="00E123F8" w:rsidP="00E123F8">
            <w:pPr>
              <w:pStyle w:val="conspluscell"/>
              <w:rPr>
                <w:sz w:val="22"/>
                <w:szCs w:val="22"/>
              </w:rPr>
            </w:pPr>
            <w:r w:rsidRPr="0041433D">
              <w:rPr>
                <w:sz w:val="22"/>
                <w:szCs w:val="22"/>
              </w:rPr>
              <w:t>0</w:t>
            </w:r>
          </w:p>
        </w:tc>
      </w:tr>
    </w:tbl>
    <w:p w14:paraId="5BC81835" w14:textId="7B801778" w:rsidR="003C1035" w:rsidRPr="0041433D" w:rsidRDefault="003C1035" w:rsidP="00796949">
      <w:pPr>
        <w:pStyle w:val="2"/>
        <w:keepNext/>
        <w:spacing w:before="0" w:beforeAutospacing="0" w:after="0" w:afterAutospacing="0"/>
        <w:ind w:right="709"/>
        <w:jc w:val="center"/>
        <w:rPr>
          <w:b/>
          <w:bCs/>
          <w:sz w:val="24"/>
          <w:szCs w:val="24"/>
        </w:rPr>
        <w:sectPr w:rsidR="003C1035" w:rsidRPr="0041433D" w:rsidSect="003B7909">
          <w:pgSz w:w="16838" w:h="11906" w:orient="landscape"/>
          <w:pgMar w:top="851" w:right="142" w:bottom="284" w:left="284" w:header="709" w:footer="709" w:gutter="0"/>
          <w:cols w:space="708"/>
          <w:titlePg/>
          <w:docGrid w:linePitch="360"/>
        </w:sectPr>
      </w:pPr>
    </w:p>
    <w:p w14:paraId="3DA67272" w14:textId="54125A4D" w:rsidR="003B2B97" w:rsidRPr="0041433D" w:rsidRDefault="003B2B97" w:rsidP="00796949">
      <w:pPr>
        <w:pStyle w:val="2"/>
        <w:keepNext/>
        <w:spacing w:before="0" w:beforeAutospacing="0" w:after="0" w:afterAutospacing="0"/>
        <w:ind w:right="709"/>
        <w:jc w:val="center"/>
        <w:rPr>
          <w:b/>
          <w:bCs/>
          <w:sz w:val="24"/>
          <w:szCs w:val="24"/>
        </w:rPr>
      </w:pPr>
      <w:r w:rsidRPr="0041433D">
        <w:rPr>
          <w:b/>
          <w:bCs/>
          <w:sz w:val="24"/>
          <w:szCs w:val="24"/>
        </w:rPr>
        <w:lastRenderedPageBreak/>
        <w:t xml:space="preserve">2. Подпрограмма «Развитие </w:t>
      </w:r>
      <w:r w:rsidRPr="0041433D">
        <w:rPr>
          <w:b/>
          <w:sz w:val="24"/>
          <w:szCs w:val="24"/>
        </w:rPr>
        <w:t>общего образования</w:t>
      </w:r>
      <w:r w:rsidRPr="0041433D">
        <w:rPr>
          <w:b/>
          <w:bCs/>
          <w:sz w:val="24"/>
          <w:szCs w:val="24"/>
        </w:rPr>
        <w:t>»</w:t>
      </w:r>
    </w:p>
    <w:p w14:paraId="35815907" w14:textId="77777777" w:rsidR="003B2B97" w:rsidRPr="0041433D" w:rsidRDefault="003B2B97" w:rsidP="009C008D">
      <w:pPr>
        <w:pStyle w:val="af"/>
        <w:jc w:val="center"/>
      </w:pPr>
      <w:r w:rsidRPr="0041433D">
        <w:rPr>
          <w:b/>
          <w:bCs/>
        </w:rPr>
        <w:t>Краткая характеристика (паспорт) подпрограммы</w:t>
      </w:r>
    </w:p>
    <w:tbl>
      <w:tblPr>
        <w:tblW w:w="10595" w:type="dxa"/>
        <w:jc w:val="center"/>
        <w:tblLayout w:type="fixed"/>
        <w:tblCellMar>
          <w:left w:w="0" w:type="dxa"/>
          <w:right w:w="0" w:type="dxa"/>
        </w:tblCellMar>
        <w:tblLook w:val="0000" w:firstRow="0" w:lastRow="0" w:firstColumn="0" w:lastColumn="0" w:noHBand="0" w:noVBand="0"/>
      </w:tblPr>
      <w:tblGrid>
        <w:gridCol w:w="2684"/>
        <w:gridCol w:w="7911"/>
      </w:tblGrid>
      <w:tr w:rsidR="000A6BDE" w:rsidRPr="0041433D" w14:paraId="021CD144" w14:textId="77777777" w:rsidTr="00F53AFA">
        <w:trPr>
          <w:trHeight w:val="401"/>
          <w:jc w:val="center"/>
        </w:trPr>
        <w:tc>
          <w:tcPr>
            <w:tcW w:w="2684"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14:paraId="3E4144AC" w14:textId="77777777" w:rsidR="003B2B97" w:rsidRPr="0041433D" w:rsidRDefault="003B2B97" w:rsidP="009C008D">
            <w:pPr>
              <w:pStyle w:val="conspluscell"/>
            </w:pPr>
            <w:r w:rsidRPr="0041433D">
              <w:t>Наименование подпрограммы         </w:t>
            </w:r>
          </w:p>
        </w:tc>
        <w:tc>
          <w:tcPr>
            <w:tcW w:w="7911" w:type="dxa"/>
            <w:tcBorders>
              <w:top w:val="single" w:sz="8" w:space="0" w:color="auto"/>
              <w:left w:val="nil"/>
              <w:bottom w:val="single" w:sz="8" w:space="0" w:color="auto"/>
              <w:right w:val="single" w:sz="8" w:space="0" w:color="auto"/>
            </w:tcBorders>
            <w:tcMar>
              <w:top w:w="0" w:type="dxa"/>
              <w:left w:w="75" w:type="dxa"/>
              <w:bottom w:w="0" w:type="dxa"/>
              <w:right w:w="75" w:type="dxa"/>
            </w:tcMar>
          </w:tcPr>
          <w:p w14:paraId="68F4603C" w14:textId="77777777" w:rsidR="003B2B97" w:rsidRPr="0041433D" w:rsidRDefault="003B2B97" w:rsidP="009C008D">
            <w:pPr>
              <w:autoSpaceDE w:val="0"/>
              <w:autoSpaceDN w:val="0"/>
              <w:adjustRightInd w:val="0"/>
              <w:rPr>
                <w:rFonts w:ascii="Times New Roman" w:hAnsi="Times New Roman" w:cs="Times New Roman"/>
                <w:sz w:val="24"/>
                <w:szCs w:val="24"/>
              </w:rPr>
            </w:pPr>
            <w:r w:rsidRPr="0041433D">
              <w:rPr>
                <w:rFonts w:ascii="Times New Roman" w:hAnsi="Times New Roman" w:cs="Times New Roman"/>
                <w:sz w:val="24"/>
                <w:szCs w:val="24"/>
              </w:rPr>
              <w:t>Развитие общего образования</w:t>
            </w:r>
          </w:p>
        </w:tc>
      </w:tr>
      <w:tr w:rsidR="000A6BDE" w:rsidRPr="0041433D" w14:paraId="53DB0044" w14:textId="77777777" w:rsidTr="00F53AFA">
        <w:trPr>
          <w:trHeight w:val="401"/>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2694CDA9" w14:textId="77777777" w:rsidR="003B2B97" w:rsidRPr="0041433D" w:rsidRDefault="003B2B97" w:rsidP="009C008D">
            <w:pPr>
              <w:pStyle w:val="conspluscell"/>
            </w:pPr>
            <w:r w:rsidRPr="0041433D">
              <w:t>Ответственные исполнители</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35A28977" w14:textId="77777777" w:rsidR="003B2B97" w:rsidRPr="0041433D" w:rsidRDefault="003B2B97" w:rsidP="009C008D">
            <w:pPr>
              <w:autoSpaceDE w:val="0"/>
              <w:autoSpaceDN w:val="0"/>
              <w:adjustRightInd w:val="0"/>
              <w:spacing w:after="0"/>
              <w:rPr>
                <w:rFonts w:ascii="Times New Roman" w:hAnsi="Times New Roman" w:cs="Times New Roman"/>
                <w:sz w:val="24"/>
                <w:szCs w:val="24"/>
              </w:rPr>
            </w:pPr>
            <w:r w:rsidRPr="0041433D">
              <w:rPr>
                <w:rFonts w:ascii="Times New Roman" w:hAnsi="Times New Roman" w:cs="Times New Roman"/>
                <w:sz w:val="24"/>
                <w:szCs w:val="24"/>
              </w:rPr>
              <w:t>МКУ «</w:t>
            </w:r>
            <w:r w:rsidR="002F5CED" w:rsidRPr="0041433D">
              <w:rPr>
                <w:rFonts w:ascii="Times New Roman" w:hAnsi="Times New Roman" w:cs="Times New Roman"/>
                <w:sz w:val="24"/>
                <w:szCs w:val="24"/>
              </w:rPr>
              <w:t>Управление</w:t>
            </w:r>
            <w:r w:rsidRPr="0041433D">
              <w:rPr>
                <w:rFonts w:ascii="Times New Roman" w:hAnsi="Times New Roman" w:cs="Times New Roman"/>
                <w:sz w:val="24"/>
                <w:szCs w:val="24"/>
              </w:rPr>
              <w:t xml:space="preserve"> образования Администрации Шегарского района»</w:t>
            </w:r>
          </w:p>
          <w:p w14:paraId="37806622" w14:textId="77777777" w:rsidR="003B2B97" w:rsidRPr="0041433D" w:rsidRDefault="003B2B97" w:rsidP="009C008D">
            <w:pPr>
              <w:autoSpaceDE w:val="0"/>
              <w:autoSpaceDN w:val="0"/>
              <w:adjustRightInd w:val="0"/>
              <w:spacing w:after="0"/>
              <w:rPr>
                <w:rFonts w:ascii="Times New Roman" w:hAnsi="Times New Roman" w:cs="Times New Roman"/>
                <w:sz w:val="24"/>
                <w:szCs w:val="24"/>
              </w:rPr>
            </w:pPr>
            <w:r w:rsidRPr="0041433D">
              <w:rPr>
                <w:rFonts w:ascii="Times New Roman" w:hAnsi="Times New Roman" w:cs="Times New Roman"/>
                <w:sz w:val="24"/>
                <w:szCs w:val="24"/>
              </w:rPr>
              <w:t>Образовательные организации Шегарского района</w:t>
            </w:r>
          </w:p>
        </w:tc>
      </w:tr>
      <w:tr w:rsidR="000A6BDE" w:rsidRPr="0041433D" w14:paraId="0949D4C3" w14:textId="77777777" w:rsidTr="00F53AFA">
        <w:trPr>
          <w:trHeight w:val="401"/>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13A60959" w14:textId="77777777" w:rsidR="003B2B97" w:rsidRPr="0041433D" w:rsidRDefault="003B2B97" w:rsidP="009C008D">
            <w:pPr>
              <w:pStyle w:val="conspluscell"/>
            </w:pPr>
            <w:r w:rsidRPr="0041433D">
              <w:t>Соисполнители</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63C14A3C" w14:textId="77777777" w:rsidR="003B2B97" w:rsidRPr="0041433D" w:rsidRDefault="003B2B97" w:rsidP="009C008D">
            <w:pPr>
              <w:pStyle w:val="conspluscell"/>
            </w:pPr>
            <w:r w:rsidRPr="0041433D">
              <w:t>МКУ «Администрация Шегарского района»</w:t>
            </w:r>
          </w:p>
        </w:tc>
      </w:tr>
      <w:tr w:rsidR="000A6BDE" w:rsidRPr="0041433D" w14:paraId="6CE79D42" w14:textId="77777777" w:rsidTr="00F53AFA">
        <w:trPr>
          <w:trHeight w:val="319"/>
          <w:jc w:val="center"/>
        </w:trPr>
        <w:tc>
          <w:tcPr>
            <w:tcW w:w="2684" w:type="dxa"/>
            <w:tcBorders>
              <w:top w:val="nil"/>
              <w:left w:val="single" w:sz="8" w:space="0" w:color="auto"/>
              <w:bottom w:val="single" w:sz="4" w:space="0" w:color="auto"/>
              <w:right w:val="single" w:sz="8" w:space="0" w:color="auto"/>
            </w:tcBorders>
            <w:tcMar>
              <w:top w:w="0" w:type="dxa"/>
              <w:left w:w="75" w:type="dxa"/>
              <w:bottom w:w="0" w:type="dxa"/>
              <w:right w:w="75" w:type="dxa"/>
            </w:tcMar>
          </w:tcPr>
          <w:p w14:paraId="70740511" w14:textId="77777777" w:rsidR="003B2B97" w:rsidRPr="0041433D" w:rsidRDefault="003B2B97" w:rsidP="009C008D">
            <w:pPr>
              <w:pStyle w:val="conspluscell"/>
            </w:pPr>
            <w:r w:rsidRPr="0041433D">
              <w:t>Координатор</w:t>
            </w:r>
          </w:p>
        </w:tc>
        <w:tc>
          <w:tcPr>
            <w:tcW w:w="7911" w:type="dxa"/>
            <w:tcBorders>
              <w:top w:val="nil"/>
              <w:left w:val="nil"/>
              <w:bottom w:val="single" w:sz="4" w:space="0" w:color="auto"/>
              <w:right w:val="single" w:sz="8" w:space="0" w:color="auto"/>
            </w:tcBorders>
            <w:tcMar>
              <w:top w:w="0" w:type="dxa"/>
              <w:left w:w="75" w:type="dxa"/>
              <w:bottom w:w="0" w:type="dxa"/>
              <w:right w:w="75" w:type="dxa"/>
            </w:tcMar>
          </w:tcPr>
          <w:p w14:paraId="2DF36147" w14:textId="77777777" w:rsidR="003B2B97" w:rsidRPr="0041433D" w:rsidRDefault="003B2B97" w:rsidP="009C008D">
            <w:pPr>
              <w:autoSpaceDE w:val="0"/>
              <w:autoSpaceDN w:val="0"/>
              <w:adjustRightInd w:val="0"/>
              <w:rPr>
                <w:rFonts w:ascii="Times New Roman" w:hAnsi="Times New Roman" w:cs="Times New Roman"/>
                <w:sz w:val="24"/>
                <w:szCs w:val="24"/>
              </w:rPr>
            </w:pPr>
            <w:r w:rsidRPr="0041433D">
              <w:rPr>
                <w:rFonts w:ascii="Times New Roman" w:hAnsi="Times New Roman" w:cs="Times New Roman"/>
                <w:sz w:val="24"/>
                <w:szCs w:val="24"/>
              </w:rPr>
              <w:t>Заместитель  Главы по социальной сфере</w:t>
            </w:r>
          </w:p>
        </w:tc>
      </w:tr>
      <w:tr w:rsidR="000A6BDE" w:rsidRPr="0041433D" w14:paraId="5F336105" w14:textId="77777777" w:rsidTr="00F53AFA">
        <w:trPr>
          <w:trHeight w:val="507"/>
          <w:jc w:val="center"/>
        </w:trPr>
        <w:tc>
          <w:tcPr>
            <w:tcW w:w="2684"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14:paraId="0C88DD39" w14:textId="77777777" w:rsidR="003B2B97" w:rsidRPr="0041433D" w:rsidRDefault="003B2B97" w:rsidP="009C008D">
            <w:pPr>
              <w:pStyle w:val="conspluscell"/>
            </w:pPr>
            <w:r w:rsidRPr="0041433D">
              <w:t>Цели подпрограммы                  </w:t>
            </w:r>
          </w:p>
        </w:tc>
        <w:tc>
          <w:tcPr>
            <w:tcW w:w="7911" w:type="dxa"/>
            <w:tcBorders>
              <w:top w:val="single" w:sz="4" w:space="0" w:color="auto"/>
              <w:left w:val="nil"/>
              <w:bottom w:val="single" w:sz="8" w:space="0" w:color="auto"/>
              <w:right w:val="single" w:sz="8" w:space="0" w:color="auto"/>
            </w:tcBorders>
            <w:tcMar>
              <w:top w:w="0" w:type="dxa"/>
              <w:left w:w="75" w:type="dxa"/>
              <w:bottom w:w="0" w:type="dxa"/>
              <w:right w:w="75" w:type="dxa"/>
            </w:tcMar>
          </w:tcPr>
          <w:p w14:paraId="799B8B13" w14:textId="77777777" w:rsidR="003B2B97" w:rsidRPr="0041433D" w:rsidRDefault="003B2B97" w:rsidP="009C008D">
            <w:pPr>
              <w:pStyle w:val="conspluscell"/>
            </w:pPr>
            <w:r w:rsidRPr="0041433D">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0A6BDE" w:rsidRPr="0041433D" w14:paraId="7ABA9B36" w14:textId="77777777" w:rsidTr="00F53AFA">
        <w:trPr>
          <w:trHeight w:val="401"/>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511DE63D" w14:textId="77777777" w:rsidR="003B2B97" w:rsidRPr="0041433D" w:rsidRDefault="003B2B97" w:rsidP="009C008D">
            <w:pPr>
              <w:pStyle w:val="conspluscell"/>
            </w:pPr>
            <w:r w:rsidRPr="0041433D">
              <w:t>Задачи подпрограммы</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0316A1CF" w14:textId="77777777" w:rsidR="003B2B97" w:rsidRPr="0041433D" w:rsidRDefault="003B2B97" w:rsidP="009C008D">
            <w:pPr>
              <w:tabs>
                <w:tab w:val="left" w:pos="459"/>
              </w:tabs>
              <w:spacing w:after="0"/>
              <w:ind w:left="34"/>
              <w:jc w:val="both"/>
              <w:rPr>
                <w:rFonts w:ascii="Times New Roman" w:hAnsi="Times New Roman" w:cs="Times New Roman"/>
                <w:sz w:val="24"/>
                <w:szCs w:val="24"/>
              </w:rPr>
            </w:pPr>
            <w:r w:rsidRPr="0041433D">
              <w:rPr>
                <w:rFonts w:ascii="Times New Roman" w:hAnsi="Times New Roman" w:cs="Times New Roman"/>
                <w:sz w:val="24"/>
                <w:szCs w:val="24"/>
              </w:rPr>
              <w:t>1)  Обеспечение доступного качественного общего образования.</w:t>
            </w:r>
          </w:p>
          <w:p w14:paraId="164A280A" w14:textId="77777777" w:rsidR="003B2B97" w:rsidRPr="0041433D" w:rsidRDefault="003B2B97" w:rsidP="009C008D">
            <w:pPr>
              <w:tabs>
                <w:tab w:val="left" w:pos="459"/>
              </w:tabs>
              <w:spacing w:after="0"/>
              <w:ind w:left="34"/>
              <w:jc w:val="both"/>
              <w:rPr>
                <w:rFonts w:ascii="Times New Roman" w:hAnsi="Times New Roman" w:cs="Times New Roman"/>
                <w:sz w:val="24"/>
                <w:szCs w:val="24"/>
              </w:rPr>
            </w:pPr>
            <w:r w:rsidRPr="0041433D">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14:paraId="35EED70F" w14:textId="77777777" w:rsidR="003B2B97" w:rsidRPr="0041433D" w:rsidRDefault="003B2B97" w:rsidP="009C008D">
            <w:pPr>
              <w:tabs>
                <w:tab w:val="left" w:pos="459"/>
              </w:tabs>
              <w:spacing w:after="0"/>
              <w:ind w:left="34"/>
              <w:jc w:val="both"/>
              <w:rPr>
                <w:rFonts w:ascii="Times New Roman" w:hAnsi="Times New Roman" w:cs="Times New Roman"/>
                <w:sz w:val="24"/>
                <w:szCs w:val="24"/>
              </w:rPr>
            </w:pPr>
            <w:r w:rsidRPr="0041433D">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26BD399C" w14:textId="77777777" w:rsidR="003B2B97" w:rsidRPr="0041433D" w:rsidRDefault="003B2B97" w:rsidP="009C008D">
            <w:pPr>
              <w:tabs>
                <w:tab w:val="left" w:pos="459"/>
              </w:tabs>
              <w:spacing w:after="0"/>
              <w:ind w:left="34"/>
              <w:jc w:val="both"/>
              <w:rPr>
                <w:rFonts w:ascii="Times New Roman" w:hAnsi="Times New Roman" w:cs="Times New Roman"/>
                <w:sz w:val="24"/>
                <w:szCs w:val="24"/>
              </w:rPr>
            </w:pPr>
            <w:r w:rsidRPr="0041433D">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14:paraId="4457E35F" w14:textId="77777777" w:rsidR="003B2B97" w:rsidRPr="0041433D" w:rsidRDefault="003B2B97" w:rsidP="009C008D">
            <w:pPr>
              <w:tabs>
                <w:tab w:val="left" w:pos="459"/>
              </w:tabs>
              <w:spacing w:after="0"/>
              <w:ind w:left="34"/>
              <w:jc w:val="both"/>
              <w:rPr>
                <w:rFonts w:ascii="Times New Roman" w:hAnsi="Times New Roman" w:cs="Times New Roman"/>
              </w:rPr>
            </w:pPr>
            <w:r w:rsidRPr="0041433D">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41433D" w14:paraId="6EFF973E" w14:textId="77777777" w:rsidTr="00F53AFA">
        <w:trPr>
          <w:trHeight w:val="1285"/>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63E14F71"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14:paraId="55B18062"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Целевые показатели (индикаторы)</w:t>
            </w:r>
          </w:p>
          <w:p w14:paraId="159723BE" w14:textId="77777777" w:rsidR="003B2B97" w:rsidRPr="0041433D" w:rsidRDefault="003B2B97" w:rsidP="009C008D">
            <w:pPr>
              <w:spacing w:after="0" w:line="240" w:lineRule="auto"/>
              <w:rPr>
                <w:rFonts w:ascii="Times New Roman" w:hAnsi="Times New Roman" w:cs="Times New Roman"/>
                <w:sz w:val="24"/>
                <w:szCs w:val="24"/>
                <w:lang w:eastAsia="ru-RU"/>
              </w:rPr>
            </w:pPr>
          </w:p>
          <w:p w14:paraId="6242F854" w14:textId="77777777" w:rsidR="003B2B97" w:rsidRPr="0041433D" w:rsidRDefault="003B2B97" w:rsidP="009C008D">
            <w:pPr>
              <w:spacing w:after="0" w:line="240" w:lineRule="auto"/>
              <w:rPr>
                <w:rFonts w:ascii="Times New Roman" w:hAnsi="Times New Roman" w:cs="Times New Roman"/>
                <w:sz w:val="24"/>
                <w:szCs w:val="24"/>
                <w:lang w:eastAsia="ru-RU"/>
              </w:rPr>
            </w:pPr>
          </w:p>
          <w:p w14:paraId="3E3D9338" w14:textId="77777777" w:rsidR="003B2B97" w:rsidRPr="0041433D" w:rsidRDefault="003B2B97" w:rsidP="009C008D">
            <w:pPr>
              <w:spacing w:after="0" w:line="240" w:lineRule="auto"/>
              <w:rPr>
                <w:rFonts w:ascii="Times New Roman" w:hAnsi="Times New Roman" w:cs="Times New Roman"/>
                <w:sz w:val="24"/>
                <w:szCs w:val="24"/>
                <w:lang w:eastAsia="ru-RU"/>
              </w:rPr>
            </w:pPr>
          </w:p>
          <w:p w14:paraId="5B45A9FA" w14:textId="77777777" w:rsidR="003B2B97" w:rsidRPr="0041433D" w:rsidRDefault="003B2B97" w:rsidP="009C008D">
            <w:pPr>
              <w:spacing w:after="0" w:line="240" w:lineRule="auto"/>
              <w:rPr>
                <w:rFonts w:ascii="Times New Roman" w:hAnsi="Times New Roman" w:cs="Times New Roman"/>
                <w:sz w:val="24"/>
                <w:szCs w:val="24"/>
                <w:lang w:eastAsia="ru-RU"/>
              </w:rPr>
            </w:pP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1A96C579" w14:textId="77777777" w:rsidR="003B2B97" w:rsidRPr="0041433D" w:rsidRDefault="003B2B9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1)</w:t>
            </w:r>
            <w:r w:rsidRPr="0041433D">
              <w:rPr>
                <w:rFonts w:ascii="Times New Roman" w:hAnsi="Times New Roman" w:cs="Times New Roman"/>
                <w:color w:val="000000" w:themeColor="text1"/>
                <w:sz w:val="24"/>
                <w:szCs w:val="24"/>
                <w:lang w:eastAsia="ru-RU"/>
              </w:rPr>
              <w:tab/>
              <w:t xml:space="preserve">Доля выпускников общеобразовательных организаций, </w:t>
            </w:r>
            <w:r w:rsidR="000D07A2" w:rsidRPr="0041433D">
              <w:rPr>
                <w:rFonts w:ascii="Times New Roman" w:hAnsi="Times New Roman" w:cs="Times New Roman"/>
                <w:color w:val="000000" w:themeColor="text1"/>
                <w:sz w:val="24"/>
                <w:szCs w:val="24"/>
                <w:lang w:eastAsia="ru-RU"/>
              </w:rPr>
              <w:t>получивших аттестат по итогам прохождения ГИА-11 (в % от общего количества выпускников).</w:t>
            </w:r>
          </w:p>
          <w:p w14:paraId="25226AC8" w14:textId="77777777" w:rsidR="003B2B97" w:rsidRPr="0041433D" w:rsidRDefault="00F44F7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2) </w:t>
            </w:r>
            <w:r w:rsidR="000D07A2" w:rsidRPr="0041433D">
              <w:rPr>
                <w:rFonts w:ascii="Times New Roman" w:hAnsi="Times New Roman" w:cs="Times New Roman"/>
                <w:color w:val="000000" w:themeColor="text1"/>
                <w:sz w:val="24"/>
                <w:szCs w:val="24"/>
                <w:lang w:eastAsia="ru-RU"/>
              </w:rPr>
              <w:t xml:space="preserve"> Доля выпускников 11 классов, получивших 220 и более баллов по результатам ЕГЭ по трём предметам (в % от общего количества сдававших ЕГЭ).</w:t>
            </w:r>
          </w:p>
          <w:p w14:paraId="34673A7F" w14:textId="77777777" w:rsidR="003B2B97" w:rsidRPr="0041433D" w:rsidRDefault="00F44F7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3) </w:t>
            </w:r>
            <w:r w:rsidR="000D07A2" w:rsidRPr="0041433D">
              <w:rPr>
                <w:rFonts w:ascii="Times New Roman" w:hAnsi="Times New Roman" w:cs="Times New Roman"/>
                <w:color w:val="000000" w:themeColor="text1"/>
                <w:sz w:val="24"/>
                <w:szCs w:val="24"/>
                <w:lang w:eastAsia="ru-RU"/>
              </w:rPr>
              <w:t xml:space="preserve"> Доля выпускников, награждённых медалями «За особые успехи в учении» и «За особые достижения в учении» (в % от общего ко</w:t>
            </w:r>
            <w:r w:rsidR="00755A1E" w:rsidRPr="0041433D">
              <w:rPr>
                <w:rFonts w:ascii="Times New Roman" w:hAnsi="Times New Roman" w:cs="Times New Roman"/>
                <w:color w:val="000000" w:themeColor="text1"/>
                <w:sz w:val="24"/>
                <w:szCs w:val="24"/>
                <w:lang w:eastAsia="ru-RU"/>
              </w:rPr>
              <w:t>личества выпускников 11 класса).</w:t>
            </w:r>
          </w:p>
          <w:p w14:paraId="773BEAAE" w14:textId="77777777" w:rsidR="003B2B97" w:rsidRPr="0041433D" w:rsidRDefault="003B2B9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4) </w:t>
            </w:r>
            <w:r w:rsidR="000D07A2" w:rsidRPr="0041433D">
              <w:rPr>
                <w:rFonts w:ascii="Times New Roman" w:hAnsi="Times New Roman" w:cs="Times New Roman"/>
                <w:color w:val="000000" w:themeColor="text1"/>
                <w:sz w:val="24"/>
                <w:szCs w:val="24"/>
                <w:lang w:eastAsia="ru-RU"/>
              </w:rPr>
              <w:t xml:space="preserve"> Доля обучающихся, принявших участие во Всероссийской олимпиаде школьников (в % от общего количества обучающихся).</w:t>
            </w:r>
          </w:p>
          <w:p w14:paraId="50A71F87" w14:textId="77777777" w:rsidR="003B2B97" w:rsidRPr="0041433D" w:rsidRDefault="003B2B9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5) </w:t>
            </w:r>
            <w:r w:rsidR="000D07A2" w:rsidRPr="0041433D">
              <w:rPr>
                <w:rFonts w:ascii="Times New Roman" w:hAnsi="Times New Roman" w:cs="Times New Roman"/>
                <w:color w:val="000000" w:themeColor="text1"/>
                <w:sz w:val="24"/>
                <w:szCs w:val="24"/>
                <w:lang w:eastAsia="ru-RU"/>
              </w:rPr>
              <w:t xml:space="preserve"> Доля одарённых </w:t>
            </w:r>
            <w:r w:rsidR="00755A1E" w:rsidRPr="0041433D">
              <w:rPr>
                <w:rFonts w:ascii="Times New Roman" w:hAnsi="Times New Roman" w:cs="Times New Roman"/>
                <w:color w:val="000000" w:themeColor="text1"/>
                <w:sz w:val="24"/>
                <w:szCs w:val="24"/>
                <w:lang w:eastAsia="ru-RU"/>
              </w:rPr>
              <w:t>детей, охваченных</w:t>
            </w:r>
            <w:r w:rsidR="000D07A2" w:rsidRPr="0041433D">
              <w:rPr>
                <w:rFonts w:ascii="Times New Roman" w:hAnsi="Times New Roman" w:cs="Times New Roman"/>
                <w:color w:val="000000" w:themeColor="text1"/>
                <w:sz w:val="24"/>
                <w:szCs w:val="24"/>
                <w:lang w:eastAsia="ru-RU"/>
              </w:rPr>
              <w:t xml:space="preserve"> адресной поддержкой</w:t>
            </w:r>
            <w:r w:rsidR="00F757A3" w:rsidRPr="0041433D">
              <w:rPr>
                <w:rFonts w:ascii="Times New Roman" w:hAnsi="Times New Roman" w:cs="Times New Roman"/>
                <w:color w:val="000000" w:themeColor="text1"/>
                <w:sz w:val="24"/>
                <w:szCs w:val="24"/>
                <w:lang w:eastAsia="ru-RU"/>
              </w:rPr>
              <w:t xml:space="preserve"> (в % от общего количества обучающихся)</w:t>
            </w:r>
            <w:r w:rsidR="00755A1E" w:rsidRPr="0041433D">
              <w:rPr>
                <w:rFonts w:ascii="Times New Roman" w:hAnsi="Times New Roman" w:cs="Times New Roman"/>
                <w:color w:val="000000" w:themeColor="text1"/>
                <w:sz w:val="24"/>
                <w:szCs w:val="24"/>
                <w:lang w:eastAsia="ru-RU"/>
              </w:rPr>
              <w:t>.</w:t>
            </w:r>
            <w:r w:rsidR="000D07A2" w:rsidRPr="0041433D">
              <w:rPr>
                <w:rFonts w:ascii="Times New Roman" w:hAnsi="Times New Roman" w:cs="Times New Roman"/>
                <w:color w:val="000000" w:themeColor="text1"/>
                <w:sz w:val="24"/>
                <w:szCs w:val="24"/>
                <w:lang w:eastAsia="ru-RU"/>
              </w:rPr>
              <w:t xml:space="preserve">  </w:t>
            </w:r>
          </w:p>
          <w:p w14:paraId="367163DF" w14:textId="77777777" w:rsidR="003B2B97" w:rsidRPr="0041433D" w:rsidRDefault="003B2B9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6) </w:t>
            </w:r>
            <w:r w:rsidR="00F757A3" w:rsidRPr="0041433D">
              <w:rPr>
                <w:rFonts w:ascii="Times New Roman" w:hAnsi="Times New Roman" w:cs="Times New Roman"/>
                <w:color w:val="000000" w:themeColor="text1"/>
                <w:sz w:val="24"/>
                <w:szCs w:val="24"/>
                <w:lang w:eastAsia="ru-RU"/>
              </w:rPr>
              <w:t>Доля ОО, не вошедших в число школ с признаками необъективности результатов по итогам ВПР (в % от общего количества ОО)</w:t>
            </w:r>
            <w:r w:rsidR="00755A1E" w:rsidRPr="0041433D">
              <w:rPr>
                <w:rFonts w:ascii="Times New Roman" w:hAnsi="Times New Roman" w:cs="Times New Roman"/>
                <w:color w:val="000000" w:themeColor="text1"/>
                <w:sz w:val="24"/>
                <w:szCs w:val="24"/>
                <w:lang w:eastAsia="ru-RU"/>
              </w:rPr>
              <w:t>.</w:t>
            </w:r>
          </w:p>
          <w:p w14:paraId="37113615" w14:textId="77777777" w:rsidR="003B2B97" w:rsidRPr="0041433D" w:rsidRDefault="001465C5"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7) </w:t>
            </w:r>
            <w:r w:rsidR="003B2B97" w:rsidRPr="0041433D">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14:paraId="2A5495D4" w14:textId="77777777" w:rsidR="003B2B97" w:rsidRPr="0041433D" w:rsidRDefault="003B2B97" w:rsidP="009C008D">
            <w:pPr>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8)</w:t>
            </w:r>
            <w:r w:rsidR="00FE4DD2"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Доля учащихся, охваченных отдыхом в каникулярное время</w:t>
            </w:r>
            <w:r w:rsidR="00755A1E" w:rsidRPr="0041433D">
              <w:rPr>
                <w:rFonts w:ascii="Times New Roman" w:hAnsi="Times New Roman" w:cs="Times New Roman"/>
                <w:sz w:val="24"/>
                <w:szCs w:val="24"/>
                <w:lang w:eastAsia="ru-RU"/>
              </w:rPr>
              <w:t>.</w:t>
            </w:r>
          </w:p>
          <w:p w14:paraId="0A04A376" w14:textId="77777777" w:rsidR="003B2B97" w:rsidRPr="0041433D" w:rsidRDefault="003B2B97" w:rsidP="009C008D">
            <w:pPr>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9)</w:t>
            </w:r>
            <w:r w:rsidR="00FE4DD2"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Доля учащихся общеобразовательных организаций, получающих качественное сбалансированное питание, процентов.</w:t>
            </w:r>
          </w:p>
        </w:tc>
      </w:tr>
      <w:tr w:rsidR="000A6BDE" w:rsidRPr="0041433D" w14:paraId="4FA82CFE" w14:textId="77777777" w:rsidTr="00F53AFA">
        <w:trPr>
          <w:trHeight w:val="635"/>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5E5A1A43" w14:textId="77777777" w:rsidR="003B2B97" w:rsidRPr="0041433D" w:rsidRDefault="003B2B97" w:rsidP="009C008D">
            <w:pPr>
              <w:pStyle w:val="conspluscell"/>
            </w:pPr>
            <w:r w:rsidRPr="0041433D">
              <w:t>Сроки реализации           </w:t>
            </w:r>
            <w:r w:rsidRPr="0041433D">
              <w:br/>
              <w:t>подпрограммы</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41AE562E" w14:textId="4386E11E" w:rsidR="003B2B97" w:rsidRPr="0041433D" w:rsidRDefault="0023299B" w:rsidP="009C008D">
            <w:pPr>
              <w:spacing w:after="0" w:line="240" w:lineRule="auto"/>
              <w:rPr>
                <w:rFonts w:ascii="Times New Roman" w:hAnsi="Times New Roman" w:cs="Times New Roman"/>
                <w:sz w:val="24"/>
                <w:szCs w:val="24"/>
              </w:rPr>
            </w:pPr>
            <w:r>
              <w:rPr>
                <w:rFonts w:ascii="Times New Roman" w:hAnsi="Times New Roman" w:cs="Times New Roman"/>
                <w:sz w:val="24"/>
                <w:szCs w:val="24"/>
              </w:rPr>
              <w:t>2020-2026</w:t>
            </w:r>
            <w:r w:rsidR="003B2B97" w:rsidRPr="0041433D">
              <w:rPr>
                <w:rFonts w:ascii="Times New Roman" w:hAnsi="Times New Roman" w:cs="Times New Roman"/>
                <w:sz w:val="24"/>
                <w:szCs w:val="24"/>
              </w:rPr>
              <w:t xml:space="preserve"> годы.</w:t>
            </w:r>
          </w:p>
          <w:p w14:paraId="582CF462" w14:textId="77777777" w:rsidR="003B2B97" w:rsidRPr="0041433D" w:rsidRDefault="003B2B97" w:rsidP="009C008D">
            <w:pPr>
              <w:spacing w:after="0" w:line="240" w:lineRule="auto"/>
            </w:pPr>
            <w:r w:rsidRPr="0041433D">
              <w:rPr>
                <w:rFonts w:ascii="Times New Roman" w:hAnsi="Times New Roman" w:cs="Times New Roman"/>
                <w:sz w:val="24"/>
                <w:szCs w:val="24"/>
              </w:rPr>
              <w:t>Этапы реализации подпрограммы не выделяются.</w:t>
            </w:r>
          </w:p>
        </w:tc>
      </w:tr>
      <w:tr w:rsidR="00A958DC" w:rsidRPr="0041433D" w14:paraId="2416BFBF" w14:textId="77777777" w:rsidTr="00F53AFA">
        <w:trPr>
          <w:trHeight w:val="401"/>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01D2DA81" w14:textId="77777777" w:rsidR="00A958DC" w:rsidRPr="0041433D" w:rsidRDefault="00A958DC" w:rsidP="00A958DC">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911" w:type="dxa"/>
            <w:tcBorders>
              <w:top w:val="single" w:sz="4" w:space="0" w:color="000000"/>
              <w:left w:val="single" w:sz="4" w:space="0" w:color="000000"/>
              <w:bottom w:val="single" w:sz="4" w:space="0" w:color="000000"/>
              <w:right w:val="single" w:sz="4" w:space="0" w:color="000000"/>
            </w:tcBorders>
            <w:tcMar>
              <w:top w:w="0" w:type="dxa"/>
              <w:left w:w="75" w:type="dxa"/>
              <w:bottom w:w="0" w:type="dxa"/>
              <w:right w:w="75" w:type="dxa"/>
            </w:tcMar>
          </w:tcPr>
          <w:p w14:paraId="11152C41" w14:textId="09E247FE" w:rsidR="00A958DC" w:rsidRPr="0041433D" w:rsidRDefault="00A958DC" w:rsidP="00A958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w:t>
            </w:r>
            <w:r w:rsidR="00C0192B">
              <w:rPr>
                <w:rFonts w:ascii="Times New Roman" w:hAnsi="Times New Roman" w:cs="Times New Roman"/>
                <w:sz w:val="24"/>
                <w:szCs w:val="24"/>
                <w:lang w:eastAsia="ru-RU"/>
              </w:rPr>
              <w:t>риятий подпрограммы за 2020-2026</w:t>
            </w:r>
            <w:r w:rsidRPr="0041433D">
              <w:rPr>
                <w:rFonts w:ascii="Times New Roman" w:hAnsi="Times New Roman" w:cs="Times New Roman"/>
                <w:sz w:val="24"/>
                <w:szCs w:val="24"/>
                <w:lang w:eastAsia="ru-RU"/>
              </w:rPr>
              <w:t xml:space="preserve"> годы составит </w:t>
            </w:r>
            <w:r w:rsidR="00C0192B">
              <w:rPr>
                <w:rFonts w:ascii="Times New Roman" w:hAnsi="Times New Roman" w:cs="Times New Roman"/>
                <w:sz w:val="24"/>
                <w:szCs w:val="24"/>
                <w:lang w:eastAsia="ru-RU"/>
              </w:rPr>
              <w:t>931546,13</w:t>
            </w:r>
            <w:r w:rsidR="00370F69">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в том числе за счет средств федерального бюджета </w:t>
            </w:r>
            <w:r w:rsidR="00C0192B">
              <w:rPr>
                <w:rFonts w:ascii="Times New Roman" w:hAnsi="Times New Roman" w:cs="Times New Roman"/>
                <w:sz w:val="24"/>
                <w:szCs w:val="24"/>
                <w:lang w:eastAsia="ru-RU"/>
              </w:rPr>
              <w:t>752696,46</w:t>
            </w:r>
            <w:r w:rsidR="00370F69">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за счет средств областного бюджета </w:t>
            </w:r>
            <w:r w:rsidR="00C0192B">
              <w:rPr>
                <w:rFonts w:ascii="Times New Roman" w:hAnsi="Times New Roman" w:cs="Times New Roman"/>
                <w:sz w:val="24"/>
                <w:szCs w:val="24"/>
                <w:lang w:eastAsia="ru-RU"/>
              </w:rPr>
              <w:t>157341,66</w:t>
            </w:r>
            <w:r w:rsidR="00370F69">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за счет средств муниципального бюджета </w:t>
            </w:r>
            <w:r w:rsidR="0023299B">
              <w:rPr>
                <w:rFonts w:ascii="Times New Roman" w:hAnsi="Times New Roman" w:cs="Times New Roman"/>
                <w:sz w:val="24"/>
                <w:szCs w:val="24"/>
                <w:lang w:eastAsia="ru-RU"/>
              </w:rPr>
              <w:t>21 5</w:t>
            </w:r>
            <w:r w:rsidR="00370F69" w:rsidRPr="00370F69">
              <w:rPr>
                <w:rFonts w:ascii="Times New Roman" w:hAnsi="Times New Roman" w:cs="Times New Roman"/>
                <w:sz w:val="24"/>
                <w:szCs w:val="24"/>
                <w:lang w:eastAsia="ru-RU"/>
              </w:rPr>
              <w:t>08,01</w:t>
            </w:r>
            <w:r w:rsidR="00E105C8">
              <w:rPr>
                <w:rFonts w:ascii="Times New Roman" w:hAnsi="Times New Roman" w:cs="Times New Roman"/>
                <w:sz w:val="24"/>
                <w:szCs w:val="24"/>
                <w:lang w:eastAsia="ru-RU"/>
              </w:rPr>
              <w:t xml:space="preserve"> </w:t>
            </w:r>
            <w:r w:rsidR="00796949">
              <w:rPr>
                <w:rFonts w:ascii="Times New Roman" w:hAnsi="Times New Roman" w:cs="Times New Roman"/>
                <w:sz w:val="24"/>
                <w:szCs w:val="24"/>
                <w:lang w:eastAsia="ru-RU"/>
              </w:rPr>
              <w:t xml:space="preserve">тыс. </w:t>
            </w:r>
            <w:r w:rsidRPr="0041433D">
              <w:rPr>
                <w:rFonts w:ascii="Times New Roman" w:hAnsi="Times New Roman" w:cs="Times New Roman"/>
                <w:sz w:val="24"/>
                <w:szCs w:val="24"/>
                <w:lang w:eastAsia="ru-RU"/>
              </w:rPr>
              <w:t>рублей.</w:t>
            </w:r>
          </w:p>
          <w:p w14:paraId="744F8597" w14:textId="77777777" w:rsidR="00A958DC" w:rsidRPr="0041433D" w:rsidRDefault="00A958DC" w:rsidP="00A958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Сведения о ресурсном </w:t>
            </w:r>
            <w:r w:rsidRPr="0041433D">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41433D">
              <w:rPr>
                <w:rFonts w:ascii="Times New Roman" w:hAnsi="Times New Roman" w:cs="Times New Roman"/>
                <w:sz w:val="24"/>
                <w:szCs w:val="24"/>
                <w:lang w:eastAsia="ru-RU"/>
              </w:rPr>
              <w:t xml:space="preserve"> (в тыс. руб.):</w:t>
            </w:r>
          </w:p>
          <w:tbl>
            <w:tblPr>
              <w:tblW w:w="7779" w:type="dxa"/>
              <w:tblLayout w:type="fixed"/>
              <w:tblLook w:val="04A0" w:firstRow="1" w:lastRow="0" w:firstColumn="1" w:lastColumn="0" w:noHBand="0" w:noVBand="1"/>
            </w:tblPr>
            <w:tblGrid>
              <w:gridCol w:w="1468"/>
              <w:gridCol w:w="1559"/>
              <w:gridCol w:w="1747"/>
              <w:gridCol w:w="1561"/>
              <w:gridCol w:w="1444"/>
            </w:tblGrid>
            <w:tr w:rsidR="00AB7976" w:rsidRPr="00AB7976" w14:paraId="0D40680E" w14:textId="77777777" w:rsidTr="00AB7976">
              <w:trPr>
                <w:trHeight w:val="330"/>
              </w:trPr>
              <w:tc>
                <w:tcPr>
                  <w:tcW w:w="14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8716BE4"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Годы реализации</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244B5D1"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Всего</w:t>
                  </w:r>
                </w:p>
              </w:tc>
              <w:tc>
                <w:tcPr>
                  <w:tcW w:w="4752" w:type="dxa"/>
                  <w:gridSpan w:val="3"/>
                  <w:tcBorders>
                    <w:top w:val="single" w:sz="8" w:space="0" w:color="auto"/>
                    <w:left w:val="nil"/>
                    <w:bottom w:val="single" w:sz="8" w:space="0" w:color="auto"/>
                    <w:right w:val="single" w:sz="8" w:space="0" w:color="000000"/>
                  </w:tcBorders>
                  <w:shd w:val="clear" w:color="auto" w:fill="auto"/>
                  <w:vAlign w:val="center"/>
                  <w:hideMark/>
                </w:tcPr>
                <w:p w14:paraId="20FFB7F1"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В том числе:</w:t>
                  </w:r>
                </w:p>
              </w:tc>
            </w:tr>
            <w:tr w:rsidR="00AB7976" w:rsidRPr="00AB7976" w14:paraId="720EBB60" w14:textId="77777777" w:rsidTr="00AB7976">
              <w:trPr>
                <w:trHeight w:val="1260"/>
              </w:trPr>
              <w:tc>
                <w:tcPr>
                  <w:tcW w:w="1468" w:type="dxa"/>
                  <w:vMerge/>
                  <w:tcBorders>
                    <w:top w:val="single" w:sz="8" w:space="0" w:color="auto"/>
                    <w:left w:val="single" w:sz="8" w:space="0" w:color="auto"/>
                    <w:bottom w:val="single" w:sz="8" w:space="0" w:color="000000"/>
                    <w:right w:val="single" w:sz="8" w:space="0" w:color="auto"/>
                  </w:tcBorders>
                  <w:vAlign w:val="center"/>
                  <w:hideMark/>
                </w:tcPr>
                <w:p w14:paraId="7AE4A0D9" w14:textId="77777777" w:rsidR="00AB7976" w:rsidRPr="00AB7976" w:rsidRDefault="00AB7976" w:rsidP="00AB7976">
                  <w:pPr>
                    <w:spacing w:after="0" w:line="240" w:lineRule="auto"/>
                    <w:rPr>
                      <w:rFonts w:ascii="Times New Roman" w:eastAsia="Times New Roman" w:hAnsi="Times New Roman" w:cs="Times New Roman"/>
                      <w:color w:val="000000"/>
                      <w:sz w:val="24"/>
                      <w:szCs w:val="24"/>
                      <w:lang w:eastAsia="ru-RU"/>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14:paraId="2FFB94C7" w14:textId="77777777" w:rsidR="00AB7976" w:rsidRPr="00AB7976" w:rsidRDefault="00AB7976" w:rsidP="00AB7976">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nil"/>
                    <w:right w:val="single" w:sz="8" w:space="0" w:color="auto"/>
                  </w:tcBorders>
                  <w:shd w:val="clear" w:color="auto" w:fill="auto"/>
                  <w:vAlign w:val="center"/>
                  <w:hideMark/>
                </w:tcPr>
                <w:p w14:paraId="61875827" w14:textId="38100F73" w:rsidR="00AB7976" w:rsidRPr="00AB7976" w:rsidRDefault="00AB7976" w:rsidP="006716BD">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Средства</w:t>
                  </w:r>
                </w:p>
              </w:tc>
              <w:tc>
                <w:tcPr>
                  <w:tcW w:w="1561" w:type="dxa"/>
                  <w:tcBorders>
                    <w:top w:val="nil"/>
                    <w:left w:val="nil"/>
                    <w:bottom w:val="nil"/>
                    <w:right w:val="single" w:sz="8" w:space="0" w:color="auto"/>
                  </w:tcBorders>
                  <w:shd w:val="clear" w:color="auto" w:fill="auto"/>
                  <w:vAlign w:val="center"/>
                  <w:hideMark/>
                </w:tcPr>
                <w:p w14:paraId="3F64B603" w14:textId="77777777" w:rsidR="006716BD" w:rsidRDefault="00AB7976" w:rsidP="006716BD">
                  <w:pPr>
                    <w:spacing w:after="0" w:line="240" w:lineRule="auto"/>
                    <w:jc w:val="center"/>
                    <w:rPr>
                      <w:rFonts w:ascii="Times New Roman" w:eastAsia="Times New Roman" w:hAnsi="Times New Roman" w:cs="Times New Roman"/>
                      <w:color w:val="000000"/>
                      <w:sz w:val="24"/>
                      <w:szCs w:val="24"/>
                      <w:lang w:eastAsia="ru-RU"/>
                    </w:rPr>
                  </w:pPr>
                  <w:r w:rsidRPr="006716BD">
                    <w:rPr>
                      <w:rFonts w:ascii="Times New Roman" w:eastAsia="Times New Roman" w:hAnsi="Times New Roman" w:cs="Times New Roman"/>
                      <w:color w:val="000000"/>
                      <w:sz w:val="24"/>
                      <w:szCs w:val="24"/>
                      <w:lang w:eastAsia="ru-RU"/>
                    </w:rPr>
                    <w:t>С</w:t>
                  </w:r>
                  <w:r w:rsidR="006716BD" w:rsidRPr="006716BD">
                    <w:rPr>
                      <w:rFonts w:ascii="Times New Roman" w:eastAsia="Times New Roman" w:hAnsi="Times New Roman" w:cs="Times New Roman"/>
                      <w:color w:val="000000"/>
                      <w:sz w:val="24"/>
                      <w:szCs w:val="24"/>
                      <w:lang w:eastAsia="ru-RU"/>
                    </w:rPr>
                    <w:t>ре</w:t>
                  </w:r>
                  <w:r w:rsidR="006716BD">
                    <w:rPr>
                      <w:rFonts w:ascii="Times New Roman" w:eastAsia="Times New Roman" w:hAnsi="Times New Roman" w:cs="Times New Roman"/>
                      <w:color w:val="000000"/>
                      <w:sz w:val="24"/>
                      <w:szCs w:val="24"/>
                      <w:lang w:eastAsia="ru-RU"/>
                    </w:rPr>
                    <w:t>дства</w:t>
                  </w:r>
                </w:p>
                <w:p w14:paraId="204DC369" w14:textId="4A2D1AAA" w:rsidR="00AB7976" w:rsidRPr="00AB7976" w:rsidRDefault="00AB7976" w:rsidP="006716BD">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 xml:space="preserve"> областного</w:t>
                  </w:r>
                </w:p>
              </w:tc>
              <w:tc>
                <w:tcPr>
                  <w:tcW w:w="1444" w:type="dxa"/>
                  <w:tcBorders>
                    <w:top w:val="nil"/>
                    <w:left w:val="nil"/>
                    <w:bottom w:val="nil"/>
                    <w:right w:val="single" w:sz="8" w:space="0" w:color="auto"/>
                  </w:tcBorders>
                  <w:shd w:val="clear" w:color="auto" w:fill="auto"/>
                  <w:vAlign w:val="center"/>
                  <w:hideMark/>
                </w:tcPr>
                <w:p w14:paraId="33E48F21" w14:textId="77777777" w:rsidR="006716BD" w:rsidRDefault="006716BD" w:rsidP="00AB797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p>
                <w:p w14:paraId="624E548E" w14:textId="3FE79FA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 xml:space="preserve"> федерального</w:t>
                  </w:r>
                </w:p>
              </w:tc>
            </w:tr>
            <w:tr w:rsidR="00AB7976" w:rsidRPr="00AB7976" w14:paraId="4538584C" w14:textId="77777777" w:rsidTr="00AB7976">
              <w:trPr>
                <w:trHeight w:val="645"/>
              </w:trPr>
              <w:tc>
                <w:tcPr>
                  <w:tcW w:w="1468" w:type="dxa"/>
                  <w:vMerge/>
                  <w:tcBorders>
                    <w:top w:val="single" w:sz="8" w:space="0" w:color="auto"/>
                    <w:left w:val="single" w:sz="8" w:space="0" w:color="auto"/>
                    <w:bottom w:val="single" w:sz="8" w:space="0" w:color="000000"/>
                    <w:right w:val="single" w:sz="8" w:space="0" w:color="auto"/>
                  </w:tcBorders>
                  <w:vAlign w:val="center"/>
                  <w:hideMark/>
                </w:tcPr>
                <w:p w14:paraId="3A375261" w14:textId="77777777" w:rsidR="00AB7976" w:rsidRPr="00AB7976" w:rsidRDefault="00AB7976" w:rsidP="00AB7976">
                  <w:pPr>
                    <w:spacing w:after="0" w:line="240" w:lineRule="auto"/>
                    <w:rPr>
                      <w:rFonts w:ascii="Times New Roman" w:eastAsia="Times New Roman" w:hAnsi="Times New Roman" w:cs="Times New Roman"/>
                      <w:color w:val="000000"/>
                      <w:sz w:val="24"/>
                      <w:szCs w:val="24"/>
                      <w:lang w:eastAsia="ru-RU"/>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14:paraId="77601A7E" w14:textId="77777777" w:rsidR="00AB7976" w:rsidRPr="00AB7976" w:rsidRDefault="00AB7976" w:rsidP="00AB7976">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nil"/>
                    <w:right w:val="single" w:sz="8" w:space="0" w:color="auto"/>
                  </w:tcBorders>
                  <w:shd w:val="clear" w:color="auto" w:fill="auto"/>
                  <w:vAlign w:val="center"/>
                  <w:hideMark/>
                </w:tcPr>
                <w:p w14:paraId="3CE54A03"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муниципального</w:t>
                  </w:r>
                </w:p>
              </w:tc>
              <w:tc>
                <w:tcPr>
                  <w:tcW w:w="1561" w:type="dxa"/>
                  <w:tcBorders>
                    <w:top w:val="nil"/>
                    <w:left w:val="nil"/>
                    <w:bottom w:val="nil"/>
                    <w:right w:val="single" w:sz="8" w:space="0" w:color="auto"/>
                  </w:tcBorders>
                  <w:shd w:val="clear" w:color="auto" w:fill="auto"/>
                  <w:vAlign w:val="center"/>
                  <w:hideMark/>
                </w:tcPr>
                <w:p w14:paraId="435520D8"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бюджета</w:t>
                  </w:r>
                </w:p>
              </w:tc>
              <w:tc>
                <w:tcPr>
                  <w:tcW w:w="1444" w:type="dxa"/>
                  <w:tcBorders>
                    <w:top w:val="nil"/>
                    <w:left w:val="nil"/>
                    <w:bottom w:val="nil"/>
                    <w:right w:val="single" w:sz="8" w:space="0" w:color="auto"/>
                  </w:tcBorders>
                  <w:shd w:val="clear" w:color="auto" w:fill="auto"/>
                  <w:vAlign w:val="center"/>
                  <w:hideMark/>
                </w:tcPr>
                <w:p w14:paraId="33D9CA72"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бюджета</w:t>
                  </w:r>
                </w:p>
              </w:tc>
            </w:tr>
            <w:tr w:rsidR="00AB7976" w:rsidRPr="00AB7976" w14:paraId="64BB561C" w14:textId="77777777" w:rsidTr="00AB7976">
              <w:trPr>
                <w:trHeight w:val="330"/>
              </w:trPr>
              <w:tc>
                <w:tcPr>
                  <w:tcW w:w="1468" w:type="dxa"/>
                  <w:vMerge/>
                  <w:tcBorders>
                    <w:top w:val="single" w:sz="8" w:space="0" w:color="auto"/>
                    <w:left w:val="single" w:sz="8" w:space="0" w:color="auto"/>
                    <w:bottom w:val="single" w:sz="8" w:space="0" w:color="000000"/>
                    <w:right w:val="single" w:sz="8" w:space="0" w:color="auto"/>
                  </w:tcBorders>
                  <w:vAlign w:val="center"/>
                  <w:hideMark/>
                </w:tcPr>
                <w:p w14:paraId="1DA03022" w14:textId="77777777" w:rsidR="00AB7976" w:rsidRPr="00AB7976" w:rsidRDefault="00AB7976" w:rsidP="00AB7976">
                  <w:pPr>
                    <w:spacing w:after="0" w:line="240" w:lineRule="auto"/>
                    <w:rPr>
                      <w:rFonts w:ascii="Times New Roman" w:eastAsia="Times New Roman" w:hAnsi="Times New Roman" w:cs="Times New Roman"/>
                      <w:color w:val="000000"/>
                      <w:sz w:val="24"/>
                      <w:szCs w:val="24"/>
                      <w:lang w:eastAsia="ru-RU"/>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14:paraId="256337A2" w14:textId="77777777" w:rsidR="00AB7976" w:rsidRPr="00AB7976" w:rsidRDefault="00AB7976" w:rsidP="00AB7976">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nil"/>
                    <w:right w:val="single" w:sz="8" w:space="0" w:color="auto"/>
                  </w:tcBorders>
                  <w:shd w:val="clear" w:color="auto" w:fill="auto"/>
                  <w:vAlign w:val="center"/>
                  <w:hideMark/>
                </w:tcPr>
                <w:p w14:paraId="6A5A0CED"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 xml:space="preserve">бюджета  </w:t>
                  </w:r>
                </w:p>
              </w:tc>
              <w:tc>
                <w:tcPr>
                  <w:tcW w:w="1561" w:type="dxa"/>
                  <w:tcBorders>
                    <w:top w:val="nil"/>
                    <w:left w:val="nil"/>
                    <w:bottom w:val="nil"/>
                    <w:right w:val="single" w:sz="8" w:space="0" w:color="auto"/>
                  </w:tcBorders>
                  <w:shd w:val="clear" w:color="auto" w:fill="auto"/>
                  <w:vAlign w:val="center"/>
                  <w:hideMark/>
                </w:tcPr>
                <w:p w14:paraId="1BAEE074"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 xml:space="preserve"> (тыс. руб.)</w:t>
                  </w:r>
                </w:p>
              </w:tc>
              <w:tc>
                <w:tcPr>
                  <w:tcW w:w="1444" w:type="dxa"/>
                  <w:tcBorders>
                    <w:top w:val="nil"/>
                    <w:left w:val="nil"/>
                    <w:bottom w:val="nil"/>
                    <w:right w:val="single" w:sz="8" w:space="0" w:color="auto"/>
                  </w:tcBorders>
                  <w:shd w:val="clear" w:color="auto" w:fill="auto"/>
                  <w:vAlign w:val="center"/>
                  <w:hideMark/>
                </w:tcPr>
                <w:p w14:paraId="1EE57B63"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 xml:space="preserve"> (тыс. руб.)</w:t>
                  </w:r>
                </w:p>
              </w:tc>
            </w:tr>
            <w:tr w:rsidR="00AB7976" w:rsidRPr="00AB7976" w14:paraId="13727370" w14:textId="77777777" w:rsidTr="00AB7976">
              <w:trPr>
                <w:trHeight w:val="330"/>
              </w:trPr>
              <w:tc>
                <w:tcPr>
                  <w:tcW w:w="1468" w:type="dxa"/>
                  <w:vMerge/>
                  <w:tcBorders>
                    <w:top w:val="single" w:sz="8" w:space="0" w:color="auto"/>
                    <w:left w:val="single" w:sz="8" w:space="0" w:color="auto"/>
                    <w:bottom w:val="single" w:sz="8" w:space="0" w:color="000000"/>
                    <w:right w:val="single" w:sz="8" w:space="0" w:color="auto"/>
                  </w:tcBorders>
                  <w:vAlign w:val="center"/>
                  <w:hideMark/>
                </w:tcPr>
                <w:p w14:paraId="01E36584" w14:textId="77777777" w:rsidR="00AB7976" w:rsidRPr="00AB7976" w:rsidRDefault="00AB7976" w:rsidP="00AB7976">
                  <w:pPr>
                    <w:spacing w:after="0" w:line="240" w:lineRule="auto"/>
                    <w:rPr>
                      <w:rFonts w:ascii="Times New Roman" w:eastAsia="Times New Roman" w:hAnsi="Times New Roman" w:cs="Times New Roman"/>
                      <w:color w:val="000000"/>
                      <w:sz w:val="24"/>
                      <w:szCs w:val="24"/>
                      <w:lang w:eastAsia="ru-RU"/>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14:paraId="0BBA174D" w14:textId="77777777" w:rsidR="00AB7976" w:rsidRPr="00AB7976" w:rsidRDefault="00AB7976" w:rsidP="00AB7976">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single" w:sz="8" w:space="0" w:color="auto"/>
                    <w:right w:val="single" w:sz="8" w:space="0" w:color="auto"/>
                  </w:tcBorders>
                  <w:shd w:val="clear" w:color="auto" w:fill="auto"/>
                  <w:vAlign w:val="center"/>
                  <w:hideMark/>
                </w:tcPr>
                <w:p w14:paraId="7D1CAE1A"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(тыс. руб.)</w:t>
                  </w:r>
                </w:p>
              </w:tc>
              <w:tc>
                <w:tcPr>
                  <w:tcW w:w="1561" w:type="dxa"/>
                  <w:tcBorders>
                    <w:top w:val="nil"/>
                    <w:left w:val="nil"/>
                    <w:bottom w:val="single" w:sz="8" w:space="0" w:color="auto"/>
                    <w:right w:val="single" w:sz="8" w:space="0" w:color="auto"/>
                  </w:tcBorders>
                  <w:shd w:val="clear" w:color="auto" w:fill="auto"/>
                  <w:vAlign w:val="center"/>
                  <w:hideMark/>
                </w:tcPr>
                <w:p w14:paraId="50501711" w14:textId="77777777" w:rsidR="00AB7976" w:rsidRPr="00AB7976" w:rsidRDefault="00AB7976" w:rsidP="00AB7976">
                  <w:pPr>
                    <w:spacing w:after="0" w:line="240" w:lineRule="auto"/>
                    <w:jc w:val="center"/>
                    <w:rPr>
                      <w:rFonts w:ascii="Calibri" w:eastAsia="Times New Roman" w:hAnsi="Calibri" w:cs="Calibri"/>
                      <w:color w:val="000000"/>
                      <w:lang w:eastAsia="ru-RU"/>
                    </w:rPr>
                  </w:pPr>
                  <w:r w:rsidRPr="00AB7976">
                    <w:rPr>
                      <w:rFonts w:ascii="Calibri" w:eastAsia="Times New Roman" w:hAnsi="Calibri" w:cs="Calibri"/>
                      <w:color w:val="000000"/>
                      <w:lang w:eastAsia="ru-RU"/>
                    </w:rPr>
                    <w:t> </w:t>
                  </w:r>
                </w:p>
              </w:tc>
              <w:tc>
                <w:tcPr>
                  <w:tcW w:w="1444" w:type="dxa"/>
                  <w:tcBorders>
                    <w:top w:val="nil"/>
                    <w:left w:val="nil"/>
                    <w:bottom w:val="single" w:sz="8" w:space="0" w:color="auto"/>
                    <w:right w:val="single" w:sz="8" w:space="0" w:color="auto"/>
                  </w:tcBorders>
                  <w:shd w:val="clear" w:color="auto" w:fill="auto"/>
                  <w:hideMark/>
                </w:tcPr>
                <w:p w14:paraId="2B91CD01" w14:textId="77777777" w:rsidR="00AB7976" w:rsidRPr="00AB7976" w:rsidRDefault="00AB7976" w:rsidP="00AB7976">
                  <w:pPr>
                    <w:spacing w:after="0" w:line="240" w:lineRule="auto"/>
                    <w:jc w:val="center"/>
                    <w:rPr>
                      <w:rFonts w:ascii="Calibri" w:eastAsia="Times New Roman" w:hAnsi="Calibri" w:cs="Calibri"/>
                      <w:color w:val="000000"/>
                      <w:lang w:eastAsia="ru-RU"/>
                    </w:rPr>
                  </w:pPr>
                  <w:r w:rsidRPr="00AB7976">
                    <w:rPr>
                      <w:rFonts w:ascii="Calibri" w:eastAsia="Times New Roman" w:hAnsi="Calibri" w:cs="Calibri"/>
                      <w:color w:val="000000"/>
                      <w:lang w:eastAsia="ru-RU"/>
                    </w:rPr>
                    <w:t> </w:t>
                  </w:r>
                </w:p>
              </w:tc>
            </w:tr>
            <w:tr w:rsidR="00AB7976" w:rsidRPr="00AB7976" w14:paraId="7747122B" w14:textId="77777777" w:rsidTr="00AB7976">
              <w:trPr>
                <w:trHeight w:val="330"/>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28C33B86" w14:textId="77777777" w:rsidR="00AB7976" w:rsidRPr="00AB7976" w:rsidRDefault="00AB7976" w:rsidP="00AB7976">
                  <w:pPr>
                    <w:spacing w:after="0" w:line="240" w:lineRule="auto"/>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2020 г.</w:t>
                  </w:r>
                </w:p>
              </w:tc>
              <w:tc>
                <w:tcPr>
                  <w:tcW w:w="1559" w:type="dxa"/>
                  <w:tcBorders>
                    <w:top w:val="nil"/>
                    <w:left w:val="nil"/>
                    <w:bottom w:val="single" w:sz="8" w:space="0" w:color="auto"/>
                    <w:right w:val="single" w:sz="8" w:space="0" w:color="auto"/>
                  </w:tcBorders>
                  <w:shd w:val="clear" w:color="auto" w:fill="auto"/>
                  <w:vAlign w:val="center"/>
                  <w:hideMark/>
                </w:tcPr>
                <w:p w14:paraId="64CF411E"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26 214,93</w:t>
                  </w:r>
                </w:p>
              </w:tc>
              <w:tc>
                <w:tcPr>
                  <w:tcW w:w="1747" w:type="dxa"/>
                  <w:tcBorders>
                    <w:top w:val="nil"/>
                    <w:left w:val="nil"/>
                    <w:bottom w:val="single" w:sz="8" w:space="0" w:color="auto"/>
                    <w:right w:val="single" w:sz="8" w:space="0" w:color="auto"/>
                  </w:tcBorders>
                  <w:shd w:val="clear" w:color="auto" w:fill="auto"/>
                  <w:vAlign w:val="center"/>
                  <w:hideMark/>
                </w:tcPr>
                <w:p w14:paraId="7E021A00"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5 754,90</w:t>
                  </w:r>
                </w:p>
              </w:tc>
              <w:tc>
                <w:tcPr>
                  <w:tcW w:w="1561" w:type="dxa"/>
                  <w:tcBorders>
                    <w:top w:val="nil"/>
                    <w:left w:val="nil"/>
                    <w:bottom w:val="single" w:sz="8" w:space="0" w:color="auto"/>
                    <w:right w:val="single" w:sz="8" w:space="0" w:color="auto"/>
                  </w:tcBorders>
                  <w:shd w:val="clear" w:color="auto" w:fill="auto"/>
                  <w:vAlign w:val="center"/>
                  <w:hideMark/>
                </w:tcPr>
                <w:p w14:paraId="31AC66BD"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11 304,27</w:t>
                  </w:r>
                </w:p>
              </w:tc>
              <w:tc>
                <w:tcPr>
                  <w:tcW w:w="1444" w:type="dxa"/>
                  <w:tcBorders>
                    <w:top w:val="nil"/>
                    <w:left w:val="nil"/>
                    <w:bottom w:val="single" w:sz="8" w:space="0" w:color="auto"/>
                    <w:right w:val="single" w:sz="8" w:space="0" w:color="auto"/>
                  </w:tcBorders>
                  <w:shd w:val="clear" w:color="auto" w:fill="auto"/>
                  <w:vAlign w:val="center"/>
                  <w:hideMark/>
                </w:tcPr>
                <w:p w14:paraId="3DEE3A80"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9 155,76</w:t>
                  </w:r>
                </w:p>
              </w:tc>
            </w:tr>
            <w:tr w:rsidR="00AB7976" w:rsidRPr="00AB7976" w14:paraId="3C75A17A" w14:textId="77777777" w:rsidTr="00AB7976">
              <w:trPr>
                <w:trHeight w:val="330"/>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7C90FB5F" w14:textId="77777777" w:rsidR="00AB7976" w:rsidRPr="00AB7976" w:rsidRDefault="00AB7976" w:rsidP="00AB7976">
                  <w:pPr>
                    <w:spacing w:after="0" w:line="240" w:lineRule="auto"/>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2021 г.</w:t>
                  </w:r>
                </w:p>
              </w:tc>
              <w:tc>
                <w:tcPr>
                  <w:tcW w:w="1559" w:type="dxa"/>
                  <w:tcBorders>
                    <w:top w:val="nil"/>
                    <w:left w:val="nil"/>
                    <w:bottom w:val="single" w:sz="8" w:space="0" w:color="auto"/>
                    <w:right w:val="single" w:sz="8" w:space="0" w:color="auto"/>
                  </w:tcBorders>
                  <w:shd w:val="clear" w:color="auto" w:fill="auto"/>
                  <w:vAlign w:val="center"/>
                  <w:hideMark/>
                </w:tcPr>
                <w:p w14:paraId="6108602C"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39 063,48</w:t>
                  </w:r>
                </w:p>
              </w:tc>
              <w:tc>
                <w:tcPr>
                  <w:tcW w:w="1747" w:type="dxa"/>
                  <w:tcBorders>
                    <w:top w:val="nil"/>
                    <w:left w:val="nil"/>
                    <w:bottom w:val="single" w:sz="8" w:space="0" w:color="auto"/>
                    <w:right w:val="single" w:sz="8" w:space="0" w:color="auto"/>
                  </w:tcBorders>
                  <w:shd w:val="clear" w:color="auto" w:fill="auto"/>
                  <w:vAlign w:val="center"/>
                  <w:hideMark/>
                </w:tcPr>
                <w:p w14:paraId="195E7125"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8 258,60</w:t>
                  </w:r>
                </w:p>
              </w:tc>
              <w:tc>
                <w:tcPr>
                  <w:tcW w:w="1561" w:type="dxa"/>
                  <w:tcBorders>
                    <w:top w:val="nil"/>
                    <w:left w:val="nil"/>
                    <w:bottom w:val="single" w:sz="8" w:space="0" w:color="auto"/>
                    <w:right w:val="single" w:sz="8" w:space="0" w:color="auto"/>
                  </w:tcBorders>
                  <w:shd w:val="clear" w:color="auto" w:fill="auto"/>
                  <w:vAlign w:val="center"/>
                  <w:hideMark/>
                </w:tcPr>
                <w:p w14:paraId="57276744"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10 018,80</w:t>
                  </w:r>
                </w:p>
              </w:tc>
              <w:tc>
                <w:tcPr>
                  <w:tcW w:w="1444" w:type="dxa"/>
                  <w:tcBorders>
                    <w:top w:val="nil"/>
                    <w:left w:val="nil"/>
                    <w:bottom w:val="single" w:sz="8" w:space="0" w:color="auto"/>
                    <w:right w:val="single" w:sz="8" w:space="0" w:color="auto"/>
                  </w:tcBorders>
                  <w:shd w:val="clear" w:color="auto" w:fill="auto"/>
                  <w:vAlign w:val="center"/>
                  <w:hideMark/>
                </w:tcPr>
                <w:p w14:paraId="1DB178D7"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20 786,08</w:t>
                  </w:r>
                </w:p>
              </w:tc>
            </w:tr>
            <w:tr w:rsidR="00AB7976" w:rsidRPr="00AB7976" w14:paraId="7BF66F6C" w14:textId="77777777" w:rsidTr="00AB7976">
              <w:trPr>
                <w:trHeight w:val="330"/>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07C0A934" w14:textId="77777777" w:rsidR="00AB7976" w:rsidRPr="00AB7976" w:rsidRDefault="00AB7976" w:rsidP="00AB7976">
                  <w:pPr>
                    <w:spacing w:after="0" w:line="240" w:lineRule="auto"/>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2022 г.</w:t>
                  </w:r>
                </w:p>
              </w:tc>
              <w:tc>
                <w:tcPr>
                  <w:tcW w:w="1559" w:type="dxa"/>
                  <w:tcBorders>
                    <w:top w:val="nil"/>
                    <w:left w:val="nil"/>
                    <w:bottom w:val="single" w:sz="8" w:space="0" w:color="auto"/>
                    <w:right w:val="single" w:sz="8" w:space="0" w:color="auto"/>
                  </w:tcBorders>
                  <w:shd w:val="clear" w:color="auto" w:fill="auto"/>
                  <w:vAlign w:val="center"/>
                  <w:hideMark/>
                </w:tcPr>
                <w:p w14:paraId="0527E83E"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25 770,53</w:t>
                  </w:r>
                </w:p>
              </w:tc>
              <w:tc>
                <w:tcPr>
                  <w:tcW w:w="1747" w:type="dxa"/>
                  <w:tcBorders>
                    <w:top w:val="nil"/>
                    <w:left w:val="nil"/>
                    <w:bottom w:val="single" w:sz="8" w:space="0" w:color="auto"/>
                    <w:right w:val="single" w:sz="8" w:space="0" w:color="auto"/>
                  </w:tcBorders>
                  <w:shd w:val="clear" w:color="auto" w:fill="auto"/>
                  <w:vAlign w:val="center"/>
                  <w:hideMark/>
                </w:tcPr>
                <w:p w14:paraId="67053669"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2 333,85</w:t>
                  </w:r>
                </w:p>
              </w:tc>
              <w:tc>
                <w:tcPr>
                  <w:tcW w:w="1561" w:type="dxa"/>
                  <w:tcBorders>
                    <w:top w:val="nil"/>
                    <w:left w:val="nil"/>
                    <w:bottom w:val="single" w:sz="8" w:space="0" w:color="auto"/>
                    <w:right w:val="single" w:sz="8" w:space="0" w:color="auto"/>
                  </w:tcBorders>
                  <w:shd w:val="clear" w:color="auto" w:fill="auto"/>
                  <w:vAlign w:val="center"/>
                  <w:hideMark/>
                </w:tcPr>
                <w:p w14:paraId="4E055A92"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11 782,18</w:t>
                  </w:r>
                </w:p>
              </w:tc>
              <w:tc>
                <w:tcPr>
                  <w:tcW w:w="1444" w:type="dxa"/>
                  <w:tcBorders>
                    <w:top w:val="nil"/>
                    <w:left w:val="nil"/>
                    <w:bottom w:val="single" w:sz="8" w:space="0" w:color="auto"/>
                    <w:right w:val="single" w:sz="8" w:space="0" w:color="auto"/>
                  </w:tcBorders>
                  <w:shd w:val="clear" w:color="auto" w:fill="auto"/>
                  <w:vAlign w:val="center"/>
                  <w:hideMark/>
                </w:tcPr>
                <w:p w14:paraId="3E70799E"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11 654,50</w:t>
                  </w:r>
                </w:p>
              </w:tc>
            </w:tr>
            <w:tr w:rsidR="00AB7976" w:rsidRPr="00AB7976" w14:paraId="034C372A" w14:textId="77777777" w:rsidTr="00AB7976">
              <w:trPr>
                <w:trHeight w:val="330"/>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381D77F3" w14:textId="77777777" w:rsidR="00AB7976" w:rsidRPr="00AB7976" w:rsidRDefault="00AB7976" w:rsidP="00AB7976">
                  <w:pPr>
                    <w:spacing w:after="0" w:line="240" w:lineRule="auto"/>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2023 г.</w:t>
                  </w:r>
                </w:p>
              </w:tc>
              <w:tc>
                <w:tcPr>
                  <w:tcW w:w="1559" w:type="dxa"/>
                  <w:tcBorders>
                    <w:top w:val="nil"/>
                    <w:left w:val="nil"/>
                    <w:bottom w:val="single" w:sz="8" w:space="0" w:color="auto"/>
                    <w:right w:val="single" w:sz="8" w:space="0" w:color="auto"/>
                  </w:tcBorders>
                  <w:shd w:val="clear" w:color="auto" w:fill="auto"/>
                  <w:vAlign w:val="center"/>
                  <w:hideMark/>
                </w:tcPr>
                <w:p w14:paraId="5D8F668A"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28 901,19</w:t>
                  </w:r>
                </w:p>
              </w:tc>
              <w:tc>
                <w:tcPr>
                  <w:tcW w:w="1747" w:type="dxa"/>
                  <w:tcBorders>
                    <w:top w:val="nil"/>
                    <w:left w:val="nil"/>
                    <w:bottom w:val="single" w:sz="8" w:space="0" w:color="auto"/>
                    <w:right w:val="single" w:sz="8" w:space="0" w:color="auto"/>
                  </w:tcBorders>
                  <w:shd w:val="clear" w:color="auto" w:fill="auto"/>
                  <w:vAlign w:val="center"/>
                  <w:hideMark/>
                </w:tcPr>
                <w:p w14:paraId="615D9DFD"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4 454,66</w:t>
                  </w:r>
                </w:p>
              </w:tc>
              <w:tc>
                <w:tcPr>
                  <w:tcW w:w="1561" w:type="dxa"/>
                  <w:tcBorders>
                    <w:top w:val="nil"/>
                    <w:left w:val="nil"/>
                    <w:bottom w:val="single" w:sz="8" w:space="0" w:color="auto"/>
                    <w:right w:val="single" w:sz="8" w:space="0" w:color="auto"/>
                  </w:tcBorders>
                  <w:shd w:val="clear" w:color="auto" w:fill="auto"/>
                  <w:vAlign w:val="center"/>
                  <w:hideMark/>
                </w:tcPr>
                <w:p w14:paraId="5F82D54A"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14 640,41</w:t>
                  </w:r>
                </w:p>
              </w:tc>
              <w:tc>
                <w:tcPr>
                  <w:tcW w:w="1444" w:type="dxa"/>
                  <w:tcBorders>
                    <w:top w:val="nil"/>
                    <w:left w:val="nil"/>
                    <w:bottom w:val="single" w:sz="8" w:space="0" w:color="auto"/>
                    <w:right w:val="single" w:sz="8" w:space="0" w:color="auto"/>
                  </w:tcBorders>
                  <w:shd w:val="clear" w:color="auto" w:fill="auto"/>
                  <w:vAlign w:val="center"/>
                  <w:hideMark/>
                </w:tcPr>
                <w:p w14:paraId="393D64AE"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9 806,12</w:t>
                  </w:r>
                </w:p>
              </w:tc>
            </w:tr>
            <w:tr w:rsidR="00AB7976" w:rsidRPr="00AB7976" w14:paraId="18B7CC32" w14:textId="77777777" w:rsidTr="00AB7976">
              <w:trPr>
                <w:trHeight w:val="330"/>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1DECF278" w14:textId="77777777" w:rsidR="00AB7976" w:rsidRPr="00AB7976" w:rsidRDefault="00AB7976" w:rsidP="00AB7976">
                  <w:pPr>
                    <w:spacing w:after="0" w:line="240" w:lineRule="auto"/>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2024 г.</w:t>
                  </w:r>
                </w:p>
              </w:tc>
              <w:tc>
                <w:tcPr>
                  <w:tcW w:w="1559" w:type="dxa"/>
                  <w:tcBorders>
                    <w:top w:val="nil"/>
                    <w:left w:val="nil"/>
                    <w:bottom w:val="single" w:sz="8" w:space="0" w:color="auto"/>
                    <w:right w:val="single" w:sz="8" w:space="0" w:color="auto"/>
                  </w:tcBorders>
                  <w:shd w:val="clear" w:color="auto" w:fill="auto"/>
                  <w:vAlign w:val="center"/>
                  <w:hideMark/>
                </w:tcPr>
                <w:p w14:paraId="261E9F84" w14:textId="2247E7E3" w:rsidR="00AB7976" w:rsidRPr="00CC1698" w:rsidRDefault="00CC1698" w:rsidP="00AB7976">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155 0</w:t>
                  </w:r>
                  <w:r w:rsidR="00AB7976" w:rsidRPr="00CC1698">
                    <w:rPr>
                      <w:rFonts w:ascii="Times New Roman" w:eastAsia="Times New Roman" w:hAnsi="Times New Roman" w:cs="Times New Roman"/>
                      <w:color w:val="000000"/>
                      <w:sz w:val="24"/>
                      <w:szCs w:val="24"/>
                      <w:lang w:eastAsia="ru-RU"/>
                    </w:rPr>
                    <w:t>53,10</w:t>
                  </w:r>
                </w:p>
              </w:tc>
              <w:tc>
                <w:tcPr>
                  <w:tcW w:w="1747" w:type="dxa"/>
                  <w:tcBorders>
                    <w:top w:val="nil"/>
                    <w:left w:val="nil"/>
                    <w:bottom w:val="single" w:sz="8" w:space="0" w:color="auto"/>
                    <w:right w:val="single" w:sz="8" w:space="0" w:color="auto"/>
                  </w:tcBorders>
                  <w:shd w:val="clear" w:color="auto" w:fill="auto"/>
                  <w:vAlign w:val="center"/>
                  <w:hideMark/>
                </w:tcPr>
                <w:p w14:paraId="7FDA6517" w14:textId="1DEC1701" w:rsidR="00AB7976" w:rsidRPr="00CC1698" w:rsidRDefault="00CC1698" w:rsidP="00AB7976">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8</w:t>
                  </w:r>
                  <w:r w:rsidR="00AB7976" w:rsidRPr="00CC1698">
                    <w:rPr>
                      <w:rFonts w:ascii="Times New Roman" w:eastAsia="Times New Roman" w:hAnsi="Times New Roman" w:cs="Times New Roman"/>
                      <w:color w:val="000000"/>
                      <w:sz w:val="24"/>
                      <w:szCs w:val="24"/>
                      <w:lang w:eastAsia="ru-RU"/>
                    </w:rPr>
                    <w:t>06,00</w:t>
                  </w:r>
                </w:p>
              </w:tc>
              <w:tc>
                <w:tcPr>
                  <w:tcW w:w="1561" w:type="dxa"/>
                  <w:tcBorders>
                    <w:top w:val="nil"/>
                    <w:left w:val="nil"/>
                    <w:bottom w:val="single" w:sz="8" w:space="0" w:color="auto"/>
                    <w:right w:val="single" w:sz="8" w:space="0" w:color="auto"/>
                  </w:tcBorders>
                  <w:shd w:val="clear" w:color="auto" w:fill="auto"/>
                  <w:vAlign w:val="center"/>
                  <w:hideMark/>
                </w:tcPr>
                <w:p w14:paraId="786510E6" w14:textId="111AEAF1" w:rsidR="00AB7976" w:rsidRPr="00CC1698" w:rsidRDefault="00CC1698" w:rsidP="00AB7976">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29 753,25</w:t>
                  </w:r>
                </w:p>
              </w:tc>
              <w:tc>
                <w:tcPr>
                  <w:tcW w:w="1444" w:type="dxa"/>
                  <w:tcBorders>
                    <w:top w:val="nil"/>
                    <w:left w:val="nil"/>
                    <w:bottom w:val="single" w:sz="8" w:space="0" w:color="auto"/>
                    <w:right w:val="single" w:sz="8" w:space="0" w:color="auto"/>
                  </w:tcBorders>
                  <w:shd w:val="clear" w:color="auto" w:fill="auto"/>
                  <w:vAlign w:val="center"/>
                  <w:hideMark/>
                </w:tcPr>
                <w:p w14:paraId="584636F9" w14:textId="77777777" w:rsidR="00AB7976" w:rsidRPr="00CC1698"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124 493,86</w:t>
                  </w:r>
                </w:p>
              </w:tc>
            </w:tr>
            <w:tr w:rsidR="00AB7976" w:rsidRPr="00AB7976" w14:paraId="08365FB4" w14:textId="77777777" w:rsidTr="00AB7976">
              <w:trPr>
                <w:trHeight w:val="330"/>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5E21568E" w14:textId="77777777" w:rsidR="00AB7976" w:rsidRPr="00AB7976" w:rsidRDefault="00AB7976" w:rsidP="00AB7976">
                  <w:pPr>
                    <w:spacing w:after="0" w:line="240" w:lineRule="auto"/>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2025 г.</w:t>
                  </w:r>
                </w:p>
              </w:tc>
              <w:tc>
                <w:tcPr>
                  <w:tcW w:w="1559" w:type="dxa"/>
                  <w:tcBorders>
                    <w:top w:val="nil"/>
                    <w:left w:val="nil"/>
                    <w:bottom w:val="single" w:sz="8" w:space="0" w:color="auto"/>
                    <w:right w:val="single" w:sz="8" w:space="0" w:color="auto"/>
                  </w:tcBorders>
                  <w:shd w:val="clear" w:color="auto" w:fill="auto"/>
                  <w:vAlign w:val="center"/>
                  <w:hideMark/>
                </w:tcPr>
                <w:p w14:paraId="40026EDC" w14:textId="77777777" w:rsidR="00AB7976" w:rsidRPr="00CC1698"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151 325,70</w:t>
                  </w:r>
                </w:p>
              </w:tc>
              <w:tc>
                <w:tcPr>
                  <w:tcW w:w="1747" w:type="dxa"/>
                  <w:tcBorders>
                    <w:top w:val="nil"/>
                    <w:left w:val="nil"/>
                    <w:bottom w:val="single" w:sz="8" w:space="0" w:color="auto"/>
                    <w:right w:val="single" w:sz="8" w:space="0" w:color="auto"/>
                  </w:tcBorders>
                  <w:shd w:val="clear" w:color="auto" w:fill="auto"/>
                  <w:vAlign w:val="center"/>
                  <w:hideMark/>
                </w:tcPr>
                <w:p w14:paraId="3863CFA1" w14:textId="77777777" w:rsidR="00AB7976" w:rsidRPr="00CC1698"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0,00</w:t>
                  </w:r>
                </w:p>
              </w:tc>
              <w:tc>
                <w:tcPr>
                  <w:tcW w:w="1561" w:type="dxa"/>
                  <w:tcBorders>
                    <w:top w:val="nil"/>
                    <w:left w:val="nil"/>
                    <w:bottom w:val="single" w:sz="8" w:space="0" w:color="auto"/>
                    <w:right w:val="single" w:sz="8" w:space="0" w:color="auto"/>
                  </w:tcBorders>
                  <w:shd w:val="clear" w:color="auto" w:fill="auto"/>
                  <w:vAlign w:val="center"/>
                  <w:hideMark/>
                </w:tcPr>
                <w:p w14:paraId="682127EE" w14:textId="5F442818" w:rsidR="00AB7976" w:rsidRPr="00CC1698" w:rsidRDefault="00CC1698" w:rsidP="00AB7976">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26 240</w:t>
                  </w:r>
                  <w:r w:rsidR="00AB7976" w:rsidRPr="00CC1698">
                    <w:rPr>
                      <w:rFonts w:ascii="Times New Roman" w:eastAsia="Times New Roman" w:hAnsi="Times New Roman" w:cs="Times New Roman"/>
                      <w:color w:val="000000"/>
                      <w:sz w:val="24"/>
                      <w:szCs w:val="24"/>
                      <w:lang w:eastAsia="ru-RU"/>
                    </w:rPr>
                    <w:t>,76</w:t>
                  </w:r>
                </w:p>
              </w:tc>
              <w:tc>
                <w:tcPr>
                  <w:tcW w:w="1444" w:type="dxa"/>
                  <w:tcBorders>
                    <w:top w:val="nil"/>
                    <w:left w:val="nil"/>
                    <w:bottom w:val="single" w:sz="8" w:space="0" w:color="auto"/>
                    <w:right w:val="single" w:sz="8" w:space="0" w:color="auto"/>
                  </w:tcBorders>
                  <w:shd w:val="clear" w:color="auto" w:fill="auto"/>
                  <w:vAlign w:val="center"/>
                  <w:hideMark/>
                </w:tcPr>
                <w:p w14:paraId="5B05CA7F" w14:textId="5B302D45" w:rsidR="00AB7976" w:rsidRPr="00CC1698" w:rsidRDefault="00CC1698" w:rsidP="00AB7976">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125 084</w:t>
                  </w:r>
                  <w:r w:rsidR="00AB7976" w:rsidRPr="00CC1698">
                    <w:rPr>
                      <w:rFonts w:ascii="Times New Roman" w:eastAsia="Times New Roman" w:hAnsi="Times New Roman" w:cs="Times New Roman"/>
                      <w:color w:val="000000"/>
                      <w:sz w:val="24"/>
                      <w:szCs w:val="24"/>
                      <w:lang w:eastAsia="ru-RU"/>
                    </w:rPr>
                    <w:t>,94</w:t>
                  </w:r>
                </w:p>
              </w:tc>
            </w:tr>
            <w:tr w:rsidR="00AB7976" w:rsidRPr="00AB7976" w14:paraId="7D3A84CE" w14:textId="77777777" w:rsidTr="00AB7976">
              <w:trPr>
                <w:trHeight w:val="330"/>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29022FA5" w14:textId="7D5BF21F" w:rsidR="00AB7976" w:rsidRPr="00AB7976" w:rsidRDefault="005405C8" w:rsidP="00AB797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 г.</w:t>
                  </w:r>
                </w:p>
              </w:tc>
              <w:tc>
                <w:tcPr>
                  <w:tcW w:w="1559" w:type="dxa"/>
                  <w:tcBorders>
                    <w:top w:val="nil"/>
                    <w:left w:val="nil"/>
                    <w:bottom w:val="single" w:sz="8" w:space="0" w:color="auto"/>
                    <w:right w:val="single" w:sz="8" w:space="0" w:color="auto"/>
                  </w:tcBorders>
                  <w:shd w:val="clear" w:color="auto" w:fill="auto"/>
                  <w:vAlign w:val="center"/>
                  <w:hideMark/>
                </w:tcPr>
                <w:p w14:paraId="53EA89B5" w14:textId="77777777" w:rsidR="00AB7976" w:rsidRPr="00CC1698"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505 317,20</w:t>
                  </w:r>
                </w:p>
              </w:tc>
              <w:tc>
                <w:tcPr>
                  <w:tcW w:w="1747" w:type="dxa"/>
                  <w:tcBorders>
                    <w:top w:val="nil"/>
                    <w:left w:val="nil"/>
                    <w:bottom w:val="single" w:sz="8" w:space="0" w:color="auto"/>
                    <w:right w:val="single" w:sz="8" w:space="0" w:color="auto"/>
                  </w:tcBorders>
                  <w:shd w:val="clear" w:color="auto" w:fill="auto"/>
                  <w:vAlign w:val="center"/>
                  <w:hideMark/>
                </w:tcPr>
                <w:p w14:paraId="67B1CA81" w14:textId="77777777" w:rsidR="00AB7976" w:rsidRPr="00CC1698"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0,00</w:t>
                  </w:r>
                </w:p>
              </w:tc>
              <w:tc>
                <w:tcPr>
                  <w:tcW w:w="1561" w:type="dxa"/>
                  <w:tcBorders>
                    <w:top w:val="nil"/>
                    <w:left w:val="nil"/>
                    <w:bottom w:val="single" w:sz="8" w:space="0" w:color="auto"/>
                    <w:right w:val="single" w:sz="8" w:space="0" w:color="auto"/>
                  </w:tcBorders>
                  <w:shd w:val="clear" w:color="auto" w:fill="auto"/>
                  <w:vAlign w:val="center"/>
                  <w:hideMark/>
                </w:tcPr>
                <w:p w14:paraId="2AB2AA54" w14:textId="77777777" w:rsidR="00AB7976" w:rsidRPr="00CC1698"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53 084,00</w:t>
                  </w:r>
                </w:p>
              </w:tc>
              <w:tc>
                <w:tcPr>
                  <w:tcW w:w="1444" w:type="dxa"/>
                  <w:tcBorders>
                    <w:top w:val="nil"/>
                    <w:left w:val="nil"/>
                    <w:bottom w:val="single" w:sz="8" w:space="0" w:color="auto"/>
                    <w:right w:val="single" w:sz="8" w:space="0" w:color="auto"/>
                  </w:tcBorders>
                  <w:shd w:val="clear" w:color="auto" w:fill="auto"/>
                  <w:vAlign w:val="center"/>
                  <w:hideMark/>
                </w:tcPr>
                <w:p w14:paraId="233D2ED6" w14:textId="77777777" w:rsidR="00AB7976" w:rsidRPr="00CC1698"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452 233,20</w:t>
                  </w:r>
                </w:p>
              </w:tc>
            </w:tr>
            <w:tr w:rsidR="00AB7976" w:rsidRPr="00AB7976" w14:paraId="02ED2702" w14:textId="77777777" w:rsidTr="00AB7976">
              <w:trPr>
                <w:trHeight w:val="645"/>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4905D476" w14:textId="41DFD3EC" w:rsidR="00AB7976" w:rsidRPr="00AB7976" w:rsidRDefault="00AB7976" w:rsidP="00AB797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  2020-2026</w:t>
                  </w:r>
                  <w:r w:rsidRPr="00AB7976">
                    <w:rPr>
                      <w:rFonts w:ascii="Times New Roman" w:eastAsia="Times New Roman" w:hAnsi="Times New Roman" w:cs="Times New Roman"/>
                      <w:color w:val="000000"/>
                      <w:sz w:val="24"/>
                      <w:szCs w:val="24"/>
                      <w:lang w:eastAsia="ru-RU"/>
                    </w:rPr>
                    <w:t>г.</w:t>
                  </w:r>
                </w:p>
              </w:tc>
              <w:tc>
                <w:tcPr>
                  <w:tcW w:w="1559" w:type="dxa"/>
                  <w:tcBorders>
                    <w:top w:val="nil"/>
                    <w:left w:val="nil"/>
                    <w:bottom w:val="single" w:sz="8" w:space="0" w:color="auto"/>
                    <w:right w:val="single" w:sz="8" w:space="0" w:color="auto"/>
                  </w:tcBorders>
                  <w:shd w:val="clear" w:color="auto" w:fill="auto"/>
                  <w:vAlign w:val="center"/>
                  <w:hideMark/>
                </w:tcPr>
                <w:p w14:paraId="7FB495FE"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931 546,13</w:t>
                  </w:r>
                </w:p>
              </w:tc>
              <w:tc>
                <w:tcPr>
                  <w:tcW w:w="1747" w:type="dxa"/>
                  <w:tcBorders>
                    <w:top w:val="nil"/>
                    <w:left w:val="nil"/>
                    <w:bottom w:val="single" w:sz="8" w:space="0" w:color="auto"/>
                    <w:right w:val="single" w:sz="8" w:space="0" w:color="auto"/>
                  </w:tcBorders>
                  <w:shd w:val="clear" w:color="auto" w:fill="auto"/>
                  <w:vAlign w:val="center"/>
                  <w:hideMark/>
                </w:tcPr>
                <w:p w14:paraId="4DEB3D64"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21 508,01</w:t>
                  </w:r>
                </w:p>
              </w:tc>
              <w:tc>
                <w:tcPr>
                  <w:tcW w:w="1561" w:type="dxa"/>
                  <w:tcBorders>
                    <w:top w:val="nil"/>
                    <w:left w:val="nil"/>
                    <w:bottom w:val="single" w:sz="8" w:space="0" w:color="auto"/>
                    <w:right w:val="single" w:sz="8" w:space="0" w:color="auto"/>
                  </w:tcBorders>
                  <w:shd w:val="clear" w:color="auto" w:fill="auto"/>
                  <w:vAlign w:val="center"/>
                  <w:hideMark/>
                </w:tcPr>
                <w:p w14:paraId="549EF294"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157 341,66</w:t>
                  </w:r>
                </w:p>
              </w:tc>
              <w:tc>
                <w:tcPr>
                  <w:tcW w:w="1444" w:type="dxa"/>
                  <w:tcBorders>
                    <w:top w:val="nil"/>
                    <w:left w:val="nil"/>
                    <w:bottom w:val="single" w:sz="8" w:space="0" w:color="auto"/>
                    <w:right w:val="single" w:sz="8" w:space="0" w:color="auto"/>
                  </w:tcBorders>
                  <w:shd w:val="clear" w:color="auto" w:fill="auto"/>
                  <w:vAlign w:val="center"/>
                  <w:hideMark/>
                </w:tcPr>
                <w:p w14:paraId="70CCFC04" w14:textId="77777777" w:rsidR="00AB7976" w:rsidRPr="00AB7976" w:rsidRDefault="00AB7976" w:rsidP="00AB7976">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752 696,46</w:t>
                  </w:r>
                </w:p>
              </w:tc>
            </w:tr>
          </w:tbl>
          <w:p w14:paraId="1880E67B" w14:textId="0604560C" w:rsidR="00A958DC" w:rsidRPr="0041433D" w:rsidRDefault="00A958DC" w:rsidP="00A958DC">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A958DC" w:rsidRPr="0041433D" w14:paraId="7265C7C6" w14:textId="77777777" w:rsidTr="00F53AFA">
        <w:trPr>
          <w:trHeight w:val="1667"/>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17C6CBAB" w14:textId="77777777" w:rsidR="00A958DC" w:rsidRPr="0041433D" w:rsidRDefault="00A958DC" w:rsidP="00A958DC">
            <w:pPr>
              <w:pStyle w:val="conspluscell"/>
            </w:pPr>
            <w:r w:rsidRPr="0041433D">
              <w:t>Планируемые результаты     </w:t>
            </w:r>
            <w:r w:rsidRPr="0041433D">
              <w:br/>
              <w:t>реализации подпрограммы </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40802B53" w14:textId="77777777" w:rsidR="00A958DC" w:rsidRPr="0041433D" w:rsidRDefault="00A958DC" w:rsidP="00A958DC">
            <w:pPr>
              <w:pStyle w:val="conspluscell"/>
              <w:spacing w:before="0" w:beforeAutospacing="0" w:after="0" w:afterAutospacing="0"/>
            </w:pPr>
            <w:r w:rsidRPr="0041433D">
              <w:t> - обеспечение доступности информационных ресурсов для обучения и внеучебной деятельности</w:t>
            </w:r>
          </w:p>
          <w:p w14:paraId="100ADE94" w14:textId="77777777" w:rsidR="00A958DC" w:rsidRPr="0041433D" w:rsidRDefault="00A958DC" w:rsidP="00A958DC">
            <w:pPr>
              <w:pStyle w:val="conspluscell"/>
              <w:spacing w:before="0" w:beforeAutospacing="0" w:after="0" w:afterAutospacing="0"/>
            </w:pPr>
            <w:r w:rsidRPr="0041433D">
              <w:t>- созданы условия для оценки качества образования в соответствие с требованиями</w:t>
            </w:r>
          </w:p>
          <w:p w14:paraId="0C099BED" w14:textId="77777777" w:rsidR="00A958DC" w:rsidRPr="0041433D" w:rsidRDefault="00A958DC" w:rsidP="00A958DC">
            <w:pPr>
              <w:pStyle w:val="conspluscell"/>
              <w:spacing w:before="0" w:beforeAutospacing="0" w:after="0" w:afterAutospacing="0"/>
            </w:pPr>
            <w:r w:rsidRPr="0041433D">
              <w:t>- увеличение количества участников интеллектуальных и творческих мероприятий</w:t>
            </w:r>
          </w:p>
          <w:p w14:paraId="67AF8380" w14:textId="77777777" w:rsidR="00A958DC" w:rsidRPr="0041433D" w:rsidRDefault="00A958DC" w:rsidP="00A958DC">
            <w:pPr>
              <w:pStyle w:val="conspluscell"/>
              <w:spacing w:before="0" w:beforeAutospacing="0" w:after="0" w:afterAutospacing="0"/>
            </w:pPr>
            <w:r w:rsidRPr="0041433D">
              <w:t>- повышение мотивации на достижение высоких результатов в интеллектуальной и творческой деятельности обучающихся</w:t>
            </w:r>
          </w:p>
          <w:p w14:paraId="5354AC60" w14:textId="77777777" w:rsidR="00A958DC" w:rsidRPr="0041433D" w:rsidRDefault="00A958DC" w:rsidP="00A958DC">
            <w:pPr>
              <w:pStyle w:val="conspluscell"/>
              <w:spacing w:before="0" w:beforeAutospacing="0" w:after="0" w:afterAutospacing="0"/>
            </w:pPr>
          </w:p>
        </w:tc>
      </w:tr>
    </w:tbl>
    <w:p w14:paraId="45ADDC28" w14:textId="77777777" w:rsidR="003B2B97" w:rsidRPr="0041433D" w:rsidRDefault="003B2B97" w:rsidP="009C008D">
      <w:pPr>
        <w:pStyle w:val="Style1"/>
        <w:widowControl/>
        <w:tabs>
          <w:tab w:val="left" w:pos="7435"/>
        </w:tabs>
        <w:ind w:left="2410"/>
        <w:jc w:val="right"/>
        <w:rPr>
          <w:rStyle w:val="FontStyle11"/>
        </w:rPr>
      </w:pPr>
      <w:r w:rsidRPr="0041433D">
        <w:rPr>
          <w:rStyle w:val="FontStyle11"/>
        </w:rPr>
        <w:t>.</w:t>
      </w:r>
    </w:p>
    <w:p w14:paraId="39E3D3A8" w14:textId="77777777" w:rsidR="003B2B97" w:rsidRPr="0041433D" w:rsidRDefault="003B2B97" w:rsidP="009C008D">
      <w:pPr>
        <w:autoSpaceDE w:val="0"/>
        <w:autoSpaceDN w:val="0"/>
        <w:adjustRightInd w:val="0"/>
        <w:ind w:right="-85"/>
        <w:jc w:val="center"/>
        <w:rPr>
          <w:rFonts w:ascii="Times New Roman" w:hAnsi="Times New Roman" w:cs="Times New Roman"/>
          <w:b/>
          <w:bCs/>
          <w:sz w:val="24"/>
          <w:szCs w:val="24"/>
        </w:rPr>
      </w:pPr>
      <w:r w:rsidRPr="0041433D">
        <w:rPr>
          <w:rFonts w:ascii="Times New Roman" w:hAnsi="Times New Roman" w:cs="Times New Roman"/>
          <w:b/>
          <w:bCs/>
          <w:sz w:val="24"/>
          <w:szCs w:val="24"/>
        </w:rPr>
        <w:t>2.1. Характеристика сферы деятельности</w:t>
      </w:r>
    </w:p>
    <w:p w14:paraId="743BA7CC" w14:textId="77777777" w:rsidR="003B2B97" w:rsidRPr="0041433D" w:rsidRDefault="003B2B97" w:rsidP="009C008D">
      <w:pPr>
        <w:suppressLineNumbers/>
        <w:tabs>
          <w:tab w:val="left" w:pos="1134"/>
        </w:tabs>
        <w:ind w:right="279" w:firstLine="540"/>
        <w:jc w:val="both"/>
        <w:rPr>
          <w:rFonts w:ascii="Times New Roman" w:hAnsi="Times New Roman" w:cs="Times New Roman"/>
          <w:sz w:val="24"/>
          <w:szCs w:val="24"/>
        </w:rPr>
      </w:pPr>
      <w:r w:rsidRPr="0041433D">
        <w:rPr>
          <w:rFonts w:ascii="Times New Roman" w:hAnsi="Times New Roman" w:cs="Times New Roman"/>
          <w:sz w:val="24"/>
          <w:szCs w:val="24"/>
        </w:rPr>
        <w:t xml:space="preserve">Муниципальная система общего образования на начало </w:t>
      </w:r>
      <w:r w:rsidR="00F33829" w:rsidRPr="0041433D">
        <w:rPr>
          <w:rFonts w:ascii="Times New Roman" w:hAnsi="Times New Roman" w:cs="Times New Roman"/>
          <w:sz w:val="24"/>
          <w:szCs w:val="24"/>
        </w:rPr>
        <w:t>2020-2021</w:t>
      </w:r>
      <w:r w:rsidRPr="0041433D">
        <w:rPr>
          <w:rFonts w:ascii="Times New Roman" w:hAnsi="Times New Roman" w:cs="Times New Roman"/>
          <w:sz w:val="24"/>
          <w:szCs w:val="24"/>
        </w:rPr>
        <w:t xml:space="preserve"> учебного года представлена 1</w:t>
      </w:r>
      <w:r w:rsidR="00F33829" w:rsidRPr="0041433D">
        <w:rPr>
          <w:rFonts w:ascii="Times New Roman" w:hAnsi="Times New Roman" w:cs="Times New Roman"/>
          <w:sz w:val="24"/>
          <w:szCs w:val="24"/>
        </w:rPr>
        <w:t>3</w:t>
      </w:r>
      <w:r w:rsidRPr="0041433D">
        <w:rPr>
          <w:rFonts w:ascii="Times New Roman" w:hAnsi="Times New Roman" w:cs="Times New Roman"/>
          <w:sz w:val="24"/>
          <w:szCs w:val="24"/>
        </w:rPr>
        <w:t xml:space="preserve"> общеобразовательными организациями </w:t>
      </w:r>
      <w:r w:rsidR="00EB06D7" w:rsidRPr="0041433D">
        <w:rPr>
          <w:rFonts w:ascii="Times New Roman" w:hAnsi="Times New Roman" w:cs="Times New Roman"/>
          <w:sz w:val="24"/>
          <w:szCs w:val="24"/>
        </w:rPr>
        <w:t>–</w:t>
      </w:r>
      <w:r w:rsidRPr="0041433D">
        <w:rPr>
          <w:rFonts w:ascii="Times New Roman" w:hAnsi="Times New Roman" w:cs="Times New Roman"/>
          <w:sz w:val="24"/>
          <w:szCs w:val="24"/>
        </w:rPr>
        <w:t xml:space="preserve"> 10 средними, 2 основными и </w:t>
      </w:r>
      <w:r w:rsidR="00F33829" w:rsidRPr="0041433D">
        <w:rPr>
          <w:rFonts w:ascii="Times New Roman" w:hAnsi="Times New Roman" w:cs="Times New Roman"/>
          <w:sz w:val="24"/>
          <w:szCs w:val="24"/>
        </w:rPr>
        <w:t>1</w:t>
      </w:r>
      <w:r w:rsidRPr="0041433D">
        <w:rPr>
          <w:rFonts w:ascii="Times New Roman" w:hAnsi="Times New Roman" w:cs="Times New Roman"/>
          <w:sz w:val="24"/>
          <w:szCs w:val="24"/>
        </w:rPr>
        <w:t xml:space="preserve"> начальн</w:t>
      </w:r>
      <w:r w:rsidR="00F33829" w:rsidRPr="0041433D">
        <w:rPr>
          <w:rFonts w:ascii="Times New Roman" w:hAnsi="Times New Roman" w:cs="Times New Roman"/>
          <w:sz w:val="24"/>
          <w:szCs w:val="24"/>
        </w:rPr>
        <w:t>ой школой.</w:t>
      </w:r>
    </w:p>
    <w:p w14:paraId="2FA14029" w14:textId="77777777" w:rsidR="003B2B97" w:rsidRPr="0041433D" w:rsidRDefault="003B2B97" w:rsidP="009C008D">
      <w:pPr>
        <w:suppressLineNumbers/>
        <w:tabs>
          <w:tab w:val="left" w:pos="1134"/>
        </w:tabs>
        <w:ind w:right="279" w:firstLine="540"/>
        <w:jc w:val="both"/>
        <w:rPr>
          <w:rFonts w:ascii="Times New Roman" w:hAnsi="Times New Roman" w:cs="Times New Roman"/>
          <w:sz w:val="24"/>
          <w:szCs w:val="24"/>
        </w:rPr>
      </w:pPr>
      <w:r w:rsidRPr="0041433D">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41433D">
        <w:rPr>
          <w:rFonts w:ascii="Times New Roman" w:hAnsi="Times New Roman" w:cs="Times New Roman"/>
          <w:sz w:val="24"/>
          <w:szCs w:val="24"/>
        </w:rPr>
        <w:t>20</w:t>
      </w:r>
      <w:r w:rsidRPr="0041433D">
        <w:rPr>
          <w:rFonts w:ascii="Times New Roman" w:hAnsi="Times New Roman" w:cs="Times New Roman"/>
          <w:sz w:val="24"/>
          <w:szCs w:val="24"/>
        </w:rPr>
        <w:t xml:space="preserve"> году составила 19</w:t>
      </w:r>
      <w:r w:rsidR="00F33829" w:rsidRPr="0041433D">
        <w:rPr>
          <w:rFonts w:ascii="Times New Roman" w:hAnsi="Times New Roman" w:cs="Times New Roman"/>
          <w:sz w:val="24"/>
          <w:szCs w:val="24"/>
        </w:rPr>
        <w:t>17</w:t>
      </w:r>
      <w:r w:rsidRPr="0041433D">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6"/>
        <w:gridCol w:w="992"/>
        <w:gridCol w:w="993"/>
        <w:gridCol w:w="992"/>
        <w:gridCol w:w="992"/>
        <w:gridCol w:w="1134"/>
        <w:gridCol w:w="992"/>
      </w:tblGrid>
      <w:tr w:rsidR="000A6BDE" w:rsidRPr="0041433D" w14:paraId="61C4C48C" w14:textId="77777777" w:rsidTr="00796949">
        <w:trPr>
          <w:trHeight w:val="300"/>
        </w:trPr>
        <w:tc>
          <w:tcPr>
            <w:tcW w:w="3686" w:type="dxa"/>
            <w:tcBorders>
              <w:top w:val="single" w:sz="4" w:space="0" w:color="auto"/>
              <w:left w:val="single" w:sz="4" w:space="0" w:color="auto"/>
              <w:bottom w:val="single" w:sz="4" w:space="0" w:color="auto"/>
              <w:right w:val="single" w:sz="4" w:space="0" w:color="auto"/>
            </w:tcBorders>
            <w:noWrap/>
            <w:vAlign w:val="center"/>
          </w:tcPr>
          <w:p w14:paraId="582732E5" w14:textId="77777777" w:rsidR="003B2B97" w:rsidRPr="0041433D" w:rsidRDefault="003B2B97" w:rsidP="009C008D">
            <w:pPr>
              <w:ind w:right="279"/>
              <w:jc w:val="center"/>
              <w:rPr>
                <w:rFonts w:ascii="Times New Roman" w:hAnsi="Times New Roman" w:cs="Times New Roman"/>
                <w:sz w:val="24"/>
                <w:szCs w:val="24"/>
              </w:rPr>
            </w:pPr>
            <w:r w:rsidRPr="0041433D">
              <w:rPr>
                <w:rFonts w:ascii="Times New Roman" w:hAnsi="Times New Roman" w:cs="Times New Roman"/>
                <w:sz w:val="24"/>
                <w:szCs w:val="24"/>
              </w:rPr>
              <w:lastRenderedPageBreak/>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vAlign w:val="center"/>
          </w:tcPr>
          <w:p w14:paraId="72D85866" w14:textId="77777777" w:rsidR="003B2B97" w:rsidRPr="0041433D" w:rsidRDefault="003B2B97" w:rsidP="009C008D">
            <w:pPr>
              <w:ind w:left="-81" w:right="-23" w:firstLine="81"/>
              <w:jc w:val="center"/>
              <w:rPr>
                <w:rFonts w:ascii="Times New Roman" w:hAnsi="Times New Roman" w:cs="Times New Roman"/>
                <w:sz w:val="24"/>
                <w:szCs w:val="24"/>
              </w:rPr>
            </w:pPr>
            <w:r w:rsidRPr="0041433D">
              <w:rPr>
                <w:rFonts w:ascii="Times New Roman" w:hAnsi="Times New Roman" w:cs="Times New Roman"/>
                <w:sz w:val="24"/>
                <w:szCs w:val="24"/>
              </w:rPr>
              <w:t>2019</w:t>
            </w:r>
          </w:p>
        </w:tc>
        <w:tc>
          <w:tcPr>
            <w:tcW w:w="993" w:type="dxa"/>
            <w:tcBorders>
              <w:top w:val="single" w:sz="4" w:space="0" w:color="auto"/>
              <w:left w:val="single" w:sz="4" w:space="0" w:color="auto"/>
              <w:bottom w:val="single" w:sz="4" w:space="0" w:color="auto"/>
              <w:right w:val="single" w:sz="4" w:space="0" w:color="auto"/>
            </w:tcBorders>
            <w:vAlign w:val="center"/>
          </w:tcPr>
          <w:p w14:paraId="70C43FC1" w14:textId="77777777" w:rsidR="003B2B97" w:rsidRPr="0041433D" w:rsidRDefault="003B2B97" w:rsidP="009C008D">
            <w:pPr>
              <w:ind w:right="88"/>
              <w:jc w:val="center"/>
              <w:rPr>
                <w:rFonts w:ascii="Times New Roman" w:hAnsi="Times New Roman" w:cs="Times New Roman"/>
                <w:sz w:val="24"/>
                <w:szCs w:val="24"/>
              </w:rPr>
            </w:pPr>
            <w:r w:rsidRPr="0041433D">
              <w:rPr>
                <w:rFonts w:ascii="Times New Roman" w:hAnsi="Times New Roman" w:cs="Times New Roman"/>
                <w:sz w:val="24"/>
                <w:szCs w:val="24"/>
              </w:rPr>
              <w:t>2020</w:t>
            </w:r>
          </w:p>
        </w:tc>
        <w:tc>
          <w:tcPr>
            <w:tcW w:w="992" w:type="dxa"/>
            <w:tcBorders>
              <w:top w:val="single" w:sz="4" w:space="0" w:color="auto"/>
              <w:left w:val="single" w:sz="4" w:space="0" w:color="auto"/>
              <w:bottom w:val="single" w:sz="4" w:space="0" w:color="auto"/>
              <w:right w:val="single" w:sz="4" w:space="0" w:color="auto"/>
            </w:tcBorders>
            <w:vAlign w:val="center"/>
          </w:tcPr>
          <w:p w14:paraId="33CED550" w14:textId="77777777" w:rsidR="003B2B97" w:rsidRPr="0041433D" w:rsidRDefault="003B2B97" w:rsidP="009C008D">
            <w:pPr>
              <w:jc w:val="center"/>
              <w:rPr>
                <w:rFonts w:ascii="Times New Roman" w:hAnsi="Times New Roman" w:cs="Times New Roman"/>
                <w:sz w:val="24"/>
                <w:szCs w:val="24"/>
              </w:rPr>
            </w:pPr>
            <w:r w:rsidRPr="0041433D">
              <w:rPr>
                <w:rFonts w:ascii="Times New Roman" w:hAnsi="Times New Roman" w:cs="Times New Roman"/>
                <w:sz w:val="24"/>
                <w:szCs w:val="24"/>
              </w:rPr>
              <w:t>2021</w:t>
            </w:r>
          </w:p>
        </w:tc>
        <w:tc>
          <w:tcPr>
            <w:tcW w:w="992" w:type="dxa"/>
            <w:tcBorders>
              <w:top w:val="single" w:sz="4" w:space="0" w:color="auto"/>
              <w:left w:val="single" w:sz="4" w:space="0" w:color="auto"/>
              <w:bottom w:val="single" w:sz="4" w:space="0" w:color="auto"/>
              <w:right w:val="single" w:sz="4" w:space="0" w:color="auto"/>
            </w:tcBorders>
            <w:vAlign w:val="center"/>
          </w:tcPr>
          <w:p w14:paraId="20DA1DD4" w14:textId="77777777" w:rsidR="003B2B97" w:rsidRPr="0041433D" w:rsidRDefault="003B2B97" w:rsidP="009C008D">
            <w:pPr>
              <w:ind w:right="279"/>
              <w:jc w:val="center"/>
              <w:rPr>
                <w:rFonts w:ascii="Times New Roman" w:hAnsi="Times New Roman" w:cs="Times New Roman"/>
                <w:sz w:val="24"/>
                <w:szCs w:val="24"/>
              </w:rPr>
            </w:pPr>
            <w:r w:rsidRPr="0041433D">
              <w:rPr>
                <w:rFonts w:ascii="Times New Roman" w:hAnsi="Times New Roman" w:cs="Times New Roman"/>
                <w:sz w:val="24"/>
                <w:szCs w:val="24"/>
              </w:rPr>
              <w:t>2022</w:t>
            </w:r>
          </w:p>
        </w:tc>
        <w:tc>
          <w:tcPr>
            <w:tcW w:w="1134" w:type="dxa"/>
            <w:tcBorders>
              <w:top w:val="single" w:sz="4" w:space="0" w:color="auto"/>
              <w:left w:val="single" w:sz="4" w:space="0" w:color="auto"/>
              <w:bottom w:val="single" w:sz="4" w:space="0" w:color="auto"/>
              <w:right w:val="single" w:sz="4" w:space="0" w:color="auto"/>
            </w:tcBorders>
            <w:vAlign w:val="center"/>
          </w:tcPr>
          <w:p w14:paraId="6AB71798" w14:textId="77777777" w:rsidR="003B2B97" w:rsidRPr="0041433D" w:rsidRDefault="003B2B97" w:rsidP="009C008D">
            <w:pPr>
              <w:ind w:right="279"/>
              <w:jc w:val="center"/>
              <w:rPr>
                <w:rFonts w:ascii="Times New Roman" w:hAnsi="Times New Roman" w:cs="Times New Roman"/>
                <w:sz w:val="24"/>
                <w:szCs w:val="24"/>
              </w:rPr>
            </w:pPr>
            <w:r w:rsidRPr="0041433D">
              <w:rPr>
                <w:rFonts w:ascii="Times New Roman" w:hAnsi="Times New Roman" w:cs="Times New Roman"/>
                <w:sz w:val="24"/>
                <w:szCs w:val="24"/>
              </w:rPr>
              <w:t>2023</w:t>
            </w:r>
          </w:p>
        </w:tc>
        <w:tc>
          <w:tcPr>
            <w:tcW w:w="992" w:type="dxa"/>
            <w:tcBorders>
              <w:top w:val="single" w:sz="4" w:space="0" w:color="auto"/>
              <w:left w:val="single" w:sz="4" w:space="0" w:color="auto"/>
              <w:bottom w:val="single" w:sz="4" w:space="0" w:color="auto"/>
              <w:right w:val="single" w:sz="4" w:space="0" w:color="auto"/>
            </w:tcBorders>
            <w:vAlign w:val="center"/>
          </w:tcPr>
          <w:p w14:paraId="0D110A4C" w14:textId="77777777" w:rsidR="003B2B97" w:rsidRPr="0041433D" w:rsidRDefault="003B2B97" w:rsidP="009C008D">
            <w:pPr>
              <w:ind w:right="279"/>
              <w:jc w:val="center"/>
              <w:rPr>
                <w:rFonts w:ascii="Times New Roman" w:hAnsi="Times New Roman" w:cs="Times New Roman"/>
                <w:sz w:val="24"/>
                <w:szCs w:val="24"/>
              </w:rPr>
            </w:pPr>
            <w:r w:rsidRPr="0041433D">
              <w:rPr>
                <w:rFonts w:ascii="Times New Roman" w:hAnsi="Times New Roman" w:cs="Times New Roman"/>
                <w:sz w:val="24"/>
                <w:szCs w:val="24"/>
              </w:rPr>
              <w:t>2024</w:t>
            </w:r>
          </w:p>
        </w:tc>
      </w:tr>
      <w:tr w:rsidR="000A6BDE" w:rsidRPr="0041433D" w14:paraId="79191DCA" w14:textId="77777777" w:rsidTr="00796949">
        <w:trPr>
          <w:trHeight w:val="300"/>
        </w:trPr>
        <w:tc>
          <w:tcPr>
            <w:tcW w:w="3686" w:type="dxa"/>
            <w:tcBorders>
              <w:top w:val="single" w:sz="4" w:space="0" w:color="auto"/>
              <w:left w:val="single" w:sz="4" w:space="0" w:color="auto"/>
              <w:bottom w:val="single" w:sz="4" w:space="0" w:color="auto"/>
              <w:right w:val="single" w:sz="4" w:space="0" w:color="auto"/>
            </w:tcBorders>
            <w:noWrap/>
            <w:vAlign w:val="center"/>
          </w:tcPr>
          <w:p w14:paraId="54B51EE0" w14:textId="77777777" w:rsidR="003B2B97" w:rsidRPr="00796949" w:rsidRDefault="003B2B97" w:rsidP="009C008D">
            <w:pPr>
              <w:ind w:right="279"/>
              <w:rPr>
                <w:rFonts w:ascii="Times New Roman" w:hAnsi="Times New Roman" w:cs="Times New Roman"/>
              </w:rPr>
            </w:pPr>
            <w:r w:rsidRPr="00796949">
              <w:rPr>
                <w:rFonts w:ascii="Times New Roman" w:hAnsi="Times New Roman" w:cs="Times New Roman"/>
              </w:rPr>
              <w:t>Численность учащихся по программам общего образования в общеобразовательных организациях, чел.</w:t>
            </w:r>
          </w:p>
        </w:tc>
        <w:tc>
          <w:tcPr>
            <w:tcW w:w="992" w:type="dxa"/>
            <w:tcBorders>
              <w:top w:val="single" w:sz="4" w:space="0" w:color="auto"/>
              <w:left w:val="single" w:sz="4" w:space="0" w:color="auto"/>
              <w:bottom w:val="single" w:sz="4" w:space="0" w:color="auto"/>
              <w:right w:val="single" w:sz="4" w:space="0" w:color="auto"/>
            </w:tcBorders>
          </w:tcPr>
          <w:p w14:paraId="436E666B" w14:textId="77777777" w:rsidR="003B2B97" w:rsidRPr="0041433D" w:rsidRDefault="003B2B97" w:rsidP="00F33829">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19</w:t>
            </w:r>
            <w:r w:rsidR="00F33829" w:rsidRPr="0041433D">
              <w:rPr>
                <w:rFonts w:ascii="Times New Roman" w:hAnsi="Times New Roman" w:cs="Times New Roman"/>
                <w:sz w:val="24"/>
                <w:szCs w:val="24"/>
              </w:rPr>
              <w:t>06</w:t>
            </w:r>
          </w:p>
        </w:tc>
        <w:tc>
          <w:tcPr>
            <w:tcW w:w="993" w:type="dxa"/>
            <w:tcBorders>
              <w:top w:val="single" w:sz="4" w:space="0" w:color="auto"/>
              <w:left w:val="single" w:sz="4" w:space="0" w:color="auto"/>
              <w:bottom w:val="single" w:sz="4" w:space="0" w:color="auto"/>
              <w:right w:val="single" w:sz="4" w:space="0" w:color="auto"/>
            </w:tcBorders>
          </w:tcPr>
          <w:p w14:paraId="7D5BF80D" w14:textId="77777777" w:rsidR="003B2B97" w:rsidRPr="0041433D" w:rsidRDefault="00F33829"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2017</w:t>
            </w:r>
          </w:p>
        </w:tc>
        <w:tc>
          <w:tcPr>
            <w:tcW w:w="992" w:type="dxa"/>
            <w:tcBorders>
              <w:top w:val="single" w:sz="4" w:space="0" w:color="auto"/>
              <w:left w:val="single" w:sz="4" w:space="0" w:color="auto"/>
              <w:bottom w:val="single" w:sz="4" w:space="0" w:color="auto"/>
              <w:right w:val="single" w:sz="4" w:space="0" w:color="auto"/>
            </w:tcBorders>
          </w:tcPr>
          <w:p w14:paraId="4C47FB1D" w14:textId="77777777" w:rsidR="003B2B97" w:rsidRPr="0041433D" w:rsidRDefault="003B2B97"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2010</w:t>
            </w:r>
          </w:p>
        </w:tc>
        <w:tc>
          <w:tcPr>
            <w:tcW w:w="992" w:type="dxa"/>
            <w:tcBorders>
              <w:top w:val="single" w:sz="4" w:space="0" w:color="auto"/>
              <w:left w:val="single" w:sz="4" w:space="0" w:color="auto"/>
              <w:bottom w:val="single" w:sz="4" w:space="0" w:color="auto"/>
              <w:right w:val="single" w:sz="4" w:space="0" w:color="auto"/>
            </w:tcBorders>
          </w:tcPr>
          <w:p w14:paraId="00797310" w14:textId="77777777" w:rsidR="003B2B97" w:rsidRPr="0041433D" w:rsidRDefault="003B2B97"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2045</w:t>
            </w:r>
          </w:p>
        </w:tc>
        <w:tc>
          <w:tcPr>
            <w:tcW w:w="1134" w:type="dxa"/>
            <w:tcBorders>
              <w:top w:val="single" w:sz="4" w:space="0" w:color="auto"/>
              <w:left w:val="single" w:sz="4" w:space="0" w:color="auto"/>
              <w:bottom w:val="single" w:sz="4" w:space="0" w:color="auto"/>
              <w:right w:val="single" w:sz="4" w:space="0" w:color="auto"/>
            </w:tcBorders>
          </w:tcPr>
          <w:p w14:paraId="4E3FD307" w14:textId="77777777" w:rsidR="003B2B97" w:rsidRPr="0041433D" w:rsidRDefault="003B2B97"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1995</w:t>
            </w:r>
          </w:p>
        </w:tc>
        <w:tc>
          <w:tcPr>
            <w:tcW w:w="992" w:type="dxa"/>
            <w:tcBorders>
              <w:top w:val="single" w:sz="4" w:space="0" w:color="auto"/>
              <w:left w:val="single" w:sz="4" w:space="0" w:color="auto"/>
              <w:bottom w:val="single" w:sz="4" w:space="0" w:color="auto"/>
              <w:right w:val="single" w:sz="4" w:space="0" w:color="auto"/>
            </w:tcBorders>
          </w:tcPr>
          <w:p w14:paraId="018F7F73" w14:textId="77777777" w:rsidR="003B2B97" w:rsidRPr="0041433D" w:rsidRDefault="003B2B97"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2020</w:t>
            </w:r>
          </w:p>
        </w:tc>
      </w:tr>
    </w:tbl>
    <w:p w14:paraId="26D89D9D" w14:textId="4A6F9E09" w:rsidR="003B2B97" w:rsidRPr="0041433D" w:rsidRDefault="003B2B97" w:rsidP="00796949">
      <w:pPr>
        <w:spacing w:after="0" w:line="360" w:lineRule="auto"/>
        <w:jc w:val="center"/>
        <w:rPr>
          <w:rFonts w:ascii="Times New Roman" w:hAnsi="Times New Roman" w:cs="Times New Roman"/>
          <w:sz w:val="24"/>
          <w:szCs w:val="24"/>
        </w:rPr>
      </w:pPr>
      <w:r w:rsidRPr="0041433D">
        <w:rPr>
          <w:rFonts w:ascii="Times New Roman" w:hAnsi="Times New Roman" w:cs="Times New Roman"/>
          <w:sz w:val="24"/>
          <w:szCs w:val="24"/>
        </w:rPr>
        <w:t xml:space="preserve">Расходы на одного обучающегося </w:t>
      </w:r>
      <w:r w:rsidR="0051239E" w:rsidRPr="0041433D">
        <w:rPr>
          <w:rFonts w:ascii="Times New Roman" w:hAnsi="Times New Roman" w:cs="Times New Roman"/>
          <w:sz w:val="24"/>
          <w:szCs w:val="24"/>
        </w:rPr>
        <w:t>в системе</w:t>
      </w:r>
      <w:r w:rsidRPr="0041433D">
        <w:rPr>
          <w:rFonts w:ascii="Times New Roman" w:hAnsi="Times New Roman" w:cs="Times New Roman"/>
          <w:sz w:val="24"/>
          <w:szCs w:val="24"/>
        </w:rPr>
        <w:t xml:space="preserve"> образования</w:t>
      </w:r>
    </w:p>
    <w:p w14:paraId="5F234A2E" w14:textId="77777777" w:rsidR="003B2B97" w:rsidRPr="0041433D" w:rsidRDefault="003B2B97" w:rsidP="009C008D">
      <w:pPr>
        <w:spacing w:after="0" w:line="360" w:lineRule="auto"/>
        <w:ind w:left="-709" w:firstLine="709"/>
        <w:jc w:val="center"/>
        <w:rPr>
          <w:rFonts w:ascii="Times New Roman" w:hAnsi="Times New Roman" w:cs="Times New Roman"/>
          <w:sz w:val="24"/>
          <w:szCs w:val="24"/>
        </w:rPr>
      </w:pPr>
      <w:r w:rsidRPr="0041433D">
        <w:rPr>
          <w:rFonts w:ascii="Times New Roman" w:hAnsi="Times New Roman" w:cs="Times New Roman"/>
          <w:sz w:val="24"/>
          <w:szCs w:val="24"/>
        </w:rPr>
        <w:t>Шегарского района (</w:t>
      </w:r>
      <w:proofErr w:type="spellStart"/>
      <w:r w:rsidR="005A0AD2" w:rsidRPr="0041433D">
        <w:rPr>
          <w:rFonts w:ascii="Times New Roman" w:hAnsi="Times New Roman" w:cs="Times New Roman"/>
          <w:sz w:val="24"/>
          <w:szCs w:val="24"/>
        </w:rPr>
        <w:t>тыс.</w:t>
      </w:r>
      <w:r w:rsidRPr="0041433D">
        <w:rPr>
          <w:rFonts w:ascii="Times New Roman" w:hAnsi="Times New Roman" w:cs="Times New Roman"/>
          <w:sz w:val="24"/>
          <w:szCs w:val="24"/>
        </w:rPr>
        <w:t>руб</w:t>
      </w:r>
      <w:proofErr w:type="spellEnd"/>
      <w:r w:rsidRPr="0041433D">
        <w:rPr>
          <w:rFonts w:ascii="Times New Roman" w:hAnsi="Times New Roman" w:cs="Times New Roman"/>
          <w:sz w:val="24"/>
          <w:szCs w:val="24"/>
        </w:rPr>
        <w:t>.)</w:t>
      </w:r>
    </w:p>
    <w:tbl>
      <w:tblPr>
        <w:tblStyle w:val="22"/>
        <w:tblW w:w="0" w:type="auto"/>
        <w:tblInd w:w="675" w:type="dxa"/>
        <w:tblLook w:val="04A0" w:firstRow="1" w:lastRow="0" w:firstColumn="1" w:lastColumn="0" w:noHBand="0" w:noVBand="1"/>
      </w:tblPr>
      <w:tblGrid>
        <w:gridCol w:w="3366"/>
        <w:gridCol w:w="1359"/>
        <w:gridCol w:w="1267"/>
        <w:gridCol w:w="1246"/>
        <w:gridCol w:w="970"/>
        <w:gridCol w:w="696"/>
      </w:tblGrid>
      <w:tr w:rsidR="000A6BDE" w:rsidRPr="0041433D" w14:paraId="5E9D424E" w14:textId="77777777" w:rsidTr="00B12BE0">
        <w:tc>
          <w:tcPr>
            <w:tcW w:w="3366" w:type="dxa"/>
            <w:tcBorders>
              <w:top w:val="single" w:sz="4" w:space="0" w:color="auto"/>
              <w:left w:val="single" w:sz="4" w:space="0" w:color="auto"/>
              <w:bottom w:val="single" w:sz="4" w:space="0" w:color="auto"/>
              <w:right w:val="single" w:sz="4" w:space="0" w:color="auto"/>
            </w:tcBorders>
          </w:tcPr>
          <w:p w14:paraId="67E19EC0" w14:textId="77777777" w:rsidR="00FA7F34" w:rsidRPr="0041433D"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14:paraId="559415FF" w14:textId="77777777" w:rsidR="00FA7F34" w:rsidRPr="0041433D" w:rsidRDefault="00FA7F34" w:rsidP="00FA7F34">
            <w:pPr>
              <w:spacing w:line="360" w:lineRule="auto"/>
              <w:jc w:val="center"/>
              <w:rPr>
                <w:sz w:val="24"/>
                <w:szCs w:val="24"/>
              </w:rPr>
            </w:pPr>
            <w:r w:rsidRPr="0041433D">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14:paraId="2D1CC735" w14:textId="77777777" w:rsidR="00FA7F34" w:rsidRPr="0041433D" w:rsidRDefault="00FA7F34" w:rsidP="00FA7F34">
            <w:pPr>
              <w:spacing w:line="360" w:lineRule="auto"/>
              <w:jc w:val="center"/>
              <w:rPr>
                <w:sz w:val="24"/>
                <w:szCs w:val="24"/>
              </w:rPr>
            </w:pPr>
            <w:r w:rsidRPr="0041433D">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14:paraId="4413017D" w14:textId="77777777" w:rsidR="00FA7F34" w:rsidRPr="0041433D" w:rsidRDefault="00FA7F34" w:rsidP="00FA7F34">
            <w:pPr>
              <w:spacing w:line="360" w:lineRule="auto"/>
              <w:jc w:val="center"/>
              <w:rPr>
                <w:sz w:val="24"/>
                <w:szCs w:val="24"/>
              </w:rPr>
            </w:pPr>
            <w:r w:rsidRPr="0041433D">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14:paraId="282CEBF5" w14:textId="77777777" w:rsidR="00FA7F34" w:rsidRPr="0041433D" w:rsidRDefault="00FA7F34" w:rsidP="00FA7F34">
            <w:pPr>
              <w:spacing w:line="360" w:lineRule="auto"/>
              <w:jc w:val="center"/>
              <w:rPr>
                <w:sz w:val="24"/>
                <w:szCs w:val="24"/>
              </w:rPr>
            </w:pPr>
            <w:r w:rsidRPr="0041433D">
              <w:rPr>
                <w:sz w:val="24"/>
                <w:szCs w:val="24"/>
              </w:rPr>
              <w:t>2023</w:t>
            </w:r>
          </w:p>
        </w:tc>
        <w:tc>
          <w:tcPr>
            <w:tcW w:w="439" w:type="dxa"/>
            <w:tcBorders>
              <w:top w:val="single" w:sz="4" w:space="0" w:color="auto"/>
              <w:left w:val="single" w:sz="4" w:space="0" w:color="auto"/>
              <w:bottom w:val="single" w:sz="4" w:space="0" w:color="auto"/>
              <w:right w:val="single" w:sz="4" w:space="0" w:color="auto"/>
            </w:tcBorders>
          </w:tcPr>
          <w:p w14:paraId="5E64DDC9" w14:textId="77777777" w:rsidR="00FA7F34" w:rsidRPr="0041433D" w:rsidRDefault="00FA7F34" w:rsidP="00FA7F34">
            <w:pPr>
              <w:spacing w:line="360" w:lineRule="auto"/>
              <w:jc w:val="center"/>
              <w:rPr>
                <w:sz w:val="24"/>
                <w:szCs w:val="24"/>
              </w:rPr>
            </w:pPr>
            <w:r w:rsidRPr="0041433D">
              <w:rPr>
                <w:sz w:val="24"/>
                <w:szCs w:val="24"/>
              </w:rPr>
              <w:t>2024</w:t>
            </w:r>
          </w:p>
        </w:tc>
      </w:tr>
      <w:tr w:rsidR="000A6BDE" w:rsidRPr="0041433D" w14:paraId="108785FF" w14:textId="77777777" w:rsidTr="00B12BE0">
        <w:tc>
          <w:tcPr>
            <w:tcW w:w="3366" w:type="dxa"/>
            <w:tcBorders>
              <w:top w:val="single" w:sz="4" w:space="0" w:color="auto"/>
              <w:left w:val="single" w:sz="4" w:space="0" w:color="auto"/>
              <w:bottom w:val="single" w:sz="4" w:space="0" w:color="auto"/>
              <w:right w:val="single" w:sz="4" w:space="0" w:color="auto"/>
            </w:tcBorders>
            <w:hideMark/>
          </w:tcPr>
          <w:p w14:paraId="5205A5D1" w14:textId="77777777" w:rsidR="00FA7F34" w:rsidRPr="0041433D" w:rsidRDefault="00FA7F34" w:rsidP="00FA7F34">
            <w:pPr>
              <w:jc w:val="both"/>
              <w:rPr>
                <w:sz w:val="24"/>
                <w:szCs w:val="24"/>
              </w:rPr>
            </w:pPr>
            <w:r w:rsidRPr="0041433D">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14:paraId="3DB729F4" w14:textId="77777777" w:rsidR="00FA7F34" w:rsidRPr="0041433D" w:rsidRDefault="00FA7F34" w:rsidP="00FA7F34">
            <w:pPr>
              <w:spacing w:line="360" w:lineRule="auto"/>
              <w:jc w:val="both"/>
              <w:rPr>
                <w:sz w:val="24"/>
                <w:szCs w:val="24"/>
              </w:rPr>
            </w:pPr>
            <w:r w:rsidRPr="0041433D">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14:paraId="36D1461D" w14:textId="77777777" w:rsidR="00FA7F34" w:rsidRPr="0041433D" w:rsidRDefault="00FA7F34" w:rsidP="00FA7F34">
            <w:pPr>
              <w:spacing w:line="360" w:lineRule="auto"/>
              <w:jc w:val="both"/>
              <w:rPr>
                <w:sz w:val="24"/>
                <w:szCs w:val="24"/>
              </w:rPr>
            </w:pPr>
            <w:r w:rsidRPr="0041433D">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14:paraId="157BA386" w14:textId="77777777" w:rsidR="00FA7F34" w:rsidRPr="0041433D" w:rsidRDefault="00FA7F34" w:rsidP="00FA7F34">
            <w:pPr>
              <w:spacing w:line="360" w:lineRule="auto"/>
              <w:jc w:val="both"/>
              <w:rPr>
                <w:sz w:val="24"/>
                <w:szCs w:val="24"/>
              </w:rPr>
            </w:pPr>
            <w:r w:rsidRPr="0041433D">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14:paraId="433D0F1E" w14:textId="77777777" w:rsidR="00FA7F34" w:rsidRPr="0041433D" w:rsidRDefault="00FA7F34" w:rsidP="00FA7F34">
            <w:pPr>
              <w:spacing w:line="360" w:lineRule="auto"/>
              <w:jc w:val="both"/>
              <w:rPr>
                <w:sz w:val="24"/>
                <w:szCs w:val="24"/>
              </w:rPr>
            </w:pPr>
            <w:r w:rsidRPr="0041433D">
              <w:rPr>
                <w:sz w:val="24"/>
                <w:szCs w:val="24"/>
              </w:rPr>
              <w:t>99,5</w:t>
            </w:r>
          </w:p>
        </w:tc>
        <w:tc>
          <w:tcPr>
            <w:tcW w:w="439" w:type="dxa"/>
            <w:tcBorders>
              <w:top w:val="single" w:sz="4" w:space="0" w:color="auto"/>
              <w:left w:val="single" w:sz="4" w:space="0" w:color="auto"/>
              <w:bottom w:val="single" w:sz="4" w:space="0" w:color="auto"/>
              <w:right w:val="single" w:sz="4" w:space="0" w:color="auto"/>
            </w:tcBorders>
          </w:tcPr>
          <w:p w14:paraId="1879B7A9" w14:textId="77777777" w:rsidR="00FA7F34" w:rsidRPr="0041433D" w:rsidRDefault="00FA7F34" w:rsidP="00FA7F34">
            <w:pPr>
              <w:spacing w:line="360" w:lineRule="auto"/>
              <w:jc w:val="both"/>
              <w:rPr>
                <w:sz w:val="24"/>
                <w:szCs w:val="24"/>
              </w:rPr>
            </w:pPr>
            <w:r w:rsidRPr="0041433D">
              <w:rPr>
                <w:sz w:val="24"/>
                <w:szCs w:val="24"/>
              </w:rPr>
              <w:t>99,5</w:t>
            </w:r>
          </w:p>
        </w:tc>
      </w:tr>
      <w:tr w:rsidR="000A6BDE" w:rsidRPr="0041433D" w14:paraId="4CFFCC78" w14:textId="77777777" w:rsidTr="00B12BE0">
        <w:tc>
          <w:tcPr>
            <w:tcW w:w="3366" w:type="dxa"/>
            <w:tcBorders>
              <w:top w:val="single" w:sz="4" w:space="0" w:color="auto"/>
              <w:left w:val="single" w:sz="4" w:space="0" w:color="auto"/>
              <w:bottom w:val="single" w:sz="4" w:space="0" w:color="auto"/>
              <w:right w:val="single" w:sz="4" w:space="0" w:color="auto"/>
            </w:tcBorders>
            <w:hideMark/>
          </w:tcPr>
          <w:p w14:paraId="3A2C3292" w14:textId="77777777" w:rsidR="00FA7F34" w:rsidRPr="0041433D" w:rsidRDefault="00FA7F34" w:rsidP="00FA7F34">
            <w:pPr>
              <w:jc w:val="both"/>
              <w:rPr>
                <w:sz w:val="24"/>
                <w:szCs w:val="24"/>
              </w:rPr>
            </w:pPr>
            <w:r w:rsidRPr="0041433D">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14:paraId="4C9CE7F3" w14:textId="77777777" w:rsidR="00FA7F34" w:rsidRPr="0041433D" w:rsidRDefault="00FA7F34" w:rsidP="00FA7F34">
            <w:pPr>
              <w:spacing w:line="360" w:lineRule="auto"/>
              <w:jc w:val="both"/>
              <w:rPr>
                <w:sz w:val="24"/>
                <w:szCs w:val="24"/>
              </w:rPr>
            </w:pPr>
            <w:r w:rsidRPr="0041433D">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14:paraId="3A7B381C" w14:textId="77777777" w:rsidR="00FA7F34" w:rsidRPr="0041433D" w:rsidRDefault="00FA7F34" w:rsidP="00FA7F34">
            <w:pPr>
              <w:spacing w:line="360" w:lineRule="auto"/>
              <w:jc w:val="both"/>
              <w:rPr>
                <w:sz w:val="24"/>
                <w:szCs w:val="24"/>
              </w:rPr>
            </w:pPr>
            <w:r w:rsidRPr="0041433D">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14:paraId="2424540E" w14:textId="77777777" w:rsidR="00FA7F34" w:rsidRPr="0041433D" w:rsidRDefault="00FA7F34" w:rsidP="00FA7F34">
            <w:pPr>
              <w:spacing w:line="360" w:lineRule="auto"/>
              <w:jc w:val="both"/>
              <w:rPr>
                <w:sz w:val="24"/>
                <w:szCs w:val="24"/>
              </w:rPr>
            </w:pPr>
            <w:r w:rsidRPr="0041433D">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14:paraId="20B9544F" w14:textId="77777777" w:rsidR="00FA7F34" w:rsidRPr="0041433D" w:rsidRDefault="00FA7F34" w:rsidP="00FA7F34">
            <w:pPr>
              <w:spacing w:line="360" w:lineRule="auto"/>
              <w:jc w:val="both"/>
              <w:rPr>
                <w:sz w:val="24"/>
                <w:szCs w:val="24"/>
              </w:rPr>
            </w:pPr>
            <w:r w:rsidRPr="0041433D">
              <w:rPr>
                <w:sz w:val="24"/>
                <w:szCs w:val="24"/>
              </w:rPr>
              <w:t>118</w:t>
            </w:r>
          </w:p>
        </w:tc>
        <w:tc>
          <w:tcPr>
            <w:tcW w:w="439" w:type="dxa"/>
            <w:tcBorders>
              <w:top w:val="single" w:sz="4" w:space="0" w:color="auto"/>
              <w:left w:val="single" w:sz="4" w:space="0" w:color="auto"/>
              <w:bottom w:val="single" w:sz="4" w:space="0" w:color="auto"/>
              <w:right w:val="single" w:sz="4" w:space="0" w:color="auto"/>
            </w:tcBorders>
          </w:tcPr>
          <w:p w14:paraId="00E42F86" w14:textId="77777777" w:rsidR="00FA7F34" w:rsidRPr="0041433D" w:rsidRDefault="00FA7F34" w:rsidP="00FA7F34">
            <w:pPr>
              <w:spacing w:line="360" w:lineRule="auto"/>
              <w:jc w:val="both"/>
              <w:rPr>
                <w:sz w:val="24"/>
                <w:szCs w:val="24"/>
              </w:rPr>
            </w:pPr>
            <w:r w:rsidRPr="0041433D">
              <w:rPr>
                <w:sz w:val="24"/>
                <w:szCs w:val="24"/>
              </w:rPr>
              <w:t>118</w:t>
            </w:r>
          </w:p>
        </w:tc>
      </w:tr>
      <w:tr w:rsidR="00FA7F34" w:rsidRPr="0041433D" w14:paraId="68AEF750" w14:textId="77777777" w:rsidTr="00B12BE0">
        <w:tc>
          <w:tcPr>
            <w:tcW w:w="3366" w:type="dxa"/>
            <w:tcBorders>
              <w:top w:val="single" w:sz="4" w:space="0" w:color="auto"/>
              <w:left w:val="single" w:sz="4" w:space="0" w:color="auto"/>
              <w:bottom w:val="single" w:sz="4" w:space="0" w:color="auto"/>
              <w:right w:val="single" w:sz="4" w:space="0" w:color="auto"/>
            </w:tcBorders>
            <w:hideMark/>
          </w:tcPr>
          <w:p w14:paraId="0C53F88E" w14:textId="77777777" w:rsidR="00FA7F34" w:rsidRPr="0041433D" w:rsidRDefault="00FA7F34" w:rsidP="00FA7F34">
            <w:pPr>
              <w:jc w:val="both"/>
              <w:rPr>
                <w:sz w:val="24"/>
                <w:szCs w:val="24"/>
              </w:rPr>
            </w:pPr>
            <w:r w:rsidRPr="0041433D">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14:paraId="0C73202D" w14:textId="77777777" w:rsidR="00FA7F34" w:rsidRPr="0041433D" w:rsidRDefault="00FA7F34" w:rsidP="00FA7F34">
            <w:pPr>
              <w:spacing w:line="360" w:lineRule="auto"/>
              <w:jc w:val="both"/>
              <w:rPr>
                <w:sz w:val="24"/>
                <w:szCs w:val="24"/>
              </w:rPr>
            </w:pPr>
            <w:r w:rsidRPr="0041433D">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14:paraId="37A627DA" w14:textId="77777777" w:rsidR="00FA7F34" w:rsidRPr="0041433D" w:rsidRDefault="00FA7F34" w:rsidP="00FA7F34">
            <w:pPr>
              <w:spacing w:line="360" w:lineRule="auto"/>
              <w:jc w:val="both"/>
              <w:rPr>
                <w:sz w:val="24"/>
                <w:szCs w:val="24"/>
              </w:rPr>
            </w:pPr>
            <w:r w:rsidRPr="0041433D">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14:paraId="7C53B74D" w14:textId="77777777" w:rsidR="00FA7F34" w:rsidRPr="0041433D" w:rsidRDefault="00FA7F34" w:rsidP="00FA7F34">
            <w:pPr>
              <w:spacing w:line="360" w:lineRule="auto"/>
              <w:jc w:val="both"/>
              <w:rPr>
                <w:sz w:val="24"/>
                <w:szCs w:val="24"/>
              </w:rPr>
            </w:pPr>
            <w:r w:rsidRPr="0041433D">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14:paraId="32ABEE66" w14:textId="77777777" w:rsidR="00FA7F34" w:rsidRPr="0041433D" w:rsidRDefault="00FA7F34" w:rsidP="00FA7F34">
            <w:pPr>
              <w:spacing w:line="360" w:lineRule="auto"/>
              <w:jc w:val="both"/>
              <w:rPr>
                <w:sz w:val="24"/>
                <w:szCs w:val="24"/>
              </w:rPr>
            </w:pPr>
            <w:r w:rsidRPr="0041433D">
              <w:rPr>
                <w:sz w:val="24"/>
                <w:szCs w:val="24"/>
              </w:rPr>
              <w:t>22</w:t>
            </w:r>
          </w:p>
        </w:tc>
        <w:tc>
          <w:tcPr>
            <w:tcW w:w="439" w:type="dxa"/>
            <w:tcBorders>
              <w:top w:val="single" w:sz="4" w:space="0" w:color="auto"/>
              <w:left w:val="single" w:sz="4" w:space="0" w:color="auto"/>
              <w:bottom w:val="single" w:sz="4" w:space="0" w:color="auto"/>
              <w:right w:val="single" w:sz="4" w:space="0" w:color="auto"/>
            </w:tcBorders>
          </w:tcPr>
          <w:p w14:paraId="08E5886A" w14:textId="77777777" w:rsidR="00FA7F34" w:rsidRPr="0041433D" w:rsidRDefault="00FA7F34" w:rsidP="00FA7F34">
            <w:pPr>
              <w:spacing w:line="360" w:lineRule="auto"/>
              <w:jc w:val="both"/>
              <w:rPr>
                <w:sz w:val="24"/>
                <w:szCs w:val="24"/>
              </w:rPr>
            </w:pPr>
            <w:r w:rsidRPr="0041433D">
              <w:rPr>
                <w:sz w:val="24"/>
                <w:szCs w:val="24"/>
              </w:rPr>
              <w:t>22</w:t>
            </w:r>
          </w:p>
        </w:tc>
      </w:tr>
    </w:tbl>
    <w:p w14:paraId="2AD7A7AA" w14:textId="77777777" w:rsidR="00796949" w:rsidRDefault="00796949" w:rsidP="002E4B19">
      <w:pPr>
        <w:widowControl w:val="0"/>
        <w:overflowPunct w:val="0"/>
        <w:autoSpaceDE w:val="0"/>
        <w:autoSpaceDN w:val="0"/>
        <w:adjustRightInd w:val="0"/>
        <w:spacing w:after="0" w:line="240" w:lineRule="auto"/>
        <w:ind w:right="-2" w:firstLine="708"/>
        <w:jc w:val="both"/>
        <w:rPr>
          <w:rFonts w:ascii="Times New Roman" w:hAnsi="Times New Roman" w:cs="Times New Roman"/>
          <w:sz w:val="24"/>
          <w:szCs w:val="24"/>
        </w:rPr>
      </w:pPr>
    </w:p>
    <w:p w14:paraId="1B52A9BB" w14:textId="268DD957" w:rsidR="003B2B97" w:rsidRPr="0041433D" w:rsidRDefault="003B2B97" w:rsidP="002E4B19">
      <w:pPr>
        <w:widowControl w:val="0"/>
        <w:overflowPunct w:val="0"/>
        <w:autoSpaceDE w:val="0"/>
        <w:autoSpaceDN w:val="0"/>
        <w:adjustRightInd w:val="0"/>
        <w:spacing w:after="0" w:line="240" w:lineRule="auto"/>
        <w:ind w:right="-2" w:firstLine="708"/>
        <w:jc w:val="both"/>
        <w:rPr>
          <w:rFonts w:ascii="Times New Roman" w:hAnsi="Times New Roman" w:cs="Times New Roman"/>
          <w:sz w:val="24"/>
          <w:szCs w:val="24"/>
        </w:rPr>
      </w:pPr>
      <w:r w:rsidRPr="0041433D">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 №1» и др., оборудованы игровые площадки МКОУ «Трубачевская</w:t>
      </w:r>
      <w:r w:rsidR="007F7BC3" w:rsidRPr="0041433D">
        <w:rPr>
          <w:rFonts w:ascii="Times New Roman" w:hAnsi="Times New Roman" w:cs="Times New Roman"/>
          <w:sz w:val="24"/>
          <w:szCs w:val="24"/>
        </w:rPr>
        <w:t xml:space="preserve"> </w:t>
      </w:r>
      <w:r w:rsidRPr="0041433D">
        <w:rPr>
          <w:rFonts w:ascii="Times New Roman" w:hAnsi="Times New Roman" w:cs="Times New Roman"/>
          <w:sz w:val="24"/>
          <w:szCs w:val="24"/>
        </w:rPr>
        <w:t>СОШ»(ГДО), заменены деревянные  окна в  МКОУ «Бабарыкинская СОШ», модернизирован пищеблок МКОУ «Шегарская СОШ №1», капитально</w:t>
      </w:r>
      <w:r w:rsidR="007F7BC3" w:rsidRPr="0041433D">
        <w:rPr>
          <w:rFonts w:ascii="Times New Roman" w:hAnsi="Times New Roman" w:cs="Times New Roman"/>
          <w:sz w:val="24"/>
          <w:szCs w:val="24"/>
        </w:rPr>
        <w:t xml:space="preserve"> </w:t>
      </w:r>
      <w:r w:rsidRPr="0041433D">
        <w:rPr>
          <w:rFonts w:ascii="Times New Roman" w:hAnsi="Times New Roman" w:cs="Times New Roman"/>
          <w:sz w:val="24"/>
          <w:szCs w:val="24"/>
        </w:rPr>
        <w:t>отремонтированы спортивные залы МКОУ «Побединская СОШ», МКОУ «Бабарыкинская СОШ», помещение для занятий физической культурой в МКОУ «Анастасьевская СОШ» и ряд других.</w:t>
      </w:r>
    </w:p>
    <w:p w14:paraId="4D463377" w14:textId="2FF21031" w:rsidR="003B2B97" w:rsidRPr="0041433D" w:rsidRDefault="003B2B97" w:rsidP="002E4B19">
      <w:pPr>
        <w:spacing w:after="0"/>
        <w:ind w:right="-2" w:firstLine="708"/>
        <w:jc w:val="both"/>
        <w:rPr>
          <w:rFonts w:ascii="Times New Roman" w:hAnsi="Times New Roman" w:cs="Times New Roman"/>
          <w:sz w:val="24"/>
          <w:szCs w:val="24"/>
        </w:rPr>
      </w:pPr>
      <w:r w:rsidRPr="0041433D">
        <w:rPr>
          <w:rFonts w:ascii="Times New Roman" w:hAnsi="Times New Roman" w:cs="Times New Roman"/>
          <w:sz w:val="24"/>
          <w:szCs w:val="24"/>
        </w:rPr>
        <w:t xml:space="preserve">С целью обеспечения безопасных условий обучения и </w:t>
      </w:r>
      <w:r w:rsidR="0051239E" w:rsidRPr="0041433D">
        <w:rPr>
          <w:rFonts w:ascii="Times New Roman" w:hAnsi="Times New Roman" w:cs="Times New Roman"/>
          <w:sz w:val="24"/>
          <w:szCs w:val="24"/>
        </w:rPr>
        <w:t>воспитания 93</w:t>
      </w:r>
      <w:r w:rsidRPr="0041433D">
        <w:rPr>
          <w:rFonts w:ascii="Times New Roman" w:hAnsi="Times New Roman" w:cs="Times New Roman"/>
          <w:sz w:val="24"/>
          <w:szCs w:val="24"/>
        </w:rPr>
        <w:t xml:space="preserve">% образовательных организации Шегарского района оборудованы системой видеонаблюдения (не оборудованы ГДО </w:t>
      </w:r>
      <w:proofErr w:type="spellStart"/>
      <w:r w:rsidR="00796949" w:rsidRPr="0041433D">
        <w:rPr>
          <w:rFonts w:ascii="Times New Roman" w:hAnsi="Times New Roman" w:cs="Times New Roman"/>
          <w:sz w:val="24"/>
          <w:szCs w:val="24"/>
        </w:rPr>
        <w:t>Баткатской</w:t>
      </w:r>
      <w:proofErr w:type="spellEnd"/>
      <w:r w:rsidR="00796949" w:rsidRPr="0041433D">
        <w:rPr>
          <w:rFonts w:ascii="Times New Roman" w:hAnsi="Times New Roman" w:cs="Times New Roman"/>
          <w:sz w:val="24"/>
          <w:szCs w:val="24"/>
        </w:rPr>
        <w:t xml:space="preserve"> СОШ</w:t>
      </w:r>
      <w:r w:rsidRPr="0041433D">
        <w:rPr>
          <w:rFonts w:ascii="Times New Roman" w:hAnsi="Times New Roman" w:cs="Times New Roman"/>
          <w:sz w:val="24"/>
          <w:szCs w:val="24"/>
        </w:rPr>
        <w:t xml:space="preserve">, ГДО и </w:t>
      </w:r>
      <w:r w:rsidR="00796949" w:rsidRPr="0041433D">
        <w:rPr>
          <w:rFonts w:ascii="Times New Roman" w:hAnsi="Times New Roman" w:cs="Times New Roman"/>
          <w:sz w:val="24"/>
          <w:szCs w:val="24"/>
        </w:rPr>
        <w:t>корпус начальной</w:t>
      </w:r>
      <w:r w:rsidRPr="0041433D">
        <w:rPr>
          <w:rFonts w:ascii="Times New Roman" w:hAnsi="Times New Roman" w:cs="Times New Roman"/>
          <w:sz w:val="24"/>
          <w:szCs w:val="24"/>
        </w:rPr>
        <w:t xml:space="preserve"> школы в </w:t>
      </w:r>
      <w:proofErr w:type="spellStart"/>
      <w:r w:rsidRPr="0041433D">
        <w:rPr>
          <w:rFonts w:ascii="Times New Roman" w:hAnsi="Times New Roman" w:cs="Times New Roman"/>
          <w:sz w:val="24"/>
          <w:szCs w:val="24"/>
        </w:rPr>
        <w:t>Анастасьевской</w:t>
      </w:r>
      <w:proofErr w:type="spellEnd"/>
      <w:r w:rsidRPr="0041433D">
        <w:rPr>
          <w:rFonts w:ascii="Times New Roman" w:hAnsi="Times New Roman" w:cs="Times New Roman"/>
          <w:sz w:val="24"/>
          <w:szCs w:val="24"/>
        </w:rPr>
        <w:t xml:space="preserve"> СОШ);</w:t>
      </w:r>
    </w:p>
    <w:p w14:paraId="19312F7A" w14:textId="77777777" w:rsidR="003B2B97" w:rsidRPr="0041433D" w:rsidRDefault="003B2B97" w:rsidP="007F7BC3">
      <w:pPr>
        <w:spacing w:after="0"/>
        <w:ind w:right="-2" w:firstLine="708"/>
        <w:jc w:val="both"/>
        <w:rPr>
          <w:rFonts w:ascii="Times New Roman" w:hAnsi="Times New Roman" w:cs="Times New Roman"/>
          <w:sz w:val="24"/>
          <w:szCs w:val="24"/>
        </w:rPr>
      </w:pPr>
      <w:r w:rsidRPr="0041433D">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14:paraId="0EF72D98" w14:textId="77777777" w:rsidR="003B2B97" w:rsidRPr="0041433D" w:rsidRDefault="00275831" w:rsidP="002E4B19">
      <w:pPr>
        <w:spacing w:after="0"/>
        <w:ind w:right="-2"/>
        <w:jc w:val="both"/>
        <w:rPr>
          <w:rFonts w:ascii="Times New Roman" w:hAnsi="Times New Roman" w:cs="Times New Roman"/>
          <w:sz w:val="24"/>
          <w:szCs w:val="24"/>
        </w:rPr>
      </w:pPr>
      <w:r w:rsidRPr="0041433D">
        <w:rPr>
          <w:rFonts w:ascii="Times New Roman" w:hAnsi="Times New Roman" w:cs="Times New Roman"/>
          <w:sz w:val="24"/>
          <w:szCs w:val="24"/>
        </w:rPr>
        <w:tab/>
      </w:r>
      <w:r w:rsidR="003B2B97" w:rsidRPr="0041433D">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w:t>
      </w:r>
      <w:proofErr w:type="spellStart"/>
      <w:r w:rsidR="003B2B97" w:rsidRPr="0041433D">
        <w:rPr>
          <w:rFonts w:ascii="Times New Roman" w:hAnsi="Times New Roman" w:cs="Times New Roman"/>
          <w:sz w:val="24"/>
          <w:szCs w:val="24"/>
        </w:rPr>
        <w:t>Шегарские</w:t>
      </w:r>
      <w:proofErr w:type="spellEnd"/>
      <w:r w:rsidR="003B2B97" w:rsidRPr="0041433D">
        <w:rPr>
          <w:rFonts w:ascii="Times New Roman" w:hAnsi="Times New Roman" w:cs="Times New Roman"/>
          <w:sz w:val="24"/>
          <w:szCs w:val="24"/>
        </w:rPr>
        <w:t xml:space="preserve"> школы № 1 и № 2, Побединская и Каргалинская школы) можно оценивать ограждение как частично обеспечивающее безопасность и соответствие нормам (высоте).</w:t>
      </w:r>
    </w:p>
    <w:p w14:paraId="3B9CE4A1" w14:textId="77777777" w:rsidR="003B2B97" w:rsidRPr="0041433D" w:rsidRDefault="003B2B97" w:rsidP="002E4B19">
      <w:pPr>
        <w:spacing w:after="0"/>
        <w:ind w:right="-2" w:firstLine="851"/>
        <w:jc w:val="both"/>
        <w:rPr>
          <w:rFonts w:ascii="Times New Roman" w:hAnsi="Times New Roman" w:cs="Times New Roman"/>
          <w:sz w:val="24"/>
          <w:szCs w:val="24"/>
        </w:rPr>
      </w:pPr>
      <w:r w:rsidRPr="0041433D">
        <w:rPr>
          <w:rFonts w:ascii="Times New Roman" w:hAnsi="Times New Roman" w:cs="Times New Roman"/>
          <w:sz w:val="24"/>
          <w:szCs w:val="24"/>
        </w:rPr>
        <w:t>Похожая ситуация с освещением: только 7 учреждений – это 37 % (</w:t>
      </w:r>
      <w:proofErr w:type="spellStart"/>
      <w:r w:rsidRPr="0041433D">
        <w:rPr>
          <w:rFonts w:ascii="Times New Roman" w:hAnsi="Times New Roman" w:cs="Times New Roman"/>
          <w:sz w:val="24"/>
          <w:szCs w:val="24"/>
        </w:rPr>
        <w:t>Шегарские</w:t>
      </w:r>
      <w:proofErr w:type="spellEnd"/>
      <w:r w:rsidRPr="0041433D">
        <w:rPr>
          <w:rFonts w:ascii="Times New Roman" w:hAnsi="Times New Roman" w:cs="Times New Roman"/>
          <w:sz w:val="24"/>
          <w:szCs w:val="24"/>
        </w:rPr>
        <w:t xml:space="preserve"> школы № 1 и 2, </w:t>
      </w:r>
      <w:proofErr w:type="spellStart"/>
      <w:r w:rsidRPr="0041433D">
        <w:rPr>
          <w:rFonts w:ascii="Times New Roman" w:hAnsi="Times New Roman" w:cs="Times New Roman"/>
          <w:sz w:val="24"/>
          <w:szCs w:val="24"/>
        </w:rPr>
        <w:t>Шегарские</w:t>
      </w:r>
      <w:proofErr w:type="spellEnd"/>
      <w:r w:rsidRPr="0041433D">
        <w:rPr>
          <w:rFonts w:ascii="Times New Roman" w:hAnsi="Times New Roman" w:cs="Times New Roman"/>
          <w:sz w:val="24"/>
          <w:szCs w:val="24"/>
        </w:rPr>
        <w:t xml:space="preserve"> детские сады № 1 и № 2, Побединская, Каргалинская школы и ЦДТ) имеют наружное освещение, соответствующее требованиям.</w:t>
      </w:r>
    </w:p>
    <w:p w14:paraId="0CFBC81D" w14:textId="77777777" w:rsidR="003B2B97" w:rsidRPr="0041433D" w:rsidRDefault="003B2B97" w:rsidP="002E4B19">
      <w:pPr>
        <w:spacing w:after="0"/>
        <w:ind w:right="-2" w:firstLine="540"/>
        <w:jc w:val="both"/>
        <w:rPr>
          <w:rFonts w:ascii="Times New Roman" w:hAnsi="Times New Roman" w:cs="Times New Roman"/>
          <w:sz w:val="24"/>
          <w:szCs w:val="24"/>
        </w:rPr>
      </w:pPr>
      <w:r w:rsidRPr="0041433D">
        <w:rPr>
          <w:rFonts w:ascii="Times New Roman" w:hAnsi="Times New Roman" w:cs="Times New Roman"/>
          <w:sz w:val="24"/>
          <w:szCs w:val="24"/>
        </w:rPr>
        <w:t xml:space="preserve">В целях обеспечения условий для получения качественного образования организован </w:t>
      </w:r>
      <w:r w:rsidR="0051239E" w:rsidRPr="0041433D">
        <w:rPr>
          <w:rFonts w:ascii="Times New Roman" w:hAnsi="Times New Roman" w:cs="Times New Roman"/>
          <w:sz w:val="24"/>
          <w:szCs w:val="24"/>
        </w:rPr>
        <w:t>подвоз 321</w:t>
      </w:r>
      <w:r w:rsidRPr="0041433D">
        <w:rPr>
          <w:rFonts w:ascii="Times New Roman" w:hAnsi="Times New Roman" w:cs="Times New Roman"/>
          <w:sz w:val="24"/>
          <w:szCs w:val="24"/>
        </w:rPr>
        <w:t xml:space="preserve"> обучающемуся, который осуществляется 13 автобусами.</w:t>
      </w:r>
    </w:p>
    <w:p w14:paraId="3238A8EC" w14:textId="77777777" w:rsidR="003B2B97" w:rsidRPr="0041433D" w:rsidRDefault="003B2B97" w:rsidP="002E4B19">
      <w:pPr>
        <w:widowControl w:val="0"/>
        <w:overflowPunct w:val="0"/>
        <w:autoSpaceDE w:val="0"/>
        <w:autoSpaceDN w:val="0"/>
        <w:adjustRightInd w:val="0"/>
        <w:spacing w:after="0"/>
        <w:ind w:right="-2" w:firstLine="540"/>
        <w:jc w:val="both"/>
        <w:rPr>
          <w:rFonts w:ascii="Times New Roman" w:hAnsi="Times New Roman" w:cs="Times New Roman"/>
          <w:sz w:val="24"/>
          <w:szCs w:val="24"/>
        </w:rPr>
      </w:pPr>
      <w:r w:rsidRPr="0041433D">
        <w:rPr>
          <w:rFonts w:ascii="Times New Roman" w:hAnsi="Times New Roman" w:cs="Times New Roman"/>
          <w:sz w:val="24"/>
          <w:szCs w:val="24"/>
        </w:rPr>
        <w:t xml:space="preserve">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w:t>
      </w:r>
      <w:r w:rsidR="00EB06D7" w:rsidRPr="0041433D">
        <w:rPr>
          <w:rFonts w:ascii="Times New Roman" w:hAnsi="Times New Roman" w:cs="Times New Roman"/>
          <w:sz w:val="24"/>
          <w:szCs w:val="24"/>
        </w:rPr>
        <w:t>–</w:t>
      </w:r>
      <w:r w:rsidRPr="0041433D">
        <w:rPr>
          <w:rFonts w:ascii="Times New Roman" w:hAnsi="Times New Roman" w:cs="Times New Roman"/>
          <w:sz w:val="24"/>
          <w:szCs w:val="24"/>
        </w:rPr>
        <w:t xml:space="preserve"> инвалидов и подключены к сети Интернет.</w:t>
      </w:r>
    </w:p>
    <w:p w14:paraId="42B53BE7" w14:textId="77777777" w:rsidR="003B2B97" w:rsidRPr="0041433D" w:rsidRDefault="003B2B97" w:rsidP="002E4B19">
      <w:pPr>
        <w:widowControl w:val="0"/>
        <w:overflowPunct w:val="0"/>
        <w:autoSpaceDE w:val="0"/>
        <w:autoSpaceDN w:val="0"/>
        <w:adjustRightInd w:val="0"/>
        <w:spacing w:after="0"/>
        <w:ind w:right="-2"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 По адаптированным </w:t>
      </w:r>
      <w:r w:rsidR="0051239E" w:rsidRPr="0041433D">
        <w:rPr>
          <w:rFonts w:ascii="Times New Roman" w:hAnsi="Times New Roman" w:cs="Times New Roman"/>
          <w:sz w:val="24"/>
          <w:szCs w:val="24"/>
        </w:rPr>
        <w:t>образовательным программам</w:t>
      </w:r>
      <w:r w:rsidRPr="0041433D">
        <w:rPr>
          <w:rFonts w:ascii="Times New Roman" w:hAnsi="Times New Roman" w:cs="Times New Roman"/>
          <w:sz w:val="24"/>
          <w:szCs w:val="24"/>
        </w:rPr>
        <w:t xml:space="preserve"> обучается 238 детей или более 13% от общего количества обучающихся. </w:t>
      </w:r>
    </w:p>
    <w:p w14:paraId="3DC7E269" w14:textId="77777777" w:rsidR="003B2B97" w:rsidRPr="0041433D" w:rsidRDefault="003B2B97" w:rsidP="002E4B19">
      <w:pPr>
        <w:spacing w:after="0"/>
        <w:ind w:right="-2" w:firstLine="709"/>
        <w:jc w:val="both"/>
        <w:rPr>
          <w:rFonts w:ascii="Times New Roman" w:hAnsi="Times New Roman" w:cs="Times New Roman"/>
          <w:sz w:val="24"/>
          <w:szCs w:val="24"/>
        </w:rPr>
      </w:pPr>
      <w:r w:rsidRPr="0041433D">
        <w:rPr>
          <w:rFonts w:ascii="Times New Roman" w:hAnsi="Times New Roman" w:cs="Times New Roman"/>
          <w:sz w:val="24"/>
          <w:szCs w:val="24"/>
        </w:rPr>
        <w:lastRenderedPageBreak/>
        <w:t xml:space="preserve">Государственная итоговая аттестация </w:t>
      </w:r>
      <w:r w:rsidR="00EB06D7" w:rsidRPr="0041433D">
        <w:rPr>
          <w:rFonts w:ascii="Times New Roman" w:hAnsi="Times New Roman" w:cs="Times New Roman"/>
          <w:sz w:val="24"/>
          <w:szCs w:val="24"/>
        </w:rPr>
        <w:t>–</w:t>
      </w:r>
      <w:r w:rsidRPr="0041433D">
        <w:rPr>
          <w:rFonts w:ascii="Times New Roman" w:hAnsi="Times New Roman" w:cs="Times New Roman"/>
          <w:sz w:val="24"/>
          <w:szCs w:val="24"/>
        </w:rPr>
        <w:t xml:space="preserve">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w:t>
      </w:r>
      <w:r w:rsidR="0051239E" w:rsidRPr="0041433D">
        <w:rPr>
          <w:rFonts w:ascii="Times New Roman" w:hAnsi="Times New Roman" w:cs="Times New Roman"/>
          <w:sz w:val="24"/>
          <w:szCs w:val="24"/>
        </w:rPr>
        <w:t>человека -</w:t>
      </w:r>
      <w:r w:rsidRPr="0041433D">
        <w:rPr>
          <w:rFonts w:ascii="Times New Roman" w:hAnsi="Times New Roman" w:cs="Times New Roman"/>
          <w:sz w:val="24"/>
          <w:szCs w:val="24"/>
        </w:rPr>
        <w:t xml:space="preserve"> с отличием </w:t>
      </w:r>
      <w:r w:rsidR="0051239E" w:rsidRPr="0041433D">
        <w:rPr>
          <w:rFonts w:ascii="Times New Roman" w:hAnsi="Times New Roman" w:cs="Times New Roman"/>
          <w:sz w:val="24"/>
          <w:szCs w:val="24"/>
        </w:rPr>
        <w:t>и медалями</w:t>
      </w:r>
      <w:r w:rsidRPr="0041433D">
        <w:rPr>
          <w:rFonts w:ascii="Times New Roman" w:hAnsi="Times New Roman" w:cs="Times New Roman"/>
          <w:sz w:val="24"/>
          <w:szCs w:val="24"/>
        </w:rPr>
        <w:t xml:space="preserve"> Министерства образования и науки РФ «За особые успехи в учении», 1 человек – получил региональную медаль «За особые достижения в учении».</w:t>
      </w:r>
    </w:p>
    <w:p w14:paraId="3845B9A6" w14:textId="77777777" w:rsidR="003B2B97" w:rsidRPr="0041433D" w:rsidRDefault="003B2B97" w:rsidP="009C008D">
      <w:pPr>
        <w:pStyle w:val="af"/>
        <w:suppressAutoHyphens/>
        <w:spacing w:before="0" w:beforeAutospacing="0" w:after="0" w:afterAutospacing="0"/>
        <w:ind w:firstLine="708"/>
        <w:jc w:val="both"/>
      </w:pPr>
      <w:r w:rsidRPr="0041433D">
        <w:t xml:space="preserve"> Наиболее высокие результаты по качеству подготовки выпускников в районе продемонстрировали Шегарская СОШ №1 и Побединская СОШ</w:t>
      </w:r>
      <w:r w:rsidR="001465C5" w:rsidRPr="0041433D">
        <w:t>.</w:t>
      </w:r>
    </w:p>
    <w:p w14:paraId="65EFF789" w14:textId="77777777" w:rsidR="003B2B97" w:rsidRPr="0041433D" w:rsidRDefault="003B2B97" w:rsidP="009C008D">
      <w:pPr>
        <w:autoSpaceDE w:val="0"/>
        <w:autoSpaceDN w:val="0"/>
        <w:adjustRightInd w:val="0"/>
        <w:jc w:val="both"/>
        <w:rPr>
          <w:rFonts w:ascii="Times New Roman" w:hAnsi="Times New Roman" w:cs="Times New Roman"/>
          <w:sz w:val="24"/>
          <w:szCs w:val="24"/>
        </w:rPr>
      </w:pPr>
    </w:p>
    <w:p w14:paraId="41F821A1" w14:textId="77777777" w:rsidR="003B2B97" w:rsidRPr="0041433D"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41433D">
        <w:rPr>
          <w:rFonts w:ascii="Times New Roman" w:hAnsi="Times New Roman" w:cs="Times New Roman"/>
          <w:noProof/>
          <w:sz w:val="28"/>
          <w:szCs w:val="28"/>
          <w:lang w:eastAsia="ru-RU"/>
        </w:rPr>
        <w:drawing>
          <wp:inline distT="0" distB="0" distL="0" distR="0" wp14:anchorId="52CE3BC8" wp14:editId="4CD84E15">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72EF5AD" w14:textId="77777777" w:rsidR="003B2B97" w:rsidRPr="0041433D"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81 балл и </w:t>
      </w:r>
      <w:r w:rsidR="0051239E" w:rsidRPr="0041433D">
        <w:rPr>
          <w:rFonts w:ascii="Times New Roman" w:hAnsi="Times New Roman" w:cs="Times New Roman"/>
          <w:sz w:val="24"/>
          <w:szCs w:val="24"/>
        </w:rPr>
        <w:t>выше выпускники</w:t>
      </w:r>
      <w:r w:rsidRPr="0041433D">
        <w:rPr>
          <w:rFonts w:ascii="Times New Roman" w:hAnsi="Times New Roman" w:cs="Times New Roman"/>
          <w:sz w:val="24"/>
          <w:szCs w:val="24"/>
        </w:rPr>
        <w:t xml:space="preserve"> получили   на экзаменах по биологии (1), обществознанию (1), химии (1), физике (1) и русскому языку (9).</w:t>
      </w:r>
    </w:p>
    <w:p w14:paraId="0F93E609" w14:textId="77777777" w:rsidR="003B2B97" w:rsidRPr="0041433D"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41433D">
        <w:rPr>
          <w:rFonts w:ascii="Times New Roman" w:hAnsi="Times New Roman" w:cs="Times New Roman"/>
          <w:noProof/>
          <w:sz w:val="28"/>
          <w:szCs w:val="28"/>
          <w:lang w:eastAsia="ru-RU"/>
        </w:rPr>
        <w:drawing>
          <wp:inline distT="0" distB="0" distL="0" distR="0" wp14:anchorId="21386116" wp14:editId="0AF13A39">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7ECA83C" w14:textId="77777777" w:rsidR="003B2B97" w:rsidRPr="0041433D" w:rsidRDefault="003B2B97" w:rsidP="002E4B19">
      <w:pPr>
        <w:spacing w:after="0"/>
        <w:ind w:right="-2"/>
        <w:jc w:val="both"/>
        <w:rPr>
          <w:rFonts w:ascii="Times New Roman" w:hAnsi="Times New Roman" w:cs="Times New Roman"/>
          <w:sz w:val="24"/>
          <w:szCs w:val="24"/>
        </w:rPr>
      </w:pPr>
      <w:r w:rsidRPr="0041433D">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w:t>
      </w:r>
      <w:r w:rsidR="0051239E" w:rsidRPr="0041433D">
        <w:rPr>
          <w:rFonts w:ascii="Times New Roman" w:hAnsi="Times New Roman" w:cs="Times New Roman"/>
          <w:sz w:val="24"/>
          <w:szCs w:val="24"/>
        </w:rPr>
        <w:t>государственного выпускного</w:t>
      </w:r>
      <w:r w:rsidRPr="0041433D">
        <w:rPr>
          <w:rFonts w:ascii="Times New Roman" w:hAnsi="Times New Roman" w:cs="Times New Roman"/>
          <w:sz w:val="24"/>
          <w:szCs w:val="24"/>
        </w:rPr>
        <w:t xml:space="preserve"> экзамена (ГВЭ). </w:t>
      </w:r>
    </w:p>
    <w:p w14:paraId="0CFECBC9" w14:textId="77777777" w:rsidR="003B2B97" w:rsidRPr="0041433D" w:rsidRDefault="003B2B97" w:rsidP="002E4B19">
      <w:pPr>
        <w:widowControl w:val="0"/>
        <w:overflowPunct w:val="0"/>
        <w:autoSpaceDE w:val="0"/>
        <w:autoSpaceDN w:val="0"/>
        <w:adjustRightInd w:val="0"/>
        <w:spacing w:after="0"/>
        <w:ind w:right="-2"/>
        <w:jc w:val="both"/>
        <w:rPr>
          <w:rFonts w:ascii="Times New Roman" w:hAnsi="Times New Roman" w:cs="Times New Roman"/>
          <w:b/>
          <w:sz w:val="24"/>
          <w:szCs w:val="24"/>
          <w:u w:val="single"/>
        </w:rPr>
      </w:pPr>
      <w:r w:rsidRPr="0041433D">
        <w:rPr>
          <w:rFonts w:ascii="Times New Roman" w:hAnsi="Times New Roman" w:cs="Times New Roman"/>
          <w:sz w:val="24"/>
          <w:szCs w:val="24"/>
        </w:rPr>
        <w:tab/>
        <w:t xml:space="preserve">Доля выпускников 9 классов, сдавших успешно все предметы, </w:t>
      </w:r>
      <w:r w:rsidR="0051239E" w:rsidRPr="0041433D">
        <w:rPr>
          <w:rFonts w:ascii="Times New Roman" w:hAnsi="Times New Roman" w:cs="Times New Roman"/>
          <w:sz w:val="24"/>
          <w:szCs w:val="24"/>
        </w:rPr>
        <w:t>составляет 95</w:t>
      </w:r>
      <w:r w:rsidRPr="0041433D">
        <w:rPr>
          <w:rFonts w:ascii="Times New Roman" w:hAnsi="Times New Roman" w:cs="Times New Roman"/>
          <w:sz w:val="24"/>
          <w:szCs w:val="24"/>
        </w:rPr>
        <w:t xml:space="preserve">,1% от числа сдававших ОГЭ (в 2016 году </w:t>
      </w:r>
      <w:r w:rsidR="00EB06D7" w:rsidRPr="0041433D">
        <w:rPr>
          <w:rFonts w:ascii="Times New Roman" w:hAnsi="Times New Roman" w:cs="Times New Roman"/>
          <w:sz w:val="24"/>
          <w:szCs w:val="24"/>
        </w:rPr>
        <w:t>–</w:t>
      </w:r>
      <w:r w:rsidRPr="0041433D">
        <w:rPr>
          <w:rFonts w:ascii="Times New Roman" w:hAnsi="Times New Roman" w:cs="Times New Roman"/>
          <w:sz w:val="24"/>
          <w:szCs w:val="24"/>
        </w:rPr>
        <w:t xml:space="preserve">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14:paraId="25DC8429" w14:textId="77777777" w:rsidR="003B2B97" w:rsidRPr="0041433D" w:rsidRDefault="003B2B97" w:rsidP="002E4B19">
      <w:pPr>
        <w:ind w:right="-2" w:firstLine="708"/>
        <w:jc w:val="both"/>
        <w:rPr>
          <w:rFonts w:ascii="Times New Roman" w:hAnsi="Times New Roman" w:cs="Times New Roman"/>
          <w:sz w:val="24"/>
          <w:szCs w:val="24"/>
        </w:rPr>
      </w:pPr>
      <w:r w:rsidRPr="0041433D">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w:t>
      </w:r>
      <w:r w:rsidRPr="0041433D">
        <w:rPr>
          <w:rFonts w:ascii="Times New Roman" w:hAnsi="Times New Roman" w:cs="Times New Roman"/>
          <w:sz w:val="24"/>
          <w:szCs w:val="24"/>
        </w:rPr>
        <w:lastRenderedPageBreak/>
        <w:t xml:space="preserve">в этом направлении осуществлялась через олимпиадное движение, систему конкурсов, конференций, фестивалей и других мероприятий. В 2018-19 учебном году </w:t>
      </w:r>
      <w:r w:rsidR="0051239E" w:rsidRPr="0041433D">
        <w:rPr>
          <w:rFonts w:ascii="Times New Roman" w:hAnsi="Times New Roman" w:cs="Times New Roman"/>
          <w:sz w:val="24"/>
          <w:szCs w:val="24"/>
        </w:rPr>
        <w:t>в первом</w:t>
      </w:r>
      <w:r w:rsidRPr="0041433D">
        <w:rPr>
          <w:rFonts w:ascii="Times New Roman" w:hAnsi="Times New Roman" w:cs="Times New Roman"/>
          <w:sz w:val="24"/>
          <w:szCs w:val="24"/>
        </w:rPr>
        <w:t xml:space="preserve"> (школьном) этапе Всероссийской олимпиады школьников приняли участие 50,9 % обучающихся 4-11 классов, во втором (муниципальном) этапе -17,8 % </w:t>
      </w:r>
      <w:r w:rsidR="0051239E" w:rsidRPr="0041433D">
        <w:rPr>
          <w:rFonts w:ascii="Times New Roman" w:hAnsi="Times New Roman" w:cs="Times New Roman"/>
          <w:sz w:val="24"/>
          <w:szCs w:val="24"/>
        </w:rPr>
        <w:t>обучающихся 7</w:t>
      </w:r>
      <w:r w:rsidRPr="0041433D">
        <w:rPr>
          <w:rFonts w:ascii="Times New Roman" w:hAnsi="Times New Roman" w:cs="Times New Roman"/>
          <w:sz w:val="24"/>
          <w:szCs w:val="24"/>
        </w:rPr>
        <w:t xml:space="preserve">-11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w:t>
      </w:r>
      <w:r w:rsidR="0051239E" w:rsidRPr="0041433D">
        <w:rPr>
          <w:rFonts w:ascii="Times New Roman" w:hAnsi="Times New Roman" w:cs="Times New Roman"/>
          <w:sz w:val="24"/>
          <w:szCs w:val="24"/>
        </w:rPr>
        <w:t>победителем всероссийского</w:t>
      </w:r>
      <w:r w:rsidRPr="0041433D">
        <w:rPr>
          <w:rFonts w:ascii="Times New Roman" w:hAnsi="Times New Roman" w:cs="Times New Roman"/>
          <w:sz w:val="24"/>
          <w:szCs w:val="24"/>
        </w:rPr>
        <w:t xml:space="preserve"> этапа ВсОШ по немецкому языку! </w:t>
      </w:r>
    </w:p>
    <w:p w14:paraId="17C6DDD5" w14:textId="77777777" w:rsidR="003B2B97" w:rsidRPr="0041433D"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2.2. Приоритеты, цели и задачи </w:t>
      </w:r>
    </w:p>
    <w:p w14:paraId="4338EC0D"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14:paraId="79C486FC"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41433D">
        <w:rPr>
          <w:rFonts w:ascii="Times New Roman" w:hAnsi="Times New Roman" w:cs="Times New Roman"/>
          <w:sz w:val="24"/>
          <w:szCs w:val="24"/>
        </w:rPr>
        <w:t xml:space="preserve">и реализации </w:t>
      </w:r>
      <w:r w:rsidRPr="0041433D">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14:paraId="037B70B4" w14:textId="77777777" w:rsidR="003B2B97" w:rsidRPr="0041433D" w:rsidRDefault="003B2B97" w:rsidP="002E4B19">
      <w:pPr>
        <w:widowControl w:val="0"/>
        <w:autoSpaceDE w:val="0"/>
        <w:autoSpaceDN w:val="0"/>
        <w:adjustRightInd w:val="0"/>
        <w:spacing w:after="0"/>
        <w:ind w:right="-2"/>
        <w:jc w:val="both"/>
        <w:rPr>
          <w:rFonts w:ascii="Times New Roman" w:hAnsi="Times New Roman" w:cs="Times New Roman"/>
          <w:sz w:val="24"/>
          <w:szCs w:val="24"/>
        </w:rPr>
      </w:pPr>
      <w:r w:rsidRPr="0041433D">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14:paraId="319F664F" w14:textId="17C77CCF" w:rsidR="003B2B97" w:rsidRPr="0041433D" w:rsidRDefault="003B2B97" w:rsidP="002E4B19">
      <w:pPr>
        <w:autoSpaceDE w:val="0"/>
        <w:autoSpaceDN w:val="0"/>
        <w:adjustRightInd w:val="0"/>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К числу </w:t>
      </w:r>
      <w:r w:rsidR="00796949" w:rsidRPr="0041433D">
        <w:rPr>
          <w:rFonts w:ascii="Times New Roman" w:hAnsi="Times New Roman" w:cs="Times New Roman"/>
          <w:sz w:val="24"/>
          <w:szCs w:val="24"/>
          <w:lang w:eastAsia="ru-RU"/>
        </w:rPr>
        <w:t>полномочий органов</w:t>
      </w:r>
      <w:r w:rsidRPr="0041433D">
        <w:rPr>
          <w:rFonts w:ascii="Times New Roman" w:hAnsi="Times New Roman" w:cs="Times New Roman"/>
          <w:sz w:val="24"/>
          <w:szCs w:val="24"/>
          <w:lang w:eastAsia="ru-RU"/>
        </w:rPr>
        <w:t xml:space="preserve">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14:paraId="4B24B206" w14:textId="77777777" w:rsidR="003B2B97" w:rsidRPr="0041433D"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14:paraId="59CE7B67" w14:textId="77777777" w:rsidR="003B2B97" w:rsidRPr="0041433D"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14:paraId="6160F57C" w14:textId="77777777" w:rsidR="003B2B97" w:rsidRPr="0041433D"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14:paraId="5FB6726F" w14:textId="77777777" w:rsidR="003B2B97" w:rsidRPr="0041433D"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14:paraId="7550E4BD"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14:paraId="3B640D63"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14:paraId="08626A02"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Для реализации поставленной цели определены следующие задачи:</w:t>
      </w:r>
    </w:p>
    <w:p w14:paraId="42897670" w14:textId="77777777" w:rsidR="003B2B97" w:rsidRPr="0041433D" w:rsidRDefault="003B2B97" w:rsidP="002E4B19">
      <w:pPr>
        <w:tabs>
          <w:tab w:val="left" w:pos="459"/>
        </w:tabs>
        <w:spacing w:after="0"/>
        <w:ind w:left="34" w:right="-2"/>
        <w:jc w:val="both"/>
        <w:rPr>
          <w:rFonts w:ascii="Times New Roman" w:hAnsi="Times New Roman" w:cs="Times New Roman"/>
          <w:sz w:val="24"/>
          <w:szCs w:val="24"/>
        </w:rPr>
      </w:pPr>
      <w:r w:rsidRPr="0041433D">
        <w:rPr>
          <w:rFonts w:ascii="Times New Roman" w:hAnsi="Times New Roman" w:cs="Times New Roman"/>
          <w:sz w:val="24"/>
          <w:szCs w:val="24"/>
        </w:rPr>
        <w:tab/>
        <w:t>1)  Обеспечение доступного качественного общего образования.</w:t>
      </w:r>
    </w:p>
    <w:p w14:paraId="2E918ADE" w14:textId="77777777" w:rsidR="003B2B97" w:rsidRPr="0041433D" w:rsidRDefault="003B2B97" w:rsidP="002E4B19">
      <w:pPr>
        <w:tabs>
          <w:tab w:val="left" w:pos="459"/>
        </w:tabs>
        <w:spacing w:after="0"/>
        <w:ind w:left="34" w:right="-2"/>
        <w:jc w:val="both"/>
        <w:rPr>
          <w:rFonts w:ascii="Times New Roman" w:hAnsi="Times New Roman" w:cs="Times New Roman"/>
          <w:sz w:val="24"/>
          <w:szCs w:val="24"/>
        </w:rPr>
      </w:pPr>
      <w:r w:rsidRPr="0041433D">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14:paraId="20893ADF" w14:textId="77777777" w:rsidR="003B2B97" w:rsidRPr="0041433D" w:rsidRDefault="003B2B97" w:rsidP="002E4B19">
      <w:pPr>
        <w:tabs>
          <w:tab w:val="left" w:pos="459"/>
        </w:tabs>
        <w:spacing w:after="0"/>
        <w:ind w:left="34" w:right="-2"/>
        <w:jc w:val="both"/>
        <w:rPr>
          <w:rFonts w:ascii="Times New Roman" w:hAnsi="Times New Roman" w:cs="Times New Roman"/>
          <w:sz w:val="24"/>
          <w:szCs w:val="24"/>
        </w:rPr>
      </w:pPr>
      <w:r w:rsidRPr="0041433D">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4BA436C8" w14:textId="77777777" w:rsidR="003B2B97" w:rsidRPr="0041433D" w:rsidRDefault="003B2B97" w:rsidP="002E4B19">
      <w:pPr>
        <w:tabs>
          <w:tab w:val="left" w:pos="459"/>
        </w:tabs>
        <w:spacing w:after="0"/>
        <w:ind w:left="34" w:right="-2"/>
        <w:jc w:val="both"/>
        <w:rPr>
          <w:rFonts w:ascii="Times New Roman" w:hAnsi="Times New Roman" w:cs="Times New Roman"/>
          <w:sz w:val="24"/>
          <w:szCs w:val="24"/>
        </w:rPr>
      </w:pPr>
      <w:r w:rsidRPr="0041433D">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14:paraId="75D67237" w14:textId="77777777" w:rsidR="003B2B97" w:rsidRPr="0041433D" w:rsidRDefault="003B2B97" w:rsidP="002E4B19">
      <w:pPr>
        <w:keepNext/>
        <w:tabs>
          <w:tab w:val="left" w:pos="567"/>
        </w:tabs>
        <w:spacing w:after="0" w:line="240" w:lineRule="auto"/>
        <w:ind w:right="-2"/>
        <w:jc w:val="both"/>
        <w:rPr>
          <w:rFonts w:ascii="Times New Roman" w:hAnsi="Times New Roman" w:cs="Times New Roman"/>
          <w:sz w:val="24"/>
          <w:szCs w:val="24"/>
        </w:rPr>
      </w:pPr>
      <w:r w:rsidRPr="0041433D">
        <w:rPr>
          <w:rFonts w:ascii="Times New Roman" w:hAnsi="Times New Roman" w:cs="Times New Roman"/>
          <w:sz w:val="24"/>
          <w:szCs w:val="24"/>
        </w:rPr>
        <w:lastRenderedPageBreak/>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14:paraId="3EE8A6D6" w14:textId="77777777" w:rsidR="003B2B97" w:rsidRPr="0041433D" w:rsidRDefault="003B2B97" w:rsidP="002E4B19">
      <w:pPr>
        <w:keepNext/>
        <w:tabs>
          <w:tab w:val="left" w:pos="1276"/>
        </w:tabs>
        <w:spacing w:after="0" w:line="240" w:lineRule="auto"/>
        <w:ind w:left="709" w:right="-2"/>
        <w:jc w:val="both"/>
        <w:rPr>
          <w:rFonts w:ascii="Times New Roman" w:hAnsi="Times New Roman" w:cs="Times New Roman"/>
          <w:sz w:val="24"/>
          <w:szCs w:val="24"/>
        </w:rPr>
      </w:pPr>
    </w:p>
    <w:p w14:paraId="7E552725" w14:textId="77777777" w:rsidR="003B2B97" w:rsidRPr="0041433D"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2.3. Целевые показатели (индикаторы)</w:t>
      </w:r>
    </w:p>
    <w:p w14:paraId="23CBBA9E" w14:textId="77777777" w:rsidR="003B2B97" w:rsidRPr="0041433D"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14:paraId="59C302C2"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14:paraId="294DB1A2" w14:textId="77777777" w:rsidR="003B2B97" w:rsidRPr="0041433D"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14:paraId="24A44F92"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14:paraId="4E8D64F6" w14:textId="77777777" w:rsidR="003B2B97" w:rsidRPr="0041433D" w:rsidRDefault="003B2B97" w:rsidP="002E4B19">
      <w:pPr>
        <w:suppressLineNumbers/>
        <w:tabs>
          <w:tab w:val="left" w:pos="1134"/>
        </w:tabs>
        <w:spacing w:after="0"/>
        <w:ind w:left="709" w:right="-2"/>
        <w:jc w:val="both"/>
        <w:rPr>
          <w:rFonts w:ascii="Times New Roman" w:hAnsi="Times New Roman" w:cs="Times New Roman"/>
          <w:sz w:val="24"/>
          <w:szCs w:val="24"/>
        </w:rPr>
      </w:pPr>
      <w:r w:rsidRPr="0041433D">
        <w:rPr>
          <w:rFonts w:ascii="Times New Roman" w:hAnsi="Times New Roman" w:cs="Times New Roman"/>
          <w:sz w:val="24"/>
          <w:szCs w:val="24"/>
          <w:lang w:eastAsia="ru-RU"/>
        </w:rPr>
        <w:t>Показатель характеризует доступность качественного образования.</w:t>
      </w:r>
    </w:p>
    <w:p w14:paraId="216711CD" w14:textId="03257D2C" w:rsidR="003B2B97" w:rsidRPr="0041433D"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Доля обучающихся, имеющих возможность </w:t>
      </w:r>
      <w:r w:rsidR="00611DEB" w:rsidRPr="0041433D">
        <w:rPr>
          <w:rFonts w:ascii="Times New Roman" w:hAnsi="Times New Roman" w:cs="Times New Roman"/>
          <w:sz w:val="24"/>
          <w:szCs w:val="24"/>
        </w:rPr>
        <w:t>использовать инфраструктуру</w:t>
      </w:r>
      <w:r w:rsidRPr="0041433D">
        <w:rPr>
          <w:rFonts w:ascii="Times New Roman" w:hAnsi="Times New Roman" w:cs="Times New Roman"/>
          <w:sz w:val="24"/>
          <w:szCs w:val="24"/>
        </w:rPr>
        <w:t xml:space="preserve"> Центров гуманитарного и цифрового профилей, для учебной и внеучебной деятельности. Показатель характеризует доступность современных образовательных технологий, процентов.</w:t>
      </w:r>
    </w:p>
    <w:p w14:paraId="0A22B68C" w14:textId="77777777" w:rsidR="003B2B97" w:rsidRPr="0041433D"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Доля обучающихся, имеющих доступ к </w:t>
      </w:r>
      <w:r w:rsidR="00E048AA" w:rsidRPr="0041433D">
        <w:rPr>
          <w:rFonts w:ascii="Times New Roman" w:hAnsi="Times New Roman" w:cs="Times New Roman"/>
          <w:sz w:val="24"/>
          <w:szCs w:val="24"/>
        </w:rPr>
        <w:t>электронным библиотекам</w:t>
      </w:r>
      <w:r w:rsidRPr="0041433D">
        <w:rPr>
          <w:rFonts w:ascii="Times New Roman" w:hAnsi="Times New Roman" w:cs="Times New Roman"/>
          <w:sz w:val="24"/>
          <w:szCs w:val="24"/>
        </w:rPr>
        <w:t xml:space="preserve">   для учебной и внеучебной деятельности. Процентов.</w:t>
      </w:r>
    </w:p>
    <w:p w14:paraId="70C1E0DD" w14:textId="77777777" w:rsidR="003B2B97" w:rsidRPr="0041433D" w:rsidRDefault="003B2B97" w:rsidP="002E4B19">
      <w:pPr>
        <w:pStyle w:val="a5"/>
        <w:suppressLineNumbers/>
        <w:tabs>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14:paraId="58DC6D7A" w14:textId="77777777" w:rsidR="003B2B97" w:rsidRPr="0041433D"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14:paraId="1B60D071" w14:textId="2BC65F3D" w:rsidR="003B2B97" w:rsidRPr="0041433D" w:rsidRDefault="003B2B97" w:rsidP="002E4B19">
      <w:pPr>
        <w:pStyle w:val="a5"/>
        <w:numPr>
          <w:ilvl w:val="0"/>
          <w:numId w:val="10"/>
        </w:numPr>
        <w:suppressLineNumbers/>
        <w:tabs>
          <w:tab w:val="left" w:pos="0"/>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Доля одарённых </w:t>
      </w:r>
      <w:r w:rsidR="00611DEB" w:rsidRPr="0041433D">
        <w:rPr>
          <w:rFonts w:ascii="Times New Roman" w:hAnsi="Times New Roman" w:cs="Times New Roman"/>
          <w:sz w:val="24"/>
          <w:szCs w:val="24"/>
        </w:rPr>
        <w:t>детей, охваченных</w:t>
      </w:r>
      <w:r w:rsidRPr="0041433D">
        <w:rPr>
          <w:rFonts w:ascii="Times New Roman" w:hAnsi="Times New Roman" w:cs="Times New Roman"/>
          <w:sz w:val="24"/>
          <w:szCs w:val="24"/>
        </w:rPr>
        <w:t xml:space="preserve"> адресной поддержкой. </w:t>
      </w:r>
    </w:p>
    <w:p w14:paraId="6C2940D6" w14:textId="77777777" w:rsidR="003B2B97" w:rsidRPr="0041433D" w:rsidRDefault="003B2B97" w:rsidP="002E4B19">
      <w:pPr>
        <w:pStyle w:val="a5"/>
        <w:suppressLineNumbers/>
        <w:tabs>
          <w:tab w:val="left" w:pos="0"/>
          <w:tab w:val="left" w:pos="1134"/>
        </w:tabs>
        <w:spacing w:after="0" w:line="240" w:lineRule="auto"/>
        <w:ind w:left="709" w:right="-2"/>
        <w:jc w:val="both"/>
        <w:rPr>
          <w:rFonts w:ascii="Times New Roman" w:hAnsi="Times New Roman" w:cs="Times New Roman"/>
          <w:sz w:val="24"/>
          <w:szCs w:val="24"/>
        </w:rPr>
      </w:pPr>
      <w:r w:rsidRPr="0041433D">
        <w:rPr>
          <w:rFonts w:ascii="Times New Roman" w:hAnsi="Times New Roman" w:cs="Times New Roman"/>
          <w:sz w:val="24"/>
          <w:szCs w:val="24"/>
        </w:rPr>
        <w:t>Показатель характеризует качество образования.</w:t>
      </w:r>
    </w:p>
    <w:p w14:paraId="05A93E04" w14:textId="77777777" w:rsidR="003B2B97" w:rsidRPr="0041433D"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14:paraId="48BCE510"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14:paraId="11AC66D7" w14:textId="77777777" w:rsidR="003B2B97" w:rsidRPr="0041433D" w:rsidRDefault="003B2B97" w:rsidP="00EB06D7">
      <w:pPr>
        <w:pStyle w:val="a5"/>
        <w:numPr>
          <w:ilvl w:val="0"/>
          <w:numId w:val="10"/>
        </w:numPr>
        <w:suppressLineNumbers/>
        <w:tabs>
          <w:tab w:val="left" w:pos="1134"/>
        </w:tabs>
        <w:spacing w:after="0" w:line="240" w:lineRule="auto"/>
        <w:ind w:right="-2"/>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учащихся, охваченных отдыхом в каникулярное время, процентов.</w:t>
      </w:r>
    </w:p>
    <w:p w14:paraId="1DF1F949"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качество образования влияет на состояние здоровья обучающихся.</w:t>
      </w:r>
    </w:p>
    <w:p w14:paraId="66F51B51" w14:textId="77777777" w:rsidR="003B2B97" w:rsidRPr="0041433D" w:rsidRDefault="003B2B97" w:rsidP="00EB06D7">
      <w:pPr>
        <w:pStyle w:val="a5"/>
        <w:numPr>
          <w:ilvl w:val="0"/>
          <w:numId w:val="10"/>
        </w:numPr>
        <w:suppressLineNumbers/>
        <w:tabs>
          <w:tab w:val="left" w:pos="0"/>
        </w:tabs>
        <w:spacing w:after="0" w:line="240" w:lineRule="auto"/>
        <w:ind w:right="-2"/>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Доля </w:t>
      </w:r>
      <w:r w:rsidR="000B31EF" w:rsidRPr="0041433D">
        <w:rPr>
          <w:rFonts w:ascii="Times New Roman" w:hAnsi="Times New Roman" w:cs="Times New Roman"/>
          <w:sz w:val="24"/>
          <w:szCs w:val="24"/>
          <w:lang w:eastAsia="ru-RU"/>
        </w:rPr>
        <w:t>учащихся общеобразовательных организаций,</w:t>
      </w:r>
      <w:r w:rsidRPr="0041433D">
        <w:rPr>
          <w:rFonts w:ascii="Times New Roman" w:hAnsi="Times New Roman" w:cs="Times New Roman"/>
          <w:sz w:val="24"/>
          <w:szCs w:val="24"/>
          <w:lang w:eastAsia="ru-RU"/>
        </w:rPr>
        <w:t xml:space="preserve"> получающих качественное сбалансированное питание, процентов.</w:t>
      </w:r>
    </w:p>
    <w:p w14:paraId="6425DC4C"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14:paraId="1B8142B4"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p>
    <w:p w14:paraId="48E8A6DE" w14:textId="77777777" w:rsidR="003B2B97" w:rsidRPr="0041433D"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2.4. Сроки и этапы реализации </w:t>
      </w:r>
    </w:p>
    <w:p w14:paraId="20566453" w14:textId="279A50F4" w:rsidR="003B2B97" w:rsidRPr="0041433D" w:rsidRDefault="003B2B97" w:rsidP="002E4B19">
      <w:pPr>
        <w:keepNext/>
        <w:tabs>
          <w:tab w:val="left" w:pos="1276"/>
        </w:tabs>
        <w:spacing w:after="0" w:line="240" w:lineRule="auto"/>
        <w:ind w:left="709" w:right="-2"/>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Подпрограмма реализуется</w:t>
      </w:r>
      <w:r w:rsidR="00D30CDF">
        <w:rPr>
          <w:rFonts w:ascii="Times New Roman" w:hAnsi="Times New Roman" w:cs="Times New Roman"/>
          <w:sz w:val="24"/>
          <w:szCs w:val="24"/>
          <w:lang w:eastAsia="ru-RU"/>
        </w:rPr>
        <w:t xml:space="preserve"> в 2020-2025</w:t>
      </w:r>
      <w:r w:rsidRPr="0041433D">
        <w:rPr>
          <w:rFonts w:ascii="Times New Roman" w:hAnsi="Times New Roman" w:cs="Times New Roman"/>
          <w:sz w:val="24"/>
          <w:szCs w:val="24"/>
          <w:lang w:eastAsia="ru-RU"/>
        </w:rPr>
        <w:t xml:space="preserve"> годах. </w:t>
      </w:r>
    </w:p>
    <w:p w14:paraId="2D53772E" w14:textId="77777777" w:rsidR="003B2B97" w:rsidRPr="0041433D" w:rsidRDefault="003B2B97" w:rsidP="002E4B19">
      <w:pPr>
        <w:tabs>
          <w:tab w:val="left" w:pos="1276"/>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реализации подпрограммы не выделяются.</w:t>
      </w:r>
    </w:p>
    <w:p w14:paraId="760FEDEF" w14:textId="77777777" w:rsidR="00882079" w:rsidRPr="0041433D" w:rsidRDefault="00882079" w:rsidP="002E4B19">
      <w:pPr>
        <w:tabs>
          <w:tab w:val="left" w:pos="1276"/>
        </w:tabs>
        <w:spacing w:after="0" w:line="240" w:lineRule="auto"/>
        <w:ind w:right="-2" w:firstLine="709"/>
        <w:jc w:val="both"/>
        <w:rPr>
          <w:rFonts w:ascii="Times New Roman" w:hAnsi="Times New Roman" w:cs="Times New Roman"/>
          <w:i/>
          <w:iCs/>
          <w:sz w:val="24"/>
          <w:szCs w:val="24"/>
          <w:lang w:eastAsia="ru-RU"/>
        </w:rPr>
      </w:pPr>
    </w:p>
    <w:p w14:paraId="5C27DBF0" w14:textId="77777777" w:rsidR="003B2B97" w:rsidRPr="0041433D" w:rsidRDefault="003B2B97" w:rsidP="002E4B19">
      <w:pPr>
        <w:keepNext/>
        <w:tabs>
          <w:tab w:val="left" w:pos="1276"/>
        </w:tabs>
        <w:spacing w:after="0" w:line="240" w:lineRule="auto"/>
        <w:ind w:left="709" w:right="-2"/>
        <w:jc w:val="center"/>
        <w:rPr>
          <w:rFonts w:ascii="Times New Roman" w:hAnsi="Times New Roman" w:cs="Times New Roman"/>
          <w:sz w:val="24"/>
          <w:szCs w:val="24"/>
          <w:lang w:eastAsia="ru-RU"/>
        </w:rPr>
      </w:pPr>
      <w:r w:rsidRPr="0041433D">
        <w:rPr>
          <w:rFonts w:ascii="Times New Roman" w:hAnsi="Times New Roman" w:cs="Times New Roman"/>
          <w:b/>
          <w:bCs/>
          <w:sz w:val="24"/>
          <w:szCs w:val="24"/>
          <w:lang w:eastAsia="ru-RU"/>
        </w:rPr>
        <w:t xml:space="preserve">2.5. </w:t>
      </w:r>
      <w:r w:rsidR="000B31EF" w:rsidRPr="0041433D">
        <w:rPr>
          <w:rFonts w:ascii="Times New Roman" w:hAnsi="Times New Roman" w:cs="Times New Roman"/>
          <w:b/>
          <w:bCs/>
          <w:sz w:val="24"/>
          <w:szCs w:val="24"/>
          <w:lang w:eastAsia="ru-RU"/>
        </w:rPr>
        <w:t>Основные мероприятия</w:t>
      </w:r>
    </w:p>
    <w:p w14:paraId="002D789B" w14:textId="77777777" w:rsidR="003B2B97" w:rsidRPr="0041433D" w:rsidRDefault="003B2B97" w:rsidP="002E4B19">
      <w:pPr>
        <w:keepNext/>
        <w:tabs>
          <w:tab w:val="left" w:pos="1276"/>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Основные мероприятия в сфере реализации подпрограммы:</w:t>
      </w:r>
    </w:p>
    <w:p w14:paraId="674C4EB0" w14:textId="77777777" w:rsidR="00796949" w:rsidRDefault="0087372B" w:rsidP="0079694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рамках о</w:t>
      </w:r>
      <w:r w:rsidR="003B2B97" w:rsidRPr="0041433D">
        <w:rPr>
          <w:rFonts w:ascii="Times New Roman" w:hAnsi="Times New Roman" w:cs="Times New Roman"/>
          <w:sz w:val="24"/>
          <w:szCs w:val="24"/>
          <w:lang w:eastAsia="ru-RU"/>
        </w:rPr>
        <w:t>беспечени</w:t>
      </w:r>
      <w:r w:rsidRPr="0041433D">
        <w:rPr>
          <w:rFonts w:ascii="Times New Roman" w:hAnsi="Times New Roman" w:cs="Times New Roman"/>
          <w:sz w:val="24"/>
          <w:szCs w:val="24"/>
          <w:lang w:eastAsia="ru-RU"/>
        </w:rPr>
        <w:t>я</w:t>
      </w:r>
      <w:r w:rsidR="003B2B97" w:rsidRPr="0041433D">
        <w:rPr>
          <w:rFonts w:ascii="Times New Roman" w:hAnsi="Times New Roman" w:cs="Times New Roman"/>
          <w:sz w:val="24"/>
          <w:szCs w:val="24"/>
          <w:lang w:eastAsia="ru-RU"/>
        </w:rPr>
        <w:t xml:space="preserve"> доступного качественного общего образовани</w:t>
      </w:r>
      <w:r w:rsidRPr="0041433D">
        <w:rPr>
          <w:rFonts w:ascii="Times New Roman" w:hAnsi="Times New Roman" w:cs="Times New Roman"/>
          <w:sz w:val="24"/>
          <w:szCs w:val="24"/>
          <w:lang w:eastAsia="ru-RU"/>
        </w:rPr>
        <w:t>я, осуществляются следующие мероприятия:</w:t>
      </w:r>
    </w:p>
    <w:p w14:paraId="13954B21" w14:textId="77777777" w:rsidR="00796949" w:rsidRDefault="003B2B97" w:rsidP="00796949">
      <w:pPr>
        <w:tabs>
          <w:tab w:val="left" w:pos="1134"/>
        </w:tabs>
        <w:spacing w:after="0" w:line="240" w:lineRule="auto"/>
        <w:ind w:right="-2" w:firstLine="709"/>
        <w:jc w:val="both"/>
        <w:rPr>
          <w:rFonts w:ascii="Times New Roman" w:hAnsi="Times New Roman" w:cs="Times New Roman"/>
          <w:sz w:val="24"/>
          <w:szCs w:val="24"/>
          <w:lang w:eastAsia="ru-RU"/>
        </w:rPr>
      </w:pPr>
      <w:r w:rsidRPr="00796949">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14:paraId="10C456B6" w14:textId="77777777" w:rsidR="00796949" w:rsidRDefault="003B2B97" w:rsidP="00796949">
      <w:pPr>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rPr>
        <w:lastRenderedPageBreak/>
        <w:t>- организация отдыха детей в каникулярное время;</w:t>
      </w:r>
    </w:p>
    <w:p w14:paraId="2D8527F0" w14:textId="77777777" w:rsidR="00796949" w:rsidRDefault="003B2B97" w:rsidP="00796949">
      <w:pPr>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r w:rsidR="0054224A" w:rsidRPr="0041433D">
        <w:rPr>
          <w:rFonts w:ascii="Times New Roman" w:hAnsi="Times New Roman" w:cs="Times New Roman"/>
          <w:sz w:val="24"/>
          <w:szCs w:val="24"/>
        </w:rPr>
        <w:t>;</w:t>
      </w:r>
    </w:p>
    <w:p w14:paraId="4BC08DB2" w14:textId="4BF5BDF4" w:rsidR="0054224A" w:rsidRPr="0041433D" w:rsidRDefault="0054224A" w:rsidP="00796949">
      <w:pPr>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w:t>
      </w:r>
    </w:p>
    <w:p w14:paraId="3508C2BA" w14:textId="77777777" w:rsidR="003B2B97" w:rsidRPr="0041433D" w:rsidRDefault="003B2B97"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Укрепление материально-технической базы муниципальных </w:t>
      </w:r>
      <w:r w:rsidRPr="0041433D">
        <w:rPr>
          <w:rFonts w:ascii="Times New Roman" w:hAnsi="Times New Roman" w:cs="Times New Roman"/>
          <w:sz w:val="24"/>
          <w:szCs w:val="24"/>
        </w:rPr>
        <w:t>общеобразовательных организаций.</w:t>
      </w:r>
    </w:p>
    <w:p w14:paraId="2C2323FA" w14:textId="77777777" w:rsidR="003B2B97" w:rsidRPr="0041433D"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w:t>
      </w:r>
      <w:r w:rsidR="00F02C6C" w:rsidRPr="0041433D">
        <w:rPr>
          <w:rFonts w:ascii="Times New Roman" w:hAnsi="Times New Roman" w:cs="Times New Roman"/>
          <w:sz w:val="24"/>
          <w:szCs w:val="24"/>
          <w:lang w:eastAsia="ru-RU"/>
        </w:rPr>
        <w:t xml:space="preserve"> </w:t>
      </w:r>
      <w:r w:rsidR="003B2B97" w:rsidRPr="0041433D">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41433D">
        <w:rPr>
          <w:rFonts w:ascii="Times New Roman" w:hAnsi="Times New Roman" w:cs="Times New Roman"/>
          <w:sz w:val="24"/>
          <w:szCs w:val="24"/>
          <w:lang w:eastAsia="ru-RU"/>
        </w:rPr>
        <w:t xml:space="preserve">: </w:t>
      </w:r>
      <w:r w:rsidR="003C2D02" w:rsidRPr="0041433D">
        <w:rPr>
          <w:rFonts w:ascii="Times New Roman" w:hAnsi="Times New Roman" w:cs="Times New Roman"/>
          <w:sz w:val="24"/>
          <w:szCs w:val="24"/>
          <w:lang w:eastAsia="ru-RU"/>
        </w:rPr>
        <w:t>с</w:t>
      </w:r>
      <w:r w:rsidRPr="0041433D">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41433D">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41433D">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41433D">
        <w:rPr>
          <w:rFonts w:ascii="Times New Roman" w:hAnsi="Times New Roman" w:cs="Times New Roman"/>
          <w:sz w:val="24"/>
          <w:szCs w:val="24"/>
          <w:lang w:eastAsia="ru-RU"/>
        </w:rPr>
        <w:t>;</w:t>
      </w:r>
    </w:p>
    <w:p w14:paraId="5B27EF75" w14:textId="77777777" w:rsidR="003F4A92" w:rsidRPr="0041433D" w:rsidRDefault="003F4A92" w:rsidP="003F4A92">
      <w:pPr>
        <w:tabs>
          <w:tab w:val="left" w:pos="1134"/>
        </w:tabs>
        <w:spacing w:after="0" w:line="240" w:lineRule="auto"/>
        <w:ind w:right="27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3) Формирование и развитие современной информационной образовательной среды в общеобразовательных организациях, обеспечение учебниками.</w:t>
      </w:r>
    </w:p>
    <w:p w14:paraId="261A39D7" w14:textId="77777777" w:rsidR="003F4A92" w:rsidRPr="0041433D" w:rsidRDefault="003F4A92" w:rsidP="003F4A92">
      <w:pPr>
        <w:tabs>
          <w:tab w:val="left" w:pos="1276"/>
        </w:tabs>
        <w:spacing w:after="0" w:line="240" w:lineRule="auto"/>
        <w:ind w:right="279"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w:t>
      </w:r>
      <w:proofErr w:type="spellStart"/>
      <w:r w:rsidRPr="0041433D">
        <w:rPr>
          <w:rFonts w:ascii="Times New Roman" w:hAnsi="Times New Roman" w:cs="Times New Roman"/>
          <w:color w:val="000000" w:themeColor="text1"/>
          <w:sz w:val="24"/>
          <w:szCs w:val="24"/>
          <w:lang w:eastAsia="ru-RU"/>
        </w:rPr>
        <w:t>т.ч</w:t>
      </w:r>
      <w:proofErr w:type="spellEnd"/>
      <w:r w:rsidRPr="0041433D">
        <w:rPr>
          <w:rFonts w:ascii="Times New Roman" w:hAnsi="Times New Roman" w:cs="Times New Roman"/>
          <w:color w:val="000000" w:themeColor="text1"/>
          <w:sz w:val="24"/>
          <w:szCs w:val="24"/>
          <w:lang w:eastAsia="ru-RU"/>
        </w:rPr>
        <w:t xml:space="preserve">. применения дистанционных образовательных технологий. </w:t>
      </w:r>
    </w:p>
    <w:p w14:paraId="5729BAE1"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4) Обеспечение учащихся общеобразовательных организаций качественным сбалансированным питанием.</w:t>
      </w:r>
    </w:p>
    <w:p w14:paraId="76F33868"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w:t>
      </w:r>
      <w:r w:rsidR="004A403D" w:rsidRPr="0041433D">
        <w:rPr>
          <w:rFonts w:ascii="Times New Roman" w:hAnsi="Times New Roman" w:cs="Times New Roman"/>
          <w:color w:val="000000" w:themeColor="text1"/>
          <w:sz w:val="24"/>
          <w:szCs w:val="24"/>
          <w:lang w:eastAsia="ru-RU"/>
        </w:rPr>
        <w:t xml:space="preserve"> </w:t>
      </w:r>
      <w:r w:rsidRPr="0041433D">
        <w:rPr>
          <w:rFonts w:ascii="Times New Roman" w:hAnsi="Times New Roman" w:cs="Times New Roman"/>
          <w:color w:val="000000" w:themeColor="text1"/>
          <w:sz w:val="24"/>
          <w:szCs w:val="24"/>
          <w:lang w:eastAsia="ru-RU"/>
        </w:rPr>
        <w:t>СОШ».</w:t>
      </w:r>
      <w:r w:rsidR="0054224A" w:rsidRPr="0041433D">
        <w:rPr>
          <w:rFonts w:ascii="Times New Roman" w:hAnsi="Times New Roman" w:cs="Times New Roman"/>
          <w:color w:val="000000" w:themeColor="text1"/>
          <w:sz w:val="24"/>
          <w:szCs w:val="24"/>
          <w:lang w:eastAsia="ru-RU"/>
        </w:rPr>
        <w:t xml:space="preserve"> </w:t>
      </w:r>
      <w:r w:rsidRPr="0041433D">
        <w:rPr>
          <w:rFonts w:ascii="Times New Roman" w:hAnsi="Times New Roman" w:cs="Times New Roman"/>
          <w:color w:val="000000" w:themeColor="text1"/>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p>
    <w:p w14:paraId="6BC7D27C"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Провести капитальный ремонт столовой МКОУ «Маркеловская СОШ», а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14:paraId="6BE2BDAE"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5) Мероприятия, направленные на обеспечение современных и безопасных условий обучения детей в муниципальных общеобразовательных организациях. </w:t>
      </w:r>
    </w:p>
    <w:p w14:paraId="7493A5EF" w14:textId="16A5CF4B"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создания антитеррористической и противокриминальной защиты, условий по перевозке детей, а также меры, направленные на предупреждение распространение новой </w:t>
      </w:r>
      <w:r w:rsidR="00796949" w:rsidRPr="0041433D">
        <w:rPr>
          <w:rFonts w:ascii="Times New Roman" w:hAnsi="Times New Roman" w:cs="Times New Roman"/>
          <w:color w:val="000000" w:themeColor="text1"/>
          <w:sz w:val="24"/>
          <w:szCs w:val="24"/>
          <w:lang w:eastAsia="ru-RU"/>
        </w:rPr>
        <w:t>коронавирусной инфекции</w:t>
      </w:r>
      <w:r w:rsidRPr="0041433D">
        <w:rPr>
          <w:rFonts w:ascii="Times New Roman" w:hAnsi="Times New Roman" w:cs="Times New Roman"/>
          <w:color w:val="000000" w:themeColor="text1"/>
          <w:sz w:val="24"/>
          <w:szCs w:val="24"/>
          <w:lang w:eastAsia="ru-RU"/>
        </w:rPr>
        <w:t xml:space="preserve"> на территории Шегарского района Томской области.</w:t>
      </w:r>
    </w:p>
    <w:p w14:paraId="5F51A70D"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Для реализации данных мероприятий планируется:</w:t>
      </w:r>
    </w:p>
    <w:p w14:paraId="5A8286D9"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огораживание территорий образовательных организаций с разработкой проектно-сметной документации;</w:t>
      </w:r>
    </w:p>
    <w:p w14:paraId="5C7C069A"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установка видеонаблюдения в здании детского сада МКОУ «Баткатская СОШ», здании начальной школы МКОУ «Анастасьевская»;</w:t>
      </w:r>
    </w:p>
    <w:p w14:paraId="1D161EA2"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14:paraId="74A1FAC6"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приобретение автобусов для подвоза детей;</w:t>
      </w:r>
    </w:p>
    <w:p w14:paraId="051E7A8A"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приведение в нормативное состояние наружное искусственное освещение; </w:t>
      </w:r>
    </w:p>
    <w:p w14:paraId="7D4FB64D"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приобретение</w:t>
      </w:r>
      <w:r w:rsidR="000B31EF" w:rsidRPr="0041433D">
        <w:rPr>
          <w:rFonts w:ascii="Times New Roman" w:hAnsi="Times New Roman" w:cs="Times New Roman"/>
          <w:color w:val="000000" w:themeColor="text1"/>
          <w:sz w:val="24"/>
          <w:szCs w:val="24"/>
          <w:lang w:eastAsia="ru-RU"/>
        </w:rPr>
        <w:t xml:space="preserve"> </w:t>
      </w:r>
      <w:r w:rsidRPr="0041433D">
        <w:rPr>
          <w:rFonts w:ascii="Times New Roman" w:hAnsi="Times New Roman" w:cs="Times New Roman"/>
          <w:color w:val="000000" w:themeColor="text1"/>
          <w:sz w:val="24"/>
          <w:szCs w:val="24"/>
          <w:lang w:eastAsia="ru-RU"/>
        </w:rPr>
        <w:t>рециркуляторов, бесконтактных термометров, масок, дезинфицирующих и антисептических средств, дозаторов и т.д.</w:t>
      </w:r>
    </w:p>
    <w:p w14:paraId="7611B4AF"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оснащение спортивного зала МКОУ «Трубачевская ООШ» и приобретение спортивного инвентаря.</w:t>
      </w:r>
    </w:p>
    <w:p w14:paraId="204DA293"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Основное мероприятие будет реализовываться во взаимодействии с органами государственной власти Томской области;</w:t>
      </w:r>
    </w:p>
    <w:p w14:paraId="5D62A4C3"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lastRenderedPageBreak/>
        <w:t xml:space="preserve">6) </w:t>
      </w:r>
      <w:r w:rsidR="00884247" w:rsidRPr="0041433D">
        <w:rPr>
          <w:rFonts w:ascii="Times New Roman" w:hAnsi="Times New Roman" w:cs="Times New Roman"/>
          <w:color w:val="000000" w:themeColor="text1"/>
          <w:sz w:val="24"/>
          <w:szCs w:val="24"/>
          <w:lang w:eastAsia="ru-RU"/>
        </w:rPr>
        <w:t>12)</w:t>
      </w:r>
      <w:r w:rsidR="00884247" w:rsidRPr="0041433D">
        <w:rPr>
          <w:rFonts w:ascii="Times New Roman" w:hAnsi="Times New Roman" w:cs="Times New Roman"/>
          <w:color w:val="000000" w:themeColor="text1"/>
          <w:sz w:val="24"/>
          <w:szCs w:val="24"/>
          <w:lang w:eastAsia="ru-RU"/>
        </w:rPr>
        <w:tab/>
        <w:t>Мероприятия, направленные на обеспечение современных и безопасных условий обучения детей в муниципальных общеобразовательных организациях, на о</w:t>
      </w:r>
      <w:r w:rsidRPr="0041433D">
        <w:rPr>
          <w:rFonts w:ascii="Times New Roman" w:hAnsi="Times New Roman" w:cs="Times New Roman"/>
          <w:color w:val="000000" w:themeColor="text1"/>
          <w:sz w:val="24"/>
          <w:szCs w:val="24"/>
          <w:lang w:eastAsia="ru-RU"/>
        </w:rPr>
        <w:t>беспечение содержания зданий и сооружений муниципальных образовательных организаций.</w:t>
      </w:r>
    </w:p>
    <w:p w14:paraId="2C57B1FF"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Планируется провести следующие мероприятия:</w:t>
      </w:r>
    </w:p>
    <w:p w14:paraId="3B543F5B"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помещений 2-го этажа в здании начальной школы МКОУ «Анастасьевская СОШ»;</w:t>
      </w:r>
    </w:p>
    <w:p w14:paraId="2A0F56FC"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отмостки и фасада здания МКОУ «Шегарская СОШ № 1»;</w:t>
      </w:r>
    </w:p>
    <w:p w14:paraId="2988BB9E"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части кровли МКОУ «Бабарыкинская СОШ», Трубачевская СОШ», МКОУ «Баткатская СОШ» (здание детского сада), МКОУ «Побединская СОШ»;</w:t>
      </w:r>
    </w:p>
    <w:p w14:paraId="7D926D78"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санузлов в МКОУ «Вороновская НОШ»;</w:t>
      </w:r>
    </w:p>
    <w:p w14:paraId="757E82F6"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замена внутреннего освещения в МКОУ «Баткатская СОШ», МКОУ «Шегарская СОШ № 1», МКОУ «Малобрагинская ООШ»; МКОУ «Шегарская СОШ № 2».</w:t>
      </w:r>
    </w:p>
    <w:p w14:paraId="117306A4"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установка теневых навесов в ГДО МКОУ «Баткатская СОШ», ГДО МКОУ «Трубачевская ООШ»;</w:t>
      </w:r>
    </w:p>
    <w:p w14:paraId="04D26B04"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спортивного зала МКОУ «Трубачевская ООШ»;</w:t>
      </w:r>
    </w:p>
    <w:p w14:paraId="17603D17"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оснащение спортивного зала МКОУ «Трубачевская ООШ»;</w:t>
      </w:r>
    </w:p>
    <w:p w14:paraId="62145D84"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обследование технического состояния строительных конструкций здания МКОУ "Баткатская СОШ";</w:t>
      </w:r>
    </w:p>
    <w:p w14:paraId="425479B4"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разработка проектно-сметной документации на капитальный ремонт МКОУ «Баткатская СОШ»;</w:t>
      </w:r>
    </w:p>
    <w:p w14:paraId="3DCDC5AF"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приобретение дымососа в котельную МКОУ «Трубачевская ООШ».</w:t>
      </w:r>
    </w:p>
    <w:p w14:paraId="1A259581"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выполнение ремонта части кровли в МКОУ «Трубачевская ООШ»;</w:t>
      </w:r>
    </w:p>
    <w:p w14:paraId="2EE541EB"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выполнение капитального ремонта пола в столовой МКОУ «Трубачевская ООШ»;</w:t>
      </w:r>
    </w:p>
    <w:p w14:paraId="2C1E95DC"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выполнение капитального ремонта системы отопления МКОУ «Вороновская НОШ»</w:t>
      </w:r>
      <w:r w:rsidR="000B31EF" w:rsidRPr="0041433D">
        <w:rPr>
          <w:rFonts w:ascii="Times New Roman" w:hAnsi="Times New Roman" w:cs="Times New Roman"/>
          <w:color w:val="000000" w:themeColor="text1"/>
          <w:sz w:val="24"/>
          <w:szCs w:val="24"/>
          <w:lang w:eastAsia="ru-RU"/>
        </w:rPr>
        <w:t>,</w:t>
      </w:r>
    </w:p>
    <w:p w14:paraId="2C67E952" w14:textId="77777777" w:rsidR="000B31EF" w:rsidRPr="0041433D" w:rsidRDefault="000B31EF"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выполнение разработки сметной документации на капитальный ремонт зданий школ: МКОУ «Анастасьевская СОШ», МКОУ «Баткатска</w:t>
      </w:r>
      <w:r w:rsidR="00884247" w:rsidRPr="0041433D">
        <w:rPr>
          <w:rFonts w:ascii="Times New Roman" w:hAnsi="Times New Roman" w:cs="Times New Roman"/>
          <w:color w:val="000000" w:themeColor="text1"/>
          <w:sz w:val="24"/>
          <w:szCs w:val="24"/>
          <w:lang w:eastAsia="ru-RU"/>
        </w:rPr>
        <w:t>я СОШ», МКОУ «Шегарская СОШ №1»;</w:t>
      </w:r>
    </w:p>
    <w:p w14:paraId="296EC4CF" w14:textId="77777777" w:rsidR="00884247" w:rsidRPr="0041433D"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приобретение автобусов для подвоза детей;</w:t>
      </w:r>
    </w:p>
    <w:p w14:paraId="198100C2" w14:textId="77777777" w:rsidR="00884247" w:rsidRPr="0041433D"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приобретение рециркуляторов, бесконтактных термометров, масок, дезинфицирующих и антисептических средств, дозаторов и т.д.</w:t>
      </w:r>
    </w:p>
    <w:p w14:paraId="0506D7DD" w14:textId="77777777" w:rsidR="00884247" w:rsidRPr="0041433D"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оснащение спортивного зала МКОУ «Трубачевская ООШ» и приобретение спортивного инвентаря</w:t>
      </w:r>
    </w:p>
    <w:p w14:paraId="7293F467"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14:paraId="3113F952" w14:textId="77777777" w:rsidR="003F4A92" w:rsidRPr="0041433D" w:rsidRDefault="003F4A92" w:rsidP="003F4A92">
      <w:pPr>
        <w:tabs>
          <w:tab w:val="left" w:pos="1134"/>
        </w:tabs>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 поощрение призеров ВСОШ призами.</w:t>
      </w:r>
    </w:p>
    <w:p w14:paraId="665099D3" w14:textId="77777777" w:rsidR="003F4A92" w:rsidRPr="0041433D" w:rsidRDefault="003F4A92" w:rsidP="003F4A92">
      <w:pPr>
        <w:tabs>
          <w:tab w:val="left" w:pos="709"/>
        </w:tabs>
        <w:spacing w:after="0" w:line="240" w:lineRule="auto"/>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8) Формирование системы мониторинга уровня подготовки и социализации школьников.</w:t>
      </w:r>
    </w:p>
    <w:p w14:paraId="3D2A2817" w14:textId="77777777" w:rsidR="003F4A92" w:rsidRPr="0041433D" w:rsidRDefault="003F4A92" w:rsidP="003F4A92">
      <w:pPr>
        <w:tabs>
          <w:tab w:val="left" w:pos="1134"/>
        </w:tabs>
        <w:spacing w:after="0" w:line="240" w:lineRule="auto"/>
        <w:ind w:left="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В рамках основного мероприятия планируется:</w:t>
      </w:r>
    </w:p>
    <w:p w14:paraId="1550DE8A" w14:textId="77777777" w:rsidR="003F4A92" w:rsidRPr="0041433D"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14:paraId="5A7601FD" w14:textId="77777777" w:rsidR="003F4A92" w:rsidRPr="0041433D"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14:paraId="7C37270A" w14:textId="77777777" w:rsidR="003F4A92" w:rsidRPr="0041433D" w:rsidRDefault="003F4A92" w:rsidP="003F4A92">
      <w:pPr>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14:paraId="6AE1AC8E"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9) Организация и проведения итоговой государственной аттестации.</w:t>
      </w:r>
    </w:p>
    <w:p w14:paraId="6EA5C296"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В рамках основного мероприятия осуществляется приобретение, создание санитарно-гигиенических условий, доставка экспертов и школьников в пункты проведения экзаменов</w:t>
      </w:r>
      <w:r w:rsidRPr="0041433D">
        <w:rPr>
          <w:rFonts w:ascii="Times New Roman" w:hAnsi="Times New Roman" w:cs="Times New Roman"/>
          <w:color w:val="000000" w:themeColor="text1"/>
          <w:sz w:val="24"/>
          <w:szCs w:val="24"/>
        </w:rPr>
        <w:t>, оснащение пунктов проведения экзаменов необходимым оборудованием и расходными материалами</w:t>
      </w:r>
      <w:r w:rsidRPr="0041433D">
        <w:rPr>
          <w:rFonts w:ascii="Times New Roman" w:hAnsi="Times New Roman" w:cs="Times New Roman"/>
          <w:color w:val="000000" w:themeColor="text1"/>
          <w:sz w:val="24"/>
          <w:szCs w:val="24"/>
          <w:lang w:eastAsia="ru-RU"/>
        </w:rPr>
        <w:t>.</w:t>
      </w:r>
    </w:p>
    <w:p w14:paraId="6826F032" w14:textId="77777777" w:rsidR="003B2B97" w:rsidRPr="0041433D" w:rsidRDefault="003B2B97" w:rsidP="001465C5">
      <w:pPr>
        <w:pStyle w:val="a5"/>
        <w:numPr>
          <w:ilvl w:val="0"/>
          <w:numId w:val="10"/>
        </w:numPr>
        <w:tabs>
          <w:tab w:val="left" w:pos="709"/>
        </w:tabs>
        <w:spacing w:after="0" w:line="240" w:lineRule="auto"/>
        <w:ind w:left="-142" w:right="279" w:firstLine="851"/>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Формирование и развитие современной информационной образовательной среды в о</w:t>
      </w:r>
      <w:r w:rsidR="00D96ABD" w:rsidRPr="0041433D">
        <w:rPr>
          <w:rFonts w:ascii="Times New Roman" w:hAnsi="Times New Roman" w:cs="Times New Roman"/>
          <w:sz w:val="24"/>
          <w:szCs w:val="24"/>
          <w:lang w:eastAsia="ru-RU"/>
        </w:rPr>
        <w:t>бщеобразовательных организациях</w:t>
      </w:r>
      <w:r w:rsidR="006F5732" w:rsidRPr="0041433D">
        <w:rPr>
          <w:rFonts w:ascii="Times New Roman" w:hAnsi="Times New Roman" w:cs="Times New Roman"/>
          <w:sz w:val="24"/>
          <w:szCs w:val="24"/>
          <w:lang w:eastAsia="ru-RU"/>
        </w:rPr>
        <w:t>, обеспечение учебниками</w:t>
      </w:r>
      <w:r w:rsidRPr="0041433D">
        <w:rPr>
          <w:rFonts w:ascii="Times New Roman" w:hAnsi="Times New Roman" w:cs="Times New Roman"/>
          <w:sz w:val="24"/>
          <w:szCs w:val="24"/>
          <w:lang w:eastAsia="ru-RU"/>
        </w:rPr>
        <w:t>.</w:t>
      </w:r>
    </w:p>
    <w:p w14:paraId="38D9AA2C" w14:textId="77777777" w:rsidR="003B2B97" w:rsidRPr="0041433D"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w:t>
      </w:r>
      <w:proofErr w:type="spellStart"/>
      <w:r w:rsidRPr="0041433D">
        <w:rPr>
          <w:rFonts w:ascii="Times New Roman" w:hAnsi="Times New Roman" w:cs="Times New Roman"/>
          <w:sz w:val="24"/>
          <w:szCs w:val="24"/>
          <w:lang w:eastAsia="ru-RU"/>
        </w:rPr>
        <w:t>т.ч</w:t>
      </w:r>
      <w:proofErr w:type="spellEnd"/>
      <w:r w:rsidRPr="0041433D">
        <w:rPr>
          <w:rFonts w:ascii="Times New Roman" w:hAnsi="Times New Roman" w:cs="Times New Roman"/>
          <w:sz w:val="24"/>
          <w:szCs w:val="24"/>
          <w:lang w:eastAsia="ru-RU"/>
        </w:rPr>
        <w:t xml:space="preserve">. применения дистанционных образовательных технологий. </w:t>
      </w:r>
    </w:p>
    <w:p w14:paraId="11622511" w14:textId="77777777" w:rsidR="003B2B97" w:rsidRPr="0041433D" w:rsidRDefault="003B2B97" w:rsidP="001465C5">
      <w:pPr>
        <w:pStyle w:val="a5"/>
        <w:numPr>
          <w:ilvl w:val="0"/>
          <w:numId w:val="10"/>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Обеспечение учащихся общеобразовательных организаций качественным сбалансированным питанием.</w:t>
      </w:r>
    </w:p>
    <w:p w14:paraId="7D34B0CC"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w:t>
      </w:r>
      <w:r w:rsidR="001465C5"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СОШ».</w:t>
      </w:r>
      <w:r w:rsidR="00E048AA" w:rsidRPr="0041433D">
        <w:rPr>
          <w:rFonts w:ascii="Times New Roman" w:hAnsi="Times New Roman" w:cs="Times New Roman"/>
          <w:sz w:val="24"/>
          <w:szCs w:val="24"/>
          <w:lang w:eastAsia="ru-RU"/>
        </w:rPr>
        <w:t xml:space="preserve"> </w:t>
      </w:r>
      <w:r w:rsidR="000375CB" w:rsidRPr="0041433D">
        <w:rPr>
          <w:rFonts w:ascii="Times New Roman" w:hAnsi="Times New Roman" w:cs="Times New Roman"/>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r w:rsidR="000B5CD7" w:rsidRPr="0041433D">
        <w:rPr>
          <w:rFonts w:ascii="Times New Roman" w:hAnsi="Times New Roman" w:cs="Times New Roman"/>
          <w:sz w:val="24"/>
          <w:szCs w:val="24"/>
          <w:lang w:eastAsia="ru-RU"/>
        </w:rPr>
        <w:t>.</w:t>
      </w:r>
    </w:p>
    <w:p w14:paraId="696F8814" w14:textId="77777777" w:rsidR="003B2B97" w:rsidRPr="0041433D"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Провести капитальный ремонт столовой МКОУ «Маркеловская СОШ», а</w:t>
      </w:r>
      <w:r w:rsidR="003B2B97" w:rsidRPr="0041433D">
        <w:rPr>
          <w:rFonts w:ascii="Times New Roman" w:hAnsi="Times New Roman" w:cs="Times New Roman"/>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14:paraId="76C45EC6"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14:paraId="6674C744"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rPr>
        <w:t>2.6</w:t>
      </w:r>
      <w:r w:rsidRPr="0041433D">
        <w:rPr>
          <w:rFonts w:ascii="Times New Roman" w:hAnsi="Times New Roman" w:cs="Times New Roman"/>
          <w:b/>
          <w:bCs/>
          <w:sz w:val="24"/>
          <w:szCs w:val="24"/>
          <w:lang w:eastAsia="ru-RU"/>
        </w:rPr>
        <w:t xml:space="preserve">. Ресурсное обеспечение </w:t>
      </w:r>
    </w:p>
    <w:p w14:paraId="290D66ED" w14:textId="77777777" w:rsidR="003B2B97" w:rsidRPr="0041433D" w:rsidRDefault="003B2B97" w:rsidP="009C008D">
      <w:pPr>
        <w:keepNext/>
        <w:spacing w:after="0" w:line="240" w:lineRule="auto"/>
        <w:ind w:right="-1"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Источниками ресурсного обеспечения подпрограммы являются:</w:t>
      </w:r>
    </w:p>
    <w:p w14:paraId="0232692B" w14:textId="77777777" w:rsidR="003B2B97" w:rsidRPr="0041433D"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41433D">
        <w:rPr>
          <w:rFonts w:ascii="Times New Roman" w:hAnsi="Times New Roman" w:cs="Times New Roman"/>
          <w:sz w:val="24"/>
          <w:szCs w:val="24"/>
          <w:lang w:eastAsia="ru-RU"/>
        </w:rPr>
        <w:t xml:space="preserve">средства бюджета Шегарского района, </w:t>
      </w:r>
    </w:p>
    <w:p w14:paraId="2906D190" w14:textId="77777777" w:rsidR="005F259A" w:rsidRDefault="003B2B97" w:rsidP="005F259A">
      <w:pPr>
        <w:numPr>
          <w:ilvl w:val="0"/>
          <w:numId w:val="13"/>
        </w:numPr>
        <w:tabs>
          <w:tab w:val="left" w:pos="1134"/>
        </w:tabs>
        <w:autoSpaceDE w:val="0"/>
        <w:autoSpaceDN w:val="0"/>
        <w:adjustRightInd w:val="0"/>
        <w:spacing w:after="0" w:line="240" w:lineRule="auto"/>
        <w:ind w:left="0" w:right="-1"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41433D">
        <w:rPr>
          <w:rFonts w:ascii="Times New Roman" w:hAnsi="Times New Roman" w:cs="Times New Roman"/>
          <w:sz w:val="24"/>
          <w:szCs w:val="24"/>
        </w:rPr>
        <w:t>;</w:t>
      </w:r>
      <w:r w:rsidR="00FB40B3" w:rsidRPr="0041433D">
        <w:rPr>
          <w:rFonts w:ascii="Times New Roman" w:hAnsi="Times New Roman" w:cs="Times New Roman"/>
          <w:sz w:val="24"/>
          <w:szCs w:val="24"/>
        </w:rPr>
        <w:t xml:space="preserve"> </w:t>
      </w:r>
      <w:r w:rsidRPr="0041433D">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p>
    <w:p w14:paraId="6D9D8324" w14:textId="77777777" w:rsidR="005405C8" w:rsidRPr="0041433D" w:rsidRDefault="005405C8" w:rsidP="005405C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w:t>
      </w:r>
      <w:r>
        <w:rPr>
          <w:rFonts w:ascii="Times New Roman" w:hAnsi="Times New Roman" w:cs="Times New Roman"/>
          <w:sz w:val="24"/>
          <w:szCs w:val="24"/>
          <w:lang w:eastAsia="ru-RU"/>
        </w:rPr>
        <w:t>риятий подпрограммы за 2020-2026</w:t>
      </w:r>
      <w:r w:rsidRPr="0041433D">
        <w:rPr>
          <w:rFonts w:ascii="Times New Roman" w:hAnsi="Times New Roman" w:cs="Times New Roman"/>
          <w:sz w:val="24"/>
          <w:szCs w:val="24"/>
          <w:lang w:eastAsia="ru-RU"/>
        </w:rPr>
        <w:t xml:space="preserve"> годы составит </w:t>
      </w:r>
      <w:r>
        <w:rPr>
          <w:rFonts w:ascii="Times New Roman" w:hAnsi="Times New Roman" w:cs="Times New Roman"/>
          <w:sz w:val="24"/>
          <w:szCs w:val="24"/>
          <w:lang w:eastAsia="ru-RU"/>
        </w:rPr>
        <w:t xml:space="preserve">931546,13 </w:t>
      </w:r>
      <w:r w:rsidRPr="0041433D">
        <w:rPr>
          <w:rFonts w:ascii="Times New Roman" w:hAnsi="Times New Roman" w:cs="Times New Roman"/>
          <w:sz w:val="24"/>
          <w:szCs w:val="24"/>
          <w:lang w:eastAsia="ru-RU"/>
        </w:rPr>
        <w:t xml:space="preserve">тыс. руб., в том числе за счет средств федерального бюджета </w:t>
      </w:r>
      <w:r>
        <w:rPr>
          <w:rFonts w:ascii="Times New Roman" w:hAnsi="Times New Roman" w:cs="Times New Roman"/>
          <w:sz w:val="24"/>
          <w:szCs w:val="24"/>
          <w:lang w:eastAsia="ru-RU"/>
        </w:rPr>
        <w:t xml:space="preserve">752696,46 </w:t>
      </w:r>
      <w:r w:rsidRPr="0041433D">
        <w:rPr>
          <w:rFonts w:ascii="Times New Roman" w:hAnsi="Times New Roman" w:cs="Times New Roman"/>
          <w:sz w:val="24"/>
          <w:szCs w:val="24"/>
          <w:lang w:eastAsia="ru-RU"/>
        </w:rPr>
        <w:t xml:space="preserve">тыс. руб., за счет средств областного бюджета </w:t>
      </w:r>
      <w:r>
        <w:rPr>
          <w:rFonts w:ascii="Times New Roman" w:hAnsi="Times New Roman" w:cs="Times New Roman"/>
          <w:sz w:val="24"/>
          <w:szCs w:val="24"/>
          <w:lang w:eastAsia="ru-RU"/>
        </w:rPr>
        <w:t xml:space="preserve">157341,66 </w:t>
      </w:r>
      <w:r w:rsidRPr="0041433D">
        <w:rPr>
          <w:rFonts w:ascii="Times New Roman" w:hAnsi="Times New Roman" w:cs="Times New Roman"/>
          <w:sz w:val="24"/>
          <w:szCs w:val="24"/>
          <w:lang w:eastAsia="ru-RU"/>
        </w:rPr>
        <w:t xml:space="preserve">тыс. руб., за счет средств муниципального бюджета </w:t>
      </w:r>
      <w:r>
        <w:rPr>
          <w:rFonts w:ascii="Times New Roman" w:hAnsi="Times New Roman" w:cs="Times New Roman"/>
          <w:sz w:val="24"/>
          <w:szCs w:val="24"/>
          <w:lang w:eastAsia="ru-RU"/>
        </w:rPr>
        <w:t>21 5</w:t>
      </w:r>
      <w:r w:rsidRPr="00370F69">
        <w:rPr>
          <w:rFonts w:ascii="Times New Roman" w:hAnsi="Times New Roman" w:cs="Times New Roman"/>
          <w:sz w:val="24"/>
          <w:szCs w:val="24"/>
          <w:lang w:eastAsia="ru-RU"/>
        </w:rPr>
        <w:t>08,01</w:t>
      </w:r>
      <w:r>
        <w:rPr>
          <w:rFonts w:ascii="Times New Roman" w:hAnsi="Times New Roman" w:cs="Times New Roman"/>
          <w:sz w:val="24"/>
          <w:szCs w:val="24"/>
          <w:lang w:eastAsia="ru-RU"/>
        </w:rPr>
        <w:t xml:space="preserve"> тыс. </w:t>
      </w:r>
      <w:r w:rsidRPr="0041433D">
        <w:rPr>
          <w:rFonts w:ascii="Times New Roman" w:hAnsi="Times New Roman" w:cs="Times New Roman"/>
          <w:sz w:val="24"/>
          <w:szCs w:val="24"/>
          <w:lang w:eastAsia="ru-RU"/>
        </w:rPr>
        <w:t>рублей.</w:t>
      </w:r>
    </w:p>
    <w:p w14:paraId="4EBCE01B" w14:textId="29A56130" w:rsidR="005405C8" w:rsidRDefault="005405C8" w:rsidP="005405C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Сведения о ресурсном </w:t>
      </w:r>
      <w:r w:rsidRPr="0041433D">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41433D">
        <w:rPr>
          <w:rFonts w:ascii="Times New Roman" w:hAnsi="Times New Roman" w:cs="Times New Roman"/>
          <w:sz w:val="24"/>
          <w:szCs w:val="24"/>
          <w:lang w:eastAsia="ru-RU"/>
        </w:rPr>
        <w:t xml:space="preserve"> (в тыс. руб.):</w:t>
      </w:r>
    </w:p>
    <w:p w14:paraId="488E2C8E" w14:textId="77777777" w:rsidR="00D64C6E" w:rsidRPr="0041433D" w:rsidRDefault="00D64C6E" w:rsidP="005405C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7779" w:type="dxa"/>
        <w:jc w:val="center"/>
        <w:tblLayout w:type="fixed"/>
        <w:tblLook w:val="04A0" w:firstRow="1" w:lastRow="0" w:firstColumn="1" w:lastColumn="0" w:noHBand="0" w:noVBand="1"/>
      </w:tblPr>
      <w:tblGrid>
        <w:gridCol w:w="1468"/>
        <w:gridCol w:w="1559"/>
        <w:gridCol w:w="1747"/>
        <w:gridCol w:w="1561"/>
        <w:gridCol w:w="1444"/>
      </w:tblGrid>
      <w:tr w:rsidR="00D64C6E" w:rsidRPr="00AB7976" w14:paraId="166BE049" w14:textId="77777777" w:rsidTr="00D64C6E">
        <w:trPr>
          <w:trHeight w:val="330"/>
          <w:jc w:val="center"/>
        </w:trPr>
        <w:tc>
          <w:tcPr>
            <w:tcW w:w="14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9D8F45E"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Годы реализации</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323B9C1"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Всего</w:t>
            </w:r>
          </w:p>
        </w:tc>
        <w:tc>
          <w:tcPr>
            <w:tcW w:w="4752" w:type="dxa"/>
            <w:gridSpan w:val="3"/>
            <w:tcBorders>
              <w:top w:val="single" w:sz="8" w:space="0" w:color="auto"/>
              <w:left w:val="nil"/>
              <w:bottom w:val="single" w:sz="8" w:space="0" w:color="auto"/>
              <w:right w:val="single" w:sz="8" w:space="0" w:color="000000"/>
            </w:tcBorders>
            <w:shd w:val="clear" w:color="auto" w:fill="auto"/>
            <w:vAlign w:val="center"/>
            <w:hideMark/>
          </w:tcPr>
          <w:p w14:paraId="5C99E17A"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В том числе:</w:t>
            </w:r>
          </w:p>
        </w:tc>
      </w:tr>
      <w:tr w:rsidR="00D64C6E" w:rsidRPr="00AB7976" w14:paraId="54316591" w14:textId="77777777" w:rsidTr="00D64C6E">
        <w:trPr>
          <w:trHeight w:val="1260"/>
          <w:jc w:val="center"/>
        </w:trPr>
        <w:tc>
          <w:tcPr>
            <w:tcW w:w="1468" w:type="dxa"/>
            <w:vMerge/>
            <w:tcBorders>
              <w:top w:val="single" w:sz="8" w:space="0" w:color="auto"/>
              <w:left w:val="single" w:sz="8" w:space="0" w:color="auto"/>
              <w:bottom w:val="single" w:sz="8" w:space="0" w:color="000000"/>
              <w:right w:val="single" w:sz="8" w:space="0" w:color="auto"/>
            </w:tcBorders>
            <w:vAlign w:val="center"/>
            <w:hideMark/>
          </w:tcPr>
          <w:p w14:paraId="438817A0" w14:textId="77777777" w:rsidR="00D64C6E" w:rsidRPr="00AB7976" w:rsidRDefault="00D64C6E" w:rsidP="00D64C6E">
            <w:pPr>
              <w:spacing w:after="0" w:line="240" w:lineRule="auto"/>
              <w:rPr>
                <w:rFonts w:ascii="Times New Roman" w:eastAsia="Times New Roman" w:hAnsi="Times New Roman" w:cs="Times New Roman"/>
                <w:color w:val="000000"/>
                <w:sz w:val="24"/>
                <w:szCs w:val="24"/>
                <w:lang w:eastAsia="ru-RU"/>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14:paraId="56FF3D6D" w14:textId="77777777" w:rsidR="00D64C6E" w:rsidRPr="00AB7976" w:rsidRDefault="00D64C6E" w:rsidP="00D64C6E">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nil"/>
              <w:right w:val="single" w:sz="8" w:space="0" w:color="auto"/>
            </w:tcBorders>
            <w:shd w:val="clear" w:color="auto" w:fill="auto"/>
            <w:vAlign w:val="center"/>
            <w:hideMark/>
          </w:tcPr>
          <w:p w14:paraId="18E45272"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 xml:space="preserve">Средства </w:t>
            </w:r>
          </w:p>
        </w:tc>
        <w:tc>
          <w:tcPr>
            <w:tcW w:w="1561" w:type="dxa"/>
            <w:tcBorders>
              <w:top w:val="nil"/>
              <w:left w:val="nil"/>
              <w:bottom w:val="nil"/>
              <w:right w:val="single" w:sz="8" w:space="0" w:color="auto"/>
            </w:tcBorders>
            <w:shd w:val="clear" w:color="auto" w:fill="auto"/>
            <w:vAlign w:val="center"/>
            <w:hideMark/>
          </w:tcPr>
          <w:p w14:paraId="73129791" w14:textId="77777777" w:rsidR="006716BD" w:rsidRDefault="006716BD" w:rsidP="00D64C6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r w:rsidR="00D64C6E" w:rsidRPr="00AB7976">
              <w:rPr>
                <w:rFonts w:ascii="Times New Roman" w:eastAsia="Times New Roman" w:hAnsi="Times New Roman" w:cs="Times New Roman"/>
                <w:color w:val="000000"/>
                <w:sz w:val="24"/>
                <w:szCs w:val="24"/>
                <w:lang w:eastAsia="ru-RU"/>
              </w:rPr>
              <w:t xml:space="preserve"> </w:t>
            </w:r>
          </w:p>
          <w:p w14:paraId="541877EC" w14:textId="77777777" w:rsidR="006716BD" w:rsidRDefault="006716BD" w:rsidP="00D64C6E">
            <w:pPr>
              <w:spacing w:after="0" w:line="240" w:lineRule="auto"/>
              <w:jc w:val="center"/>
              <w:rPr>
                <w:rFonts w:ascii="Times New Roman" w:eastAsia="Times New Roman" w:hAnsi="Times New Roman" w:cs="Times New Roman"/>
                <w:color w:val="000000"/>
                <w:sz w:val="24"/>
                <w:szCs w:val="24"/>
                <w:lang w:eastAsia="ru-RU"/>
              </w:rPr>
            </w:pPr>
          </w:p>
          <w:p w14:paraId="0A3B9CB6" w14:textId="060049B6"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областного</w:t>
            </w:r>
          </w:p>
        </w:tc>
        <w:tc>
          <w:tcPr>
            <w:tcW w:w="1444" w:type="dxa"/>
            <w:tcBorders>
              <w:top w:val="nil"/>
              <w:left w:val="nil"/>
              <w:bottom w:val="nil"/>
              <w:right w:val="single" w:sz="8" w:space="0" w:color="auto"/>
            </w:tcBorders>
            <w:shd w:val="clear" w:color="auto" w:fill="auto"/>
            <w:vAlign w:val="center"/>
            <w:hideMark/>
          </w:tcPr>
          <w:p w14:paraId="406209B5" w14:textId="77777777" w:rsidR="006716BD" w:rsidRDefault="006716BD" w:rsidP="00D64C6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p>
          <w:p w14:paraId="2BF7958F" w14:textId="537EBE94"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 xml:space="preserve"> федерального</w:t>
            </w:r>
          </w:p>
        </w:tc>
      </w:tr>
      <w:tr w:rsidR="00D64C6E" w:rsidRPr="00AB7976" w14:paraId="46401D55" w14:textId="77777777" w:rsidTr="00D64C6E">
        <w:trPr>
          <w:trHeight w:val="645"/>
          <w:jc w:val="center"/>
        </w:trPr>
        <w:tc>
          <w:tcPr>
            <w:tcW w:w="1468" w:type="dxa"/>
            <w:vMerge/>
            <w:tcBorders>
              <w:top w:val="single" w:sz="8" w:space="0" w:color="auto"/>
              <w:left w:val="single" w:sz="8" w:space="0" w:color="auto"/>
              <w:bottom w:val="single" w:sz="8" w:space="0" w:color="000000"/>
              <w:right w:val="single" w:sz="8" w:space="0" w:color="auto"/>
            </w:tcBorders>
            <w:vAlign w:val="center"/>
            <w:hideMark/>
          </w:tcPr>
          <w:p w14:paraId="0612449F" w14:textId="77777777" w:rsidR="00D64C6E" w:rsidRPr="00AB7976" w:rsidRDefault="00D64C6E" w:rsidP="00D64C6E">
            <w:pPr>
              <w:spacing w:after="0" w:line="240" w:lineRule="auto"/>
              <w:rPr>
                <w:rFonts w:ascii="Times New Roman" w:eastAsia="Times New Roman" w:hAnsi="Times New Roman" w:cs="Times New Roman"/>
                <w:color w:val="000000"/>
                <w:sz w:val="24"/>
                <w:szCs w:val="24"/>
                <w:lang w:eastAsia="ru-RU"/>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14:paraId="05DF2C2E" w14:textId="77777777" w:rsidR="00D64C6E" w:rsidRPr="00AB7976" w:rsidRDefault="00D64C6E" w:rsidP="00D64C6E">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nil"/>
              <w:right w:val="single" w:sz="8" w:space="0" w:color="auto"/>
            </w:tcBorders>
            <w:shd w:val="clear" w:color="auto" w:fill="auto"/>
            <w:vAlign w:val="center"/>
            <w:hideMark/>
          </w:tcPr>
          <w:p w14:paraId="5DAE9ED3"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муниципального</w:t>
            </w:r>
          </w:p>
        </w:tc>
        <w:tc>
          <w:tcPr>
            <w:tcW w:w="1561" w:type="dxa"/>
            <w:tcBorders>
              <w:top w:val="nil"/>
              <w:left w:val="nil"/>
              <w:bottom w:val="nil"/>
              <w:right w:val="single" w:sz="8" w:space="0" w:color="auto"/>
            </w:tcBorders>
            <w:shd w:val="clear" w:color="auto" w:fill="auto"/>
            <w:vAlign w:val="center"/>
            <w:hideMark/>
          </w:tcPr>
          <w:p w14:paraId="0F0FF4C0"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бюджета</w:t>
            </w:r>
          </w:p>
        </w:tc>
        <w:tc>
          <w:tcPr>
            <w:tcW w:w="1444" w:type="dxa"/>
            <w:tcBorders>
              <w:top w:val="nil"/>
              <w:left w:val="nil"/>
              <w:bottom w:val="nil"/>
              <w:right w:val="single" w:sz="8" w:space="0" w:color="auto"/>
            </w:tcBorders>
            <w:shd w:val="clear" w:color="auto" w:fill="auto"/>
            <w:vAlign w:val="center"/>
            <w:hideMark/>
          </w:tcPr>
          <w:p w14:paraId="722D1308"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бюджета</w:t>
            </w:r>
          </w:p>
        </w:tc>
      </w:tr>
      <w:tr w:rsidR="00D64C6E" w:rsidRPr="00AB7976" w14:paraId="3B21216F" w14:textId="77777777" w:rsidTr="00D64C6E">
        <w:trPr>
          <w:trHeight w:val="330"/>
          <w:jc w:val="center"/>
        </w:trPr>
        <w:tc>
          <w:tcPr>
            <w:tcW w:w="1468" w:type="dxa"/>
            <w:vMerge/>
            <w:tcBorders>
              <w:top w:val="single" w:sz="8" w:space="0" w:color="auto"/>
              <w:left w:val="single" w:sz="8" w:space="0" w:color="auto"/>
              <w:bottom w:val="single" w:sz="8" w:space="0" w:color="000000"/>
              <w:right w:val="single" w:sz="8" w:space="0" w:color="auto"/>
            </w:tcBorders>
            <w:vAlign w:val="center"/>
            <w:hideMark/>
          </w:tcPr>
          <w:p w14:paraId="24B2106F" w14:textId="77777777" w:rsidR="00D64C6E" w:rsidRPr="00AB7976" w:rsidRDefault="00D64C6E" w:rsidP="00D64C6E">
            <w:pPr>
              <w:spacing w:after="0" w:line="240" w:lineRule="auto"/>
              <w:rPr>
                <w:rFonts w:ascii="Times New Roman" w:eastAsia="Times New Roman" w:hAnsi="Times New Roman" w:cs="Times New Roman"/>
                <w:color w:val="000000"/>
                <w:sz w:val="24"/>
                <w:szCs w:val="24"/>
                <w:lang w:eastAsia="ru-RU"/>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14:paraId="5E2D41E6" w14:textId="77777777" w:rsidR="00D64C6E" w:rsidRPr="00AB7976" w:rsidRDefault="00D64C6E" w:rsidP="00D64C6E">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nil"/>
              <w:right w:val="single" w:sz="8" w:space="0" w:color="auto"/>
            </w:tcBorders>
            <w:shd w:val="clear" w:color="auto" w:fill="auto"/>
            <w:vAlign w:val="center"/>
            <w:hideMark/>
          </w:tcPr>
          <w:p w14:paraId="0945EAA7"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 xml:space="preserve">бюджета  </w:t>
            </w:r>
          </w:p>
        </w:tc>
        <w:tc>
          <w:tcPr>
            <w:tcW w:w="1561" w:type="dxa"/>
            <w:tcBorders>
              <w:top w:val="nil"/>
              <w:left w:val="nil"/>
              <w:bottom w:val="nil"/>
              <w:right w:val="single" w:sz="8" w:space="0" w:color="auto"/>
            </w:tcBorders>
            <w:shd w:val="clear" w:color="auto" w:fill="auto"/>
            <w:vAlign w:val="center"/>
            <w:hideMark/>
          </w:tcPr>
          <w:p w14:paraId="5A47B0D4"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 xml:space="preserve"> (тыс. руб.)</w:t>
            </w:r>
          </w:p>
        </w:tc>
        <w:tc>
          <w:tcPr>
            <w:tcW w:w="1444" w:type="dxa"/>
            <w:tcBorders>
              <w:top w:val="nil"/>
              <w:left w:val="nil"/>
              <w:bottom w:val="nil"/>
              <w:right w:val="single" w:sz="8" w:space="0" w:color="auto"/>
            </w:tcBorders>
            <w:shd w:val="clear" w:color="auto" w:fill="auto"/>
            <w:vAlign w:val="center"/>
            <w:hideMark/>
          </w:tcPr>
          <w:p w14:paraId="0B579CA5"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 xml:space="preserve"> (тыс. руб.)</w:t>
            </w:r>
          </w:p>
        </w:tc>
      </w:tr>
      <w:tr w:rsidR="00D64C6E" w:rsidRPr="00AB7976" w14:paraId="290E0D7F" w14:textId="77777777" w:rsidTr="00D64C6E">
        <w:trPr>
          <w:trHeight w:val="330"/>
          <w:jc w:val="center"/>
        </w:trPr>
        <w:tc>
          <w:tcPr>
            <w:tcW w:w="1468" w:type="dxa"/>
            <w:vMerge/>
            <w:tcBorders>
              <w:top w:val="single" w:sz="8" w:space="0" w:color="auto"/>
              <w:left w:val="single" w:sz="8" w:space="0" w:color="auto"/>
              <w:bottom w:val="single" w:sz="8" w:space="0" w:color="000000"/>
              <w:right w:val="single" w:sz="8" w:space="0" w:color="auto"/>
            </w:tcBorders>
            <w:vAlign w:val="center"/>
            <w:hideMark/>
          </w:tcPr>
          <w:p w14:paraId="010C81B6" w14:textId="77777777" w:rsidR="00D64C6E" w:rsidRPr="00AB7976" w:rsidRDefault="00D64C6E" w:rsidP="00D64C6E">
            <w:pPr>
              <w:spacing w:after="0" w:line="240" w:lineRule="auto"/>
              <w:rPr>
                <w:rFonts w:ascii="Times New Roman" w:eastAsia="Times New Roman" w:hAnsi="Times New Roman" w:cs="Times New Roman"/>
                <w:color w:val="000000"/>
                <w:sz w:val="24"/>
                <w:szCs w:val="24"/>
                <w:lang w:eastAsia="ru-RU"/>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14:paraId="57D8C32F" w14:textId="77777777" w:rsidR="00D64C6E" w:rsidRPr="00AB7976" w:rsidRDefault="00D64C6E" w:rsidP="00D64C6E">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single" w:sz="8" w:space="0" w:color="auto"/>
              <w:right w:val="single" w:sz="8" w:space="0" w:color="auto"/>
            </w:tcBorders>
            <w:shd w:val="clear" w:color="auto" w:fill="auto"/>
            <w:vAlign w:val="center"/>
            <w:hideMark/>
          </w:tcPr>
          <w:p w14:paraId="31C4D863"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(тыс. руб.)</w:t>
            </w:r>
          </w:p>
        </w:tc>
        <w:tc>
          <w:tcPr>
            <w:tcW w:w="1561" w:type="dxa"/>
            <w:tcBorders>
              <w:top w:val="nil"/>
              <w:left w:val="nil"/>
              <w:bottom w:val="single" w:sz="8" w:space="0" w:color="auto"/>
              <w:right w:val="single" w:sz="8" w:space="0" w:color="auto"/>
            </w:tcBorders>
            <w:shd w:val="clear" w:color="auto" w:fill="auto"/>
            <w:vAlign w:val="center"/>
            <w:hideMark/>
          </w:tcPr>
          <w:p w14:paraId="67AE2BFF" w14:textId="77777777" w:rsidR="00D64C6E" w:rsidRPr="00AB7976" w:rsidRDefault="00D64C6E" w:rsidP="00D64C6E">
            <w:pPr>
              <w:spacing w:after="0" w:line="240" w:lineRule="auto"/>
              <w:jc w:val="center"/>
              <w:rPr>
                <w:rFonts w:ascii="Calibri" w:eastAsia="Times New Roman" w:hAnsi="Calibri" w:cs="Calibri"/>
                <w:color w:val="000000"/>
                <w:lang w:eastAsia="ru-RU"/>
              </w:rPr>
            </w:pPr>
            <w:r w:rsidRPr="00AB7976">
              <w:rPr>
                <w:rFonts w:ascii="Calibri" w:eastAsia="Times New Roman" w:hAnsi="Calibri" w:cs="Calibri"/>
                <w:color w:val="000000"/>
                <w:lang w:eastAsia="ru-RU"/>
              </w:rPr>
              <w:t> </w:t>
            </w:r>
          </w:p>
        </w:tc>
        <w:tc>
          <w:tcPr>
            <w:tcW w:w="1444" w:type="dxa"/>
            <w:tcBorders>
              <w:top w:val="nil"/>
              <w:left w:val="nil"/>
              <w:bottom w:val="single" w:sz="8" w:space="0" w:color="auto"/>
              <w:right w:val="single" w:sz="8" w:space="0" w:color="auto"/>
            </w:tcBorders>
            <w:shd w:val="clear" w:color="auto" w:fill="auto"/>
            <w:hideMark/>
          </w:tcPr>
          <w:p w14:paraId="1FDAD445" w14:textId="77777777" w:rsidR="00D64C6E" w:rsidRPr="00AB7976" w:rsidRDefault="00D64C6E" w:rsidP="00D64C6E">
            <w:pPr>
              <w:spacing w:after="0" w:line="240" w:lineRule="auto"/>
              <w:jc w:val="center"/>
              <w:rPr>
                <w:rFonts w:ascii="Calibri" w:eastAsia="Times New Roman" w:hAnsi="Calibri" w:cs="Calibri"/>
                <w:color w:val="000000"/>
                <w:lang w:eastAsia="ru-RU"/>
              </w:rPr>
            </w:pPr>
            <w:r w:rsidRPr="00AB7976">
              <w:rPr>
                <w:rFonts w:ascii="Calibri" w:eastAsia="Times New Roman" w:hAnsi="Calibri" w:cs="Calibri"/>
                <w:color w:val="000000"/>
                <w:lang w:eastAsia="ru-RU"/>
              </w:rPr>
              <w:t> </w:t>
            </w:r>
          </w:p>
        </w:tc>
      </w:tr>
      <w:tr w:rsidR="00D64C6E" w:rsidRPr="00AB7976" w14:paraId="0DA79550" w14:textId="77777777" w:rsidTr="00D64C6E">
        <w:trPr>
          <w:trHeight w:val="330"/>
          <w:jc w:val="center"/>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1B287DFB" w14:textId="77777777" w:rsidR="00D64C6E" w:rsidRPr="00AB7976" w:rsidRDefault="00D64C6E" w:rsidP="00D64C6E">
            <w:pPr>
              <w:spacing w:after="0" w:line="240" w:lineRule="auto"/>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2020 г.</w:t>
            </w:r>
          </w:p>
        </w:tc>
        <w:tc>
          <w:tcPr>
            <w:tcW w:w="1559" w:type="dxa"/>
            <w:tcBorders>
              <w:top w:val="nil"/>
              <w:left w:val="nil"/>
              <w:bottom w:val="single" w:sz="8" w:space="0" w:color="auto"/>
              <w:right w:val="single" w:sz="8" w:space="0" w:color="auto"/>
            </w:tcBorders>
            <w:shd w:val="clear" w:color="auto" w:fill="auto"/>
            <w:vAlign w:val="center"/>
            <w:hideMark/>
          </w:tcPr>
          <w:p w14:paraId="7B75CC8A"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26 214,93</w:t>
            </w:r>
          </w:p>
        </w:tc>
        <w:tc>
          <w:tcPr>
            <w:tcW w:w="1747" w:type="dxa"/>
            <w:tcBorders>
              <w:top w:val="nil"/>
              <w:left w:val="nil"/>
              <w:bottom w:val="single" w:sz="8" w:space="0" w:color="auto"/>
              <w:right w:val="single" w:sz="8" w:space="0" w:color="auto"/>
            </w:tcBorders>
            <w:shd w:val="clear" w:color="auto" w:fill="auto"/>
            <w:vAlign w:val="center"/>
            <w:hideMark/>
          </w:tcPr>
          <w:p w14:paraId="7134B979"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5 754,90</w:t>
            </w:r>
          </w:p>
        </w:tc>
        <w:tc>
          <w:tcPr>
            <w:tcW w:w="1561" w:type="dxa"/>
            <w:tcBorders>
              <w:top w:val="nil"/>
              <w:left w:val="nil"/>
              <w:bottom w:val="single" w:sz="8" w:space="0" w:color="auto"/>
              <w:right w:val="single" w:sz="8" w:space="0" w:color="auto"/>
            </w:tcBorders>
            <w:shd w:val="clear" w:color="auto" w:fill="auto"/>
            <w:vAlign w:val="center"/>
            <w:hideMark/>
          </w:tcPr>
          <w:p w14:paraId="0EBC542A"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11 304,27</w:t>
            </w:r>
          </w:p>
        </w:tc>
        <w:tc>
          <w:tcPr>
            <w:tcW w:w="1444" w:type="dxa"/>
            <w:tcBorders>
              <w:top w:val="nil"/>
              <w:left w:val="nil"/>
              <w:bottom w:val="single" w:sz="8" w:space="0" w:color="auto"/>
              <w:right w:val="single" w:sz="8" w:space="0" w:color="auto"/>
            </w:tcBorders>
            <w:shd w:val="clear" w:color="auto" w:fill="auto"/>
            <w:vAlign w:val="center"/>
            <w:hideMark/>
          </w:tcPr>
          <w:p w14:paraId="69F596D0"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9 155,76</w:t>
            </w:r>
          </w:p>
        </w:tc>
      </w:tr>
      <w:tr w:rsidR="00D64C6E" w:rsidRPr="00AB7976" w14:paraId="5CD4F238" w14:textId="77777777" w:rsidTr="00D64C6E">
        <w:trPr>
          <w:trHeight w:val="330"/>
          <w:jc w:val="center"/>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7117D92E" w14:textId="77777777" w:rsidR="00D64C6E" w:rsidRPr="00AB7976" w:rsidRDefault="00D64C6E" w:rsidP="00D64C6E">
            <w:pPr>
              <w:spacing w:after="0" w:line="240" w:lineRule="auto"/>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2021 г.</w:t>
            </w:r>
          </w:p>
        </w:tc>
        <w:tc>
          <w:tcPr>
            <w:tcW w:w="1559" w:type="dxa"/>
            <w:tcBorders>
              <w:top w:val="nil"/>
              <w:left w:val="nil"/>
              <w:bottom w:val="single" w:sz="8" w:space="0" w:color="auto"/>
              <w:right w:val="single" w:sz="8" w:space="0" w:color="auto"/>
            </w:tcBorders>
            <w:shd w:val="clear" w:color="auto" w:fill="auto"/>
            <w:vAlign w:val="center"/>
            <w:hideMark/>
          </w:tcPr>
          <w:p w14:paraId="3AF39F9D"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39 063,48</w:t>
            </w:r>
          </w:p>
        </w:tc>
        <w:tc>
          <w:tcPr>
            <w:tcW w:w="1747" w:type="dxa"/>
            <w:tcBorders>
              <w:top w:val="nil"/>
              <w:left w:val="nil"/>
              <w:bottom w:val="single" w:sz="8" w:space="0" w:color="auto"/>
              <w:right w:val="single" w:sz="8" w:space="0" w:color="auto"/>
            </w:tcBorders>
            <w:shd w:val="clear" w:color="auto" w:fill="auto"/>
            <w:vAlign w:val="center"/>
            <w:hideMark/>
          </w:tcPr>
          <w:p w14:paraId="2F3F2513"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8 258,60</w:t>
            </w:r>
          </w:p>
        </w:tc>
        <w:tc>
          <w:tcPr>
            <w:tcW w:w="1561" w:type="dxa"/>
            <w:tcBorders>
              <w:top w:val="nil"/>
              <w:left w:val="nil"/>
              <w:bottom w:val="single" w:sz="8" w:space="0" w:color="auto"/>
              <w:right w:val="single" w:sz="8" w:space="0" w:color="auto"/>
            </w:tcBorders>
            <w:shd w:val="clear" w:color="auto" w:fill="auto"/>
            <w:vAlign w:val="center"/>
            <w:hideMark/>
          </w:tcPr>
          <w:p w14:paraId="247E17FB"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10 018,80</w:t>
            </w:r>
          </w:p>
        </w:tc>
        <w:tc>
          <w:tcPr>
            <w:tcW w:w="1444" w:type="dxa"/>
            <w:tcBorders>
              <w:top w:val="nil"/>
              <w:left w:val="nil"/>
              <w:bottom w:val="single" w:sz="8" w:space="0" w:color="auto"/>
              <w:right w:val="single" w:sz="8" w:space="0" w:color="auto"/>
            </w:tcBorders>
            <w:shd w:val="clear" w:color="auto" w:fill="auto"/>
            <w:vAlign w:val="center"/>
            <w:hideMark/>
          </w:tcPr>
          <w:p w14:paraId="146AB601"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20 786,08</w:t>
            </w:r>
          </w:p>
        </w:tc>
      </w:tr>
      <w:tr w:rsidR="00D64C6E" w:rsidRPr="00AB7976" w14:paraId="543B00CE" w14:textId="77777777" w:rsidTr="00D64C6E">
        <w:trPr>
          <w:trHeight w:val="330"/>
          <w:jc w:val="center"/>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705D2E79" w14:textId="77777777" w:rsidR="00D64C6E" w:rsidRPr="00AB7976" w:rsidRDefault="00D64C6E" w:rsidP="00D64C6E">
            <w:pPr>
              <w:spacing w:after="0" w:line="240" w:lineRule="auto"/>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2022 г.</w:t>
            </w:r>
          </w:p>
        </w:tc>
        <w:tc>
          <w:tcPr>
            <w:tcW w:w="1559" w:type="dxa"/>
            <w:tcBorders>
              <w:top w:val="nil"/>
              <w:left w:val="nil"/>
              <w:bottom w:val="single" w:sz="8" w:space="0" w:color="auto"/>
              <w:right w:val="single" w:sz="8" w:space="0" w:color="auto"/>
            </w:tcBorders>
            <w:shd w:val="clear" w:color="auto" w:fill="auto"/>
            <w:vAlign w:val="center"/>
            <w:hideMark/>
          </w:tcPr>
          <w:p w14:paraId="41CCD9E2"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25 770,53</w:t>
            </w:r>
          </w:p>
        </w:tc>
        <w:tc>
          <w:tcPr>
            <w:tcW w:w="1747" w:type="dxa"/>
            <w:tcBorders>
              <w:top w:val="nil"/>
              <w:left w:val="nil"/>
              <w:bottom w:val="single" w:sz="8" w:space="0" w:color="auto"/>
              <w:right w:val="single" w:sz="8" w:space="0" w:color="auto"/>
            </w:tcBorders>
            <w:shd w:val="clear" w:color="auto" w:fill="auto"/>
            <w:vAlign w:val="center"/>
            <w:hideMark/>
          </w:tcPr>
          <w:p w14:paraId="6ACF8BBD"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2 333,85</w:t>
            </w:r>
          </w:p>
        </w:tc>
        <w:tc>
          <w:tcPr>
            <w:tcW w:w="1561" w:type="dxa"/>
            <w:tcBorders>
              <w:top w:val="nil"/>
              <w:left w:val="nil"/>
              <w:bottom w:val="single" w:sz="8" w:space="0" w:color="auto"/>
              <w:right w:val="single" w:sz="8" w:space="0" w:color="auto"/>
            </w:tcBorders>
            <w:shd w:val="clear" w:color="auto" w:fill="auto"/>
            <w:vAlign w:val="center"/>
            <w:hideMark/>
          </w:tcPr>
          <w:p w14:paraId="3730CD4B"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11 782,18</w:t>
            </w:r>
          </w:p>
        </w:tc>
        <w:tc>
          <w:tcPr>
            <w:tcW w:w="1444" w:type="dxa"/>
            <w:tcBorders>
              <w:top w:val="nil"/>
              <w:left w:val="nil"/>
              <w:bottom w:val="single" w:sz="8" w:space="0" w:color="auto"/>
              <w:right w:val="single" w:sz="8" w:space="0" w:color="auto"/>
            </w:tcBorders>
            <w:shd w:val="clear" w:color="auto" w:fill="auto"/>
            <w:vAlign w:val="center"/>
            <w:hideMark/>
          </w:tcPr>
          <w:p w14:paraId="664084FE"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11 654,50</w:t>
            </w:r>
          </w:p>
        </w:tc>
      </w:tr>
      <w:tr w:rsidR="00D64C6E" w:rsidRPr="00AB7976" w14:paraId="55A2D097" w14:textId="77777777" w:rsidTr="00D64C6E">
        <w:trPr>
          <w:trHeight w:val="330"/>
          <w:jc w:val="center"/>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769AB453" w14:textId="77777777" w:rsidR="00D64C6E" w:rsidRPr="00AB7976" w:rsidRDefault="00D64C6E" w:rsidP="00D64C6E">
            <w:pPr>
              <w:spacing w:after="0" w:line="240" w:lineRule="auto"/>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2023 г.</w:t>
            </w:r>
          </w:p>
        </w:tc>
        <w:tc>
          <w:tcPr>
            <w:tcW w:w="1559" w:type="dxa"/>
            <w:tcBorders>
              <w:top w:val="nil"/>
              <w:left w:val="nil"/>
              <w:bottom w:val="single" w:sz="8" w:space="0" w:color="auto"/>
              <w:right w:val="single" w:sz="8" w:space="0" w:color="auto"/>
            </w:tcBorders>
            <w:shd w:val="clear" w:color="auto" w:fill="auto"/>
            <w:vAlign w:val="center"/>
            <w:hideMark/>
          </w:tcPr>
          <w:p w14:paraId="2804DE06"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28 901,19</w:t>
            </w:r>
          </w:p>
        </w:tc>
        <w:tc>
          <w:tcPr>
            <w:tcW w:w="1747" w:type="dxa"/>
            <w:tcBorders>
              <w:top w:val="nil"/>
              <w:left w:val="nil"/>
              <w:bottom w:val="single" w:sz="8" w:space="0" w:color="auto"/>
              <w:right w:val="single" w:sz="8" w:space="0" w:color="auto"/>
            </w:tcBorders>
            <w:shd w:val="clear" w:color="auto" w:fill="auto"/>
            <w:vAlign w:val="center"/>
            <w:hideMark/>
          </w:tcPr>
          <w:p w14:paraId="5DC6480C"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4 454,66</w:t>
            </w:r>
          </w:p>
        </w:tc>
        <w:tc>
          <w:tcPr>
            <w:tcW w:w="1561" w:type="dxa"/>
            <w:tcBorders>
              <w:top w:val="nil"/>
              <w:left w:val="nil"/>
              <w:bottom w:val="single" w:sz="8" w:space="0" w:color="auto"/>
              <w:right w:val="single" w:sz="8" w:space="0" w:color="auto"/>
            </w:tcBorders>
            <w:shd w:val="clear" w:color="auto" w:fill="auto"/>
            <w:vAlign w:val="center"/>
            <w:hideMark/>
          </w:tcPr>
          <w:p w14:paraId="1AC6D339"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14 640,41</w:t>
            </w:r>
          </w:p>
        </w:tc>
        <w:tc>
          <w:tcPr>
            <w:tcW w:w="1444" w:type="dxa"/>
            <w:tcBorders>
              <w:top w:val="nil"/>
              <w:left w:val="nil"/>
              <w:bottom w:val="single" w:sz="8" w:space="0" w:color="auto"/>
              <w:right w:val="single" w:sz="8" w:space="0" w:color="auto"/>
            </w:tcBorders>
            <w:shd w:val="clear" w:color="auto" w:fill="auto"/>
            <w:vAlign w:val="center"/>
            <w:hideMark/>
          </w:tcPr>
          <w:p w14:paraId="58A1E388"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9 806,12</w:t>
            </w:r>
          </w:p>
        </w:tc>
      </w:tr>
      <w:tr w:rsidR="00D64C6E" w:rsidRPr="00AB7976" w14:paraId="40189EF4" w14:textId="77777777" w:rsidTr="00D64C6E">
        <w:trPr>
          <w:trHeight w:val="330"/>
          <w:jc w:val="center"/>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6229182E" w14:textId="77777777" w:rsidR="00D64C6E" w:rsidRPr="00AB7976" w:rsidRDefault="00D64C6E" w:rsidP="00D64C6E">
            <w:pPr>
              <w:spacing w:after="0" w:line="240" w:lineRule="auto"/>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2024 г.</w:t>
            </w:r>
          </w:p>
        </w:tc>
        <w:tc>
          <w:tcPr>
            <w:tcW w:w="1559" w:type="dxa"/>
            <w:tcBorders>
              <w:top w:val="nil"/>
              <w:left w:val="nil"/>
              <w:bottom w:val="single" w:sz="8" w:space="0" w:color="auto"/>
              <w:right w:val="single" w:sz="8" w:space="0" w:color="auto"/>
            </w:tcBorders>
            <w:shd w:val="clear" w:color="auto" w:fill="auto"/>
            <w:vAlign w:val="center"/>
            <w:hideMark/>
          </w:tcPr>
          <w:p w14:paraId="5D91890E" w14:textId="77777777" w:rsidR="00D64C6E" w:rsidRPr="00CC1698"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155 053,10</w:t>
            </w:r>
          </w:p>
        </w:tc>
        <w:tc>
          <w:tcPr>
            <w:tcW w:w="1747" w:type="dxa"/>
            <w:tcBorders>
              <w:top w:val="nil"/>
              <w:left w:val="nil"/>
              <w:bottom w:val="single" w:sz="8" w:space="0" w:color="auto"/>
              <w:right w:val="single" w:sz="8" w:space="0" w:color="auto"/>
            </w:tcBorders>
            <w:shd w:val="clear" w:color="auto" w:fill="auto"/>
            <w:vAlign w:val="center"/>
            <w:hideMark/>
          </w:tcPr>
          <w:p w14:paraId="3343D0F4" w14:textId="77777777" w:rsidR="00D64C6E" w:rsidRPr="00CC1698"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806,00</w:t>
            </w:r>
          </w:p>
        </w:tc>
        <w:tc>
          <w:tcPr>
            <w:tcW w:w="1561" w:type="dxa"/>
            <w:tcBorders>
              <w:top w:val="nil"/>
              <w:left w:val="nil"/>
              <w:bottom w:val="single" w:sz="8" w:space="0" w:color="auto"/>
              <w:right w:val="single" w:sz="8" w:space="0" w:color="auto"/>
            </w:tcBorders>
            <w:shd w:val="clear" w:color="auto" w:fill="auto"/>
            <w:vAlign w:val="center"/>
            <w:hideMark/>
          </w:tcPr>
          <w:p w14:paraId="4BB3E593" w14:textId="77777777" w:rsidR="00D64C6E" w:rsidRPr="00CC1698"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29 753,25</w:t>
            </w:r>
          </w:p>
        </w:tc>
        <w:tc>
          <w:tcPr>
            <w:tcW w:w="1444" w:type="dxa"/>
            <w:tcBorders>
              <w:top w:val="nil"/>
              <w:left w:val="nil"/>
              <w:bottom w:val="single" w:sz="8" w:space="0" w:color="auto"/>
              <w:right w:val="single" w:sz="8" w:space="0" w:color="auto"/>
            </w:tcBorders>
            <w:shd w:val="clear" w:color="auto" w:fill="auto"/>
            <w:vAlign w:val="center"/>
            <w:hideMark/>
          </w:tcPr>
          <w:p w14:paraId="4F7B1670" w14:textId="77777777" w:rsidR="00D64C6E" w:rsidRPr="00CC1698"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124 493,86</w:t>
            </w:r>
          </w:p>
        </w:tc>
      </w:tr>
      <w:tr w:rsidR="00D64C6E" w:rsidRPr="00AB7976" w14:paraId="5217A22F" w14:textId="77777777" w:rsidTr="00D64C6E">
        <w:trPr>
          <w:trHeight w:val="330"/>
          <w:jc w:val="center"/>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0B96CF6F" w14:textId="77777777" w:rsidR="00D64C6E" w:rsidRPr="00AB7976" w:rsidRDefault="00D64C6E" w:rsidP="00D64C6E">
            <w:pPr>
              <w:spacing w:after="0" w:line="240" w:lineRule="auto"/>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2025 г.</w:t>
            </w:r>
          </w:p>
        </w:tc>
        <w:tc>
          <w:tcPr>
            <w:tcW w:w="1559" w:type="dxa"/>
            <w:tcBorders>
              <w:top w:val="nil"/>
              <w:left w:val="nil"/>
              <w:bottom w:val="single" w:sz="8" w:space="0" w:color="auto"/>
              <w:right w:val="single" w:sz="8" w:space="0" w:color="auto"/>
            </w:tcBorders>
            <w:shd w:val="clear" w:color="auto" w:fill="auto"/>
            <w:vAlign w:val="center"/>
            <w:hideMark/>
          </w:tcPr>
          <w:p w14:paraId="33A0922B" w14:textId="77777777" w:rsidR="00D64C6E" w:rsidRPr="00CC1698"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151 325,70</w:t>
            </w:r>
          </w:p>
        </w:tc>
        <w:tc>
          <w:tcPr>
            <w:tcW w:w="1747" w:type="dxa"/>
            <w:tcBorders>
              <w:top w:val="nil"/>
              <w:left w:val="nil"/>
              <w:bottom w:val="single" w:sz="8" w:space="0" w:color="auto"/>
              <w:right w:val="single" w:sz="8" w:space="0" w:color="auto"/>
            </w:tcBorders>
            <w:shd w:val="clear" w:color="auto" w:fill="auto"/>
            <w:vAlign w:val="center"/>
            <w:hideMark/>
          </w:tcPr>
          <w:p w14:paraId="321441FB" w14:textId="77777777" w:rsidR="00D64C6E" w:rsidRPr="00CC1698"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0,00</w:t>
            </w:r>
          </w:p>
        </w:tc>
        <w:tc>
          <w:tcPr>
            <w:tcW w:w="1561" w:type="dxa"/>
            <w:tcBorders>
              <w:top w:val="nil"/>
              <w:left w:val="nil"/>
              <w:bottom w:val="single" w:sz="8" w:space="0" w:color="auto"/>
              <w:right w:val="single" w:sz="8" w:space="0" w:color="auto"/>
            </w:tcBorders>
            <w:shd w:val="clear" w:color="auto" w:fill="auto"/>
            <w:vAlign w:val="center"/>
            <w:hideMark/>
          </w:tcPr>
          <w:p w14:paraId="4E34032A" w14:textId="77777777" w:rsidR="00D64C6E" w:rsidRPr="00CC1698"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26 240,76</w:t>
            </w:r>
          </w:p>
        </w:tc>
        <w:tc>
          <w:tcPr>
            <w:tcW w:w="1444" w:type="dxa"/>
            <w:tcBorders>
              <w:top w:val="nil"/>
              <w:left w:val="nil"/>
              <w:bottom w:val="single" w:sz="8" w:space="0" w:color="auto"/>
              <w:right w:val="single" w:sz="8" w:space="0" w:color="auto"/>
            </w:tcBorders>
            <w:shd w:val="clear" w:color="auto" w:fill="auto"/>
            <w:vAlign w:val="center"/>
            <w:hideMark/>
          </w:tcPr>
          <w:p w14:paraId="3C6A38F3" w14:textId="77777777" w:rsidR="00D64C6E" w:rsidRPr="00CC1698"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125 084,94</w:t>
            </w:r>
          </w:p>
        </w:tc>
      </w:tr>
      <w:tr w:rsidR="00D64C6E" w:rsidRPr="00AB7976" w14:paraId="5AB92B18" w14:textId="77777777" w:rsidTr="00D64C6E">
        <w:trPr>
          <w:trHeight w:val="330"/>
          <w:jc w:val="center"/>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6FB5D218" w14:textId="77777777" w:rsidR="00D64C6E" w:rsidRPr="00AB7976" w:rsidRDefault="00D64C6E" w:rsidP="00D64C6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 г.</w:t>
            </w:r>
          </w:p>
        </w:tc>
        <w:tc>
          <w:tcPr>
            <w:tcW w:w="1559" w:type="dxa"/>
            <w:tcBorders>
              <w:top w:val="nil"/>
              <w:left w:val="nil"/>
              <w:bottom w:val="single" w:sz="8" w:space="0" w:color="auto"/>
              <w:right w:val="single" w:sz="8" w:space="0" w:color="auto"/>
            </w:tcBorders>
            <w:shd w:val="clear" w:color="auto" w:fill="auto"/>
            <w:vAlign w:val="center"/>
            <w:hideMark/>
          </w:tcPr>
          <w:p w14:paraId="2D49C793" w14:textId="77777777" w:rsidR="00D64C6E" w:rsidRPr="00CC1698"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505 317,20</w:t>
            </w:r>
          </w:p>
        </w:tc>
        <w:tc>
          <w:tcPr>
            <w:tcW w:w="1747" w:type="dxa"/>
            <w:tcBorders>
              <w:top w:val="nil"/>
              <w:left w:val="nil"/>
              <w:bottom w:val="single" w:sz="8" w:space="0" w:color="auto"/>
              <w:right w:val="single" w:sz="8" w:space="0" w:color="auto"/>
            </w:tcBorders>
            <w:shd w:val="clear" w:color="auto" w:fill="auto"/>
            <w:vAlign w:val="center"/>
            <w:hideMark/>
          </w:tcPr>
          <w:p w14:paraId="027A18C4" w14:textId="77777777" w:rsidR="00D64C6E" w:rsidRPr="00CC1698"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0,00</w:t>
            </w:r>
          </w:p>
        </w:tc>
        <w:tc>
          <w:tcPr>
            <w:tcW w:w="1561" w:type="dxa"/>
            <w:tcBorders>
              <w:top w:val="nil"/>
              <w:left w:val="nil"/>
              <w:bottom w:val="single" w:sz="8" w:space="0" w:color="auto"/>
              <w:right w:val="single" w:sz="8" w:space="0" w:color="auto"/>
            </w:tcBorders>
            <w:shd w:val="clear" w:color="auto" w:fill="auto"/>
            <w:vAlign w:val="center"/>
            <w:hideMark/>
          </w:tcPr>
          <w:p w14:paraId="2114B9D2" w14:textId="77777777" w:rsidR="00D64C6E" w:rsidRPr="00CC1698"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53 084,00</w:t>
            </w:r>
          </w:p>
        </w:tc>
        <w:tc>
          <w:tcPr>
            <w:tcW w:w="1444" w:type="dxa"/>
            <w:tcBorders>
              <w:top w:val="nil"/>
              <w:left w:val="nil"/>
              <w:bottom w:val="single" w:sz="8" w:space="0" w:color="auto"/>
              <w:right w:val="single" w:sz="8" w:space="0" w:color="auto"/>
            </w:tcBorders>
            <w:shd w:val="clear" w:color="auto" w:fill="auto"/>
            <w:vAlign w:val="center"/>
            <w:hideMark/>
          </w:tcPr>
          <w:p w14:paraId="332983FC" w14:textId="77777777" w:rsidR="00D64C6E" w:rsidRPr="00CC1698"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CC1698">
              <w:rPr>
                <w:rFonts w:ascii="Times New Roman" w:eastAsia="Times New Roman" w:hAnsi="Times New Roman" w:cs="Times New Roman"/>
                <w:color w:val="000000"/>
                <w:sz w:val="24"/>
                <w:szCs w:val="24"/>
                <w:lang w:eastAsia="ru-RU"/>
              </w:rPr>
              <w:t>452 233,20</w:t>
            </w:r>
          </w:p>
        </w:tc>
      </w:tr>
      <w:tr w:rsidR="00D64C6E" w:rsidRPr="00AB7976" w14:paraId="7FDB82C2" w14:textId="77777777" w:rsidTr="00D64C6E">
        <w:trPr>
          <w:trHeight w:val="645"/>
          <w:jc w:val="center"/>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0CB71BAD" w14:textId="77777777" w:rsidR="00D64C6E" w:rsidRPr="00AB7976" w:rsidRDefault="00D64C6E" w:rsidP="00D64C6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  2020-2026</w:t>
            </w:r>
            <w:r w:rsidRPr="00AB7976">
              <w:rPr>
                <w:rFonts w:ascii="Times New Roman" w:eastAsia="Times New Roman" w:hAnsi="Times New Roman" w:cs="Times New Roman"/>
                <w:color w:val="000000"/>
                <w:sz w:val="24"/>
                <w:szCs w:val="24"/>
                <w:lang w:eastAsia="ru-RU"/>
              </w:rPr>
              <w:t>г.</w:t>
            </w:r>
          </w:p>
        </w:tc>
        <w:tc>
          <w:tcPr>
            <w:tcW w:w="1559" w:type="dxa"/>
            <w:tcBorders>
              <w:top w:val="nil"/>
              <w:left w:val="nil"/>
              <w:bottom w:val="single" w:sz="8" w:space="0" w:color="auto"/>
              <w:right w:val="single" w:sz="8" w:space="0" w:color="auto"/>
            </w:tcBorders>
            <w:shd w:val="clear" w:color="auto" w:fill="auto"/>
            <w:vAlign w:val="center"/>
            <w:hideMark/>
          </w:tcPr>
          <w:p w14:paraId="67AD7B29"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931 546,13</w:t>
            </w:r>
          </w:p>
        </w:tc>
        <w:tc>
          <w:tcPr>
            <w:tcW w:w="1747" w:type="dxa"/>
            <w:tcBorders>
              <w:top w:val="nil"/>
              <w:left w:val="nil"/>
              <w:bottom w:val="single" w:sz="8" w:space="0" w:color="auto"/>
              <w:right w:val="single" w:sz="8" w:space="0" w:color="auto"/>
            </w:tcBorders>
            <w:shd w:val="clear" w:color="auto" w:fill="auto"/>
            <w:vAlign w:val="center"/>
            <w:hideMark/>
          </w:tcPr>
          <w:p w14:paraId="055AC065"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21 508,01</w:t>
            </w:r>
          </w:p>
        </w:tc>
        <w:tc>
          <w:tcPr>
            <w:tcW w:w="1561" w:type="dxa"/>
            <w:tcBorders>
              <w:top w:val="nil"/>
              <w:left w:val="nil"/>
              <w:bottom w:val="single" w:sz="8" w:space="0" w:color="auto"/>
              <w:right w:val="single" w:sz="8" w:space="0" w:color="auto"/>
            </w:tcBorders>
            <w:shd w:val="clear" w:color="auto" w:fill="auto"/>
            <w:vAlign w:val="center"/>
            <w:hideMark/>
          </w:tcPr>
          <w:p w14:paraId="059396C5"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157 341,66</w:t>
            </w:r>
          </w:p>
        </w:tc>
        <w:tc>
          <w:tcPr>
            <w:tcW w:w="1444" w:type="dxa"/>
            <w:tcBorders>
              <w:top w:val="nil"/>
              <w:left w:val="nil"/>
              <w:bottom w:val="single" w:sz="8" w:space="0" w:color="auto"/>
              <w:right w:val="single" w:sz="8" w:space="0" w:color="auto"/>
            </w:tcBorders>
            <w:shd w:val="clear" w:color="auto" w:fill="auto"/>
            <w:vAlign w:val="center"/>
            <w:hideMark/>
          </w:tcPr>
          <w:p w14:paraId="0A0BC043" w14:textId="77777777" w:rsidR="00D64C6E" w:rsidRPr="00AB7976" w:rsidRDefault="00D64C6E" w:rsidP="00D64C6E">
            <w:pPr>
              <w:spacing w:after="0" w:line="240" w:lineRule="auto"/>
              <w:jc w:val="center"/>
              <w:rPr>
                <w:rFonts w:ascii="Times New Roman" w:eastAsia="Times New Roman" w:hAnsi="Times New Roman" w:cs="Times New Roman"/>
                <w:color w:val="000000"/>
                <w:sz w:val="24"/>
                <w:szCs w:val="24"/>
                <w:lang w:eastAsia="ru-RU"/>
              </w:rPr>
            </w:pPr>
            <w:r w:rsidRPr="00AB7976">
              <w:rPr>
                <w:rFonts w:ascii="Times New Roman" w:eastAsia="Times New Roman" w:hAnsi="Times New Roman" w:cs="Times New Roman"/>
                <w:color w:val="000000"/>
                <w:sz w:val="24"/>
                <w:szCs w:val="24"/>
                <w:lang w:eastAsia="ru-RU"/>
              </w:rPr>
              <w:t>752 696,46</w:t>
            </w:r>
          </w:p>
        </w:tc>
      </w:tr>
    </w:tbl>
    <w:p w14:paraId="02CFCE5B" w14:textId="77777777" w:rsidR="00BC3E3E" w:rsidRDefault="00BC3E3E" w:rsidP="005F259A">
      <w:pPr>
        <w:tabs>
          <w:tab w:val="left" w:pos="1134"/>
        </w:tabs>
        <w:autoSpaceDE w:val="0"/>
        <w:autoSpaceDN w:val="0"/>
        <w:adjustRightInd w:val="0"/>
        <w:spacing w:after="0" w:line="240" w:lineRule="auto"/>
        <w:ind w:firstLine="567"/>
        <w:jc w:val="both"/>
        <w:rPr>
          <w:rFonts w:ascii="Times New Roman" w:hAnsi="Times New Roman" w:cs="Times New Roman"/>
          <w:sz w:val="24"/>
          <w:szCs w:val="24"/>
          <w:lang w:eastAsia="ru-RU"/>
        </w:rPr>
      </w:pPr>
    </w:p>
    <w:p w14:paraId="259B2A2E" w14:textId="4234E8B2" w:rsidR="004940E5" w:rsidRPr="005F259A" w:rsidRDefault="005F259A" w:rsidP="005F259A">
      <w:pPr>
        <w:tabs>
          <w:tab w:val="left" w:pos="1134"/>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5F259A">
        <w:rPr>
          <w:rFonts w:ascii="Times New Roman" w:hAnsi="Times New Roman" w:cs="Times New Roman"/>
          <w:sz w:val="24"/>
          <w:szCs w:val="24"/>
          <w:lang w:eastAsia="ru-RU"/>
        </w:rPr>
        <w:lastRenderedPageBreak/>
        <w:t>Ресурсное обеспечение подпрограммы за счет средств муниципального бюджета подлежит уточнению в рамках бюджетного цикла.</w:t>
      </w:r>
    </w:p>
    <w:p w14:paraId="4CADE919" w14:textId="77777777" w:rsidR="004940E5" w:rsidRPr="0041433D" w:rsidRDefault="004940E5" w:rsidP="004940E5">
      <w:pPr>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p>
    <w:p w14:paraId="46D43B60" w14:textId="77777777" w:rsidR="00E548F9" w:rsidRPr="0041433D"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t>2</w:t>
      </w:r>
      <w:r w:rsidR="00E548F9" w:rsidRPr="0041433D">
        <w:rPr>
          <w:rFonts w:ascii="Times New Roman" w:hAnsi="Times New Roman" w:cs="Times New Roman"/>
          <w:b/>
          <w:bCs/>
          <w:sz w:val="24"/>
          <w:szCs w:val="24"/>
        </w:rPr>
        <w:t>.7. Конечные результаты и оценка эффективности</w:t>
      </w:r>
    </w:p>
    <w:p w14:paraId="56F69CCD" w14:textId="77777777" w:rsidR="00E548F9" w:rsidRPr="0041433D" w:rsidRDefault="00E548F9"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Ожидаемые результаты реализации подпрограммы:</w:t>
      </w:r>
    </w:p>
    <w:p w14:paraId="4DEA56E3" w14:textId="77777777" w:rsidR="00E548F9" w:rsidRPr="0041433D" w:rsidRDefault="00E548F9"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14:paraId="32142A51" w14:textId="77777777" w:rsidR="00E548F9" w:rsidRPr="0041433D" w:rsidRDefault="00E548F9"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2) Увеличение охвата обучающихся</w:t>
      </w:r>
      <w:r w:rsidR="00A849E6" w:rsidRPr="0041433D">
        <w:rPr>
          <w:rFonts w:ascii="Times New Roman" w:hAnsi="Times New Roman" w:cs="Times New Roman"/>
          <w:sz w:val="24"/>
          <w:szCs w:val="24"/>
        </w:rPr>
        <w:t>, принимающих участие в олимпиадах и конкурсах;</w:t>
      </w:r>
    </w:p>
    <w:p w14:paraId="4AA835D3"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3) Оказать адресную поддержку одаренным детям;</w:t>
      </w:r>
    </w:p>
    <w:p w14:paraId="3225B5AC"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4) Обеспечит</w:t>
      </w:r>
      <w:r w:rsidR="00275831" w:rsidRPr="0041433D">
        <w:rPr>
          <w:rFonts w:ascii="Times New Roman" w:hAnsi="Times New Roman" w:cs="Times New Roman"/>
          <w:sz w:val="24"/>
          <w:szCs w:val="24"/>
        </w:rPr>
        <w:t>ь</w:t>
      </w:r>
      <w:r w:rsidRPr="0041433D">
        <w:rPr>
          <w:rFonts w:ascii="Times New Roman" w:hAnsi="Times New Roman" w:cs="Times New Roman"/>
          <w:sz w:val="24"/>
          <w:szCs w:val="24"/>
        </w:rPr>
        <w:t xml:space="preserve"> сохранность и улучшить состояние зданий и сооружении общеобразовательных организаций;</w:t>
      </w:r>
    </w:p>
    <w:p w14:paraId="6BB74F0A"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14:paraId="72601E61"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6) Создание современной школьн</w:t>
      </w:r>
      <w:r w:rsidR="00221B43" w:rsidRPr="0041433D">
        <w:rPr>
          <w:rFonts w:ascii="Times New Roman" w:hAnsi="Times New Roman" w:cs="Times New Roman"/>
          <w:sz w:val="24"/>
          <w:szCs w:val="24"/>
        </w:rPr>
        <w:t>ой</w:t>
      </w:r>
      <w:r w:rsidRPr="0041433D">
        <w:rPr>
          <w:rFonts w:ascii="Times New Roman" w:hAnsi="Times New Roman" w:cs="Times New Roman"/>
          <w:sz w:val="24"/>
          <w:szCs w:val="24"/>
        </w:rPr>
        <w:t xml:space="preserve"> инфраструктур</w:t>
      </w:r>
      <w:r w:rsidR="00221B43" w:rsidRPr="0041433D">
        <w:rPr>
          <w:rFonts w:ascii="Times New Roman" w:hAnsi="Times New Roman" w:cs="Times New Roman"/>
          <w:sz w:val="24"/>
          <w:szCs w:val="24"/>
        </w:rPr>
        <w:t>ы</w:t>
      </w:r>
      <w:r w:rsidRPr="0041433D">
        <w:rPr>
          <w:rFonts w:ascii="Times New Roman" w:hAnsi="Times New Roman" w:cs="Times New Roman"/>
          <w:sz w:val="24"/>
          <w:szCs w:val="24"/>
        </w:rPr>
        <w:t xml:space="preserve"> в общеобразовательных организациях Шегарского района;</w:t>
      </w:r>
    </w:p>
    <w:p w14:paraId="6C7A50DE"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7) Обеспечить современные и безопасные условия обучения и воспитания.</w:t>
      </w:r>
    </w:p>
    <w:p w14:paraId="2B7D4890" w14:textId="77777777" w:rsidR="003B2B97" w:rsidRPr="0041433D" w:rsidRDefault="003B2B97" w:rsidP="009C008D">
      <w:pPr>
        <w:widowControl w:val="0"/>
        <w:autoSpaceDE w:val="0"/>
        <w:autoSpaceDN w:val="0"/>
        <w:adjustRightInd w:val="0"/>
        <w:jc w:val="center"/>
        <w:rPr>
          <w:rFonts w:ascii="Times New Roman" w:hAnsi="Times New Roman" w:cs="Times New Roman"/>
        </w:rPr>
      </w:pPr>
    </w:p>
    <w:p w14:paraId="00559628" w14:textId="77777777" w:rsidR="003B2B97" w:rsidRPr="0041433D" w:rsidRDefault="003B2B97" w:rsidP="009C008D">
      <w:pPr>
        <w:widowControl w:val="0"/>
        <w:autoSpaceDE w:val="0"/>
        <w:autoSpaceDN w:val="0"/>
        <w:adjustRightInd w:val="0"/>
        <w:rPr>
          <w:rFonts w:ascii="Times New Roman" w:hAnsi="Times New Roman" w:cs="Times New Roman"/>
        </w:rPr>
        <w:sectPr w:rsidR="003B2B97" w:rsidRPr="0041433D" w:rsidSect="00370F69">
          <w:pgSz w:w="11906" w:h="16838"/>
          <w:pgMar w:top="142" w:right="851" w:bottom="567" w:left="1418" w:header="709" w:footer="709" w:gutter="0"/>
          <w:cols w:space="708"/>
          <w:titlePg/>
          <w:docGrid w:linePitch="360"/>
        </w:sectPr>
      </w:pPr>
    </w:p>
    <w:p w14:paraId="6E6E27D6" w14:textId="590EA41D" w:rsidR="003B2B97" w:rsidRPr="0041433D" w:rsidRDefault="003B2B97" w:rsidP="00BD265D">
      <w:pPr>
        <w:widowControl w:val="0"/>
        <w:autoSpaceDE w:val="0"/>
        <w:autoSpaceDN w:val="0"/>
        <w:adjustRightInd w:val="0"/>
        <w:ind w:firstLine="284"/>
        <w:jc w:val="center"/>
        <w:rPr>
          <w:rFonts w:ascii="Times New Roman" w:hAnsi="Times New Roman" w:cs="Times New Roman"/>
        </w:rPr>
      </w:pPr>
      <w:r w:rsidRPr="006716BD">
        <w:rPr>
          <w:rFonts w:ascii="Times New Roman" w:hAnsi="Times New Roman" w:cs="Times New Roman"/>
        </w:rPr>
        <w:lastRenderedPageBreak/>
        <w:t>ПЕРЕЧЕНЬ ПРОГРАММНЫХ МЕРОПРИЯТИЙ МУНИЦИПАЛЬНОЙ ПРОГРАММЫ (ПОДПРОГРАММЫ)</w:t>
      </w:r>
      <w:r w:rsidR="00AE09F9" w:rsidRPr="006716BD">
        <w:rPr>
          <w:rFonts w:ascii="Times New Roman" w:hAnsi="Times New Roman" w:cs="Times New Roman"/>
        </w:rPr>
        <w:t xml:space="preserve"> </w:t>
      </w:r>
    </w:p>
    <w:p w14:paraId="12FB3C80" w14:textId="448754AB" w:rsidR="003B2B97" w:rsidRPr="0041433D" w:rsidRDefault="00EB06D7" w:rsidP="009C008D">
      <w:pPr>
        <w:widowControl w:val="0"/>
        <w:autoSpaceDE w:val="0"/>
        <w:autoSpaceDN w:val="0"/>
        <w:adjustRightInd w:val="0"/>
        <w:jc w:val="center"/>
        <w:rPr>
          <w:rFonts w:ascii="Times New Roman" w:hAnsi="Times New Roman" w:cs="Times New Roman"/>
        </w:rPr>
      </w:pPr>
      <w:r w:rsidRPr="0041433D">
        <w:rPr>
          <w:rFonts w:ascii="Times New Roman" w:hAnsi="Times New Roman" w:cs="Times New Roman"/>
        </w:rPr>
        <w:t>«</w:t>
      </w:r>
      <w:r w:rsidR="003B2B97" w:rsidRPr="0041433D">
        <w:rPr>
          <w:rFonts w:ascii="Times New Roman" w:hAnsi="Times New Roman" w:cs="Times New Roman"/>
        </w:rPr>
        <w:t>Развитие общего образования</w:t>
      </w:r>
      <w:r w:rsidRPr="0041433D">
        <w:rPr>
          <w:rFonts w:ascii="Times New Roman" w:hAnsi="Times New Roman" w:cs="Times New Roman"/>
        </w:rPr>
        <w:t>»</w:t>
      </w:r>
    </w:p>
    <w:p w14:paraId="039B79BF" w14:textId="2CB569D4" w:rsidR="00AF266E" w:rsidRPr="0041433D" w:rsidRDefault="00AF266E" w:rsidP="009C008D">
      <w:pPr>
        <w:widowControl w:val="0"/>
        <w:autoSpaceDE w:val="0"/>
        <w:autoSpaceDN w:val="0"/>
        <w:adjustRightInd w:val="0"/>
        <w:jc w:val="center"/>
      </w:pPr>
      <w:r w:rsidRPr="0041433D">
        <w:fldChar w:fldCharType="begin"/>
      </w:r>
      <w:r w:rsidRPr="0041433D">
        <w:instrText xml:space="preserve"> LINK Excel.Sheet.12 "D:\\2023 год\\Программа\\Перечень мероприятий Проверочный.xlsx" "общее образ!R15C2:R166C12" \a \f 4 \h  \* MERGEFORMAT </w:instrText>
      </w:r>
      <w:r w:rsidRPr="0041433D">
        <w:fldChar w:fldCharType="separate"/>
      </w:r>
    </w:p>
    <w:tbl>
      <w:tblPr>
        <w:tblW w:w="16094" w:type="dxa"/>
        <w:tblInd w:w="274" w:type="dxa"/>
        <w:tblLayout w:type="fixed"/>
        <w:tblCellMar>
          <w:top w:w="15" w:type="dxa"/>
        </w:tblCellMar>
        <w:tblLook w:val="04A0" w:firstRow="1" w:lastRow="0" w:firstColumn="1" w:lastColumn="0" w:noHBand="0" w:noVBand="1"/>
      </w:tblPr>
      <w:tblGrid>
        <w:gridCol w:w="614"/>
        <w:gridCol w:w="2545"/>
        <w:gridCol w:w="1225"/>
        <w:gridCol w:w="1135"/>
        <w:gridCol w:w="1221"/>
        <w:gridCol w:w="1178"/>
        <w:gridCol w:w="1319"/>
        <w:gridCol w:w="10"/>
        <w:gridCol w:w="1193"/>
        <w:gridCol w:w="10"/>
        <w:gridCol w:w="2870"/>
        <w:gridCol w:w="10"/>
        <w:gridCol w:w="2517"/>
        <w:gridCol w:w="10"/>
        <w:gridCol w:w="227"/>
        <w:gridCol w:w="10"/>
      </w:tblGrid>
      <w:tr w:rsidR="00AF266E" w:rsidRPr="0041433D" w14:paraId="1635F875" w14:textId="77777777" w:rsidTr="00BD265D">
        <w:trPr>
          <w:gridAfter w:val="2"/>
          <w:wAfter w:w="237" w:type="dxa"/>
          <w:trHeight w:val="288"/>
        </w:trPr>
        <w:tc>
          <w:tcPr>
            <w:tcW w:w="6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418F9A" w14:textId="4559082D"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п/п</w:t>
            </w:r>
          </w:p>
        </w:tc>
        <w:tc>
          <w:tcPr>
            <w:tcW w:w="25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92F022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Наименование мероприятия</w:t>
            </w:r>
          </w:p>
        </w:tc>
        <w:tc>
          <w:tcPr>
            <w:tcW w:w="6088" w:type="dxa"/>
            <w:gridSpan w:val="6"/>
            <w:tcBorders>
              <w:top w:val="single" w:sz="8" w:space="0" w:color="auto"/>
              <w:left w:val="nil"/>
              <w:bottom w:val="nil"/>
              <w:right w:val="single" w:sz="8" w:space="0" w:color="000000"/>
            </w:tcBorders>
            <w:shd w:val="clear" w:color="auto" w:fill="auto"/>
            <w:vAlign w:val="center"/>
            <w:hideMark/>
          </w:tcPr>
          <w:p w14:paraId="0B71772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Ресурсное обеспечение</w:t>
            </w:r>
          </w:p>
        </w:tc>
        <w:tc>
          <w:tcPr>
            <w:tcW w:w="1203"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F4810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Сроки выполнения</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10711C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Исполнитель (получатель денежных средств)</w:t>
            </w:r>
          </w:p>
        </w:tc>
        <w:tc>
          <w:tcPr>
            <w:tcW w:w="2527"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4110F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Ожидаемый непосредственный результат</w:t>
            </w:r>
          </w:p>
        </w:tc>
      </w:tr>
      <w:tr w:rsidR="00AF266E" w:rsidRPr="0041433D" w14:paraId="625104D4" w14:textId="77777777" w:rsidTr="00BD265D">
        <w:trPr>
          <w:gridAfter w:val="2"/>
          <w:wAfter w:w="237" w:type="dxa"/>
          <w:trHeight w:val="300"/>
        </w:trPr>
        <w:tc>
          <w:tcPr>
            <w:tcW w:w="614" w:type="dxa"/>
            <w:vMerge/>
            <w:tcBorders>
              <w:top w:val="single" w:sz="8" w:space="0" w:color="auto"/>
              <w:left w:val="single" w:sz="8" w:space="0" w:color="auto"/>
              <w:bottom w:val="single" w:sz="8" w:space="0" w:color="000000"/>
              <w:right w:val="single" w:sz="8" w:space="0" w:color="auto"/>
            </w:tcBorders>
            <w:vAlign w:val="center"/>
            <w:hideMark/>
          </w:tcPr>
          <w:p w14:paraId="2F8950A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8" w:space="0" w:color="auto"/>
              <w:left w:val="single" w:sz="8" w:space="0" w:color="auto"/>
              <w:bottom w:val="single" w:sz="8" w:space="0" w:color="000000"/>
              <w:right w:val="single" w:sz="8" w:space="0" w:color="auto"/>
            </w:tcBorders>
            <w:vAlign w:val="center"/>
            <w:hideMark/>
          </w:tcPr>
          <w:p w14:paraId="41E91B8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6088" w:type="dxa"/>
            <w:gridSpan w:val="6"/>
            <w:tcBorders>
              <w:top w:val="nil"/>
              <w:left w:val="nil"/>
              <w:bottom w:val="single" w:sz="8" w:space="0" w:color="auto"/>
              <w:right w:val="single" w:sz="8" w:space="0" w:color="000000"/>
            </w:tcBorders>
            <w:shd w:val="clear" w:color="auto" w:fill="auto"/>
            <w:vAlign w:val="center"/>
            <w:hideMark/>
          </w:tcPr>
          <w:p w14:paraId="26D298C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тыс. руб.</w:t>
            </w:r>
          </w:p>
        </w:tc>
        <w:tc>
          <w:tcPr>
            <w:tcW w:w="1203" w:type="dxa"/>
            <w:gridSpan w:val="2"/>
            <w:vMerge/>
            <w:tcBorders>
              <w:top w:val="single" w:sz="8" w:space="0" w:color="auto"/>
              <w:left w:val="single" w:sz="8" w:space="0" w:color="auto"/>
              <w:bottom w:val="single" w:sz="8" w:space="0" w:color="000000"/>
              <w:right w:val="single" w:sz="8" w:space="0" w:color="auto"/>
            </w:tcBorders>
            <w:vAlign w:val="center"/>
            <w:hideMark/>
          </w:tcPr>
          <w:p w14:paraId="783B2E9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1176D76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8" w:space="0" w:color="auto"/>
              <w:left w:val="single" w:sz="8" w:space="0" w:color="auto"/>
              <w:bottom w:val="single" w:sz="8" w:space="0" w:color="000000"/>
              <w:right w:val="single" w:sz="8" w:space="0" w:color="auto"/>
            </w:tcBorders>
            <w:vAlign w:val="center"/>
            <w:hideMark/>
          </w:tcPr>
          <w:p w14:paraId="1731889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6E3496FF" w14:textId="77777777" w:rsidTr="00BD265D">
        <w:trPr>
          <w:gridAfter w:val="2"/>
          <w:wAfter w:w="237" w:type="dxa"/>
          <w:trHeight w:val="300"/>
        </w:trPr>
        <w:tc>
          <w:tcPr>
            <w:tcW w:w="614" w:type="dxa"/>
            <w:vMerge/>
            <w:tcBorders>
              <w:top w:val="single" w:sz="8" w:space="0" w:color="auto"/>
              <w:left w:val="single" w:sz="8" w:space="0" w:color="auto"/>
              <w:bottom w:val="single" w:sz="8" w:space="0" w:color="000000"/>
              <w:right w:val="single" w:sz="8" w:space="0" w:color="auto"/>
            </w:tcBorders>
            <w:vAlign w:val="center"/>
            <w:hideMark/>
          </w:tcPr>
          <w:p w14:paraId="5933374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8" w:space="0" w:color="auto"/>
              <w:left w:val="single" w:sz="8" w:space="0" w:color="auto"/>
              <w:bottom w:val="single" w:sz="8" w:space="0" w:color="000000"/>
              <w:right w:val="single" w:sz="8" w:space="0" w:color="auto"/>
            </w:tcBorders>
            <w:vAlign w:val="center"/>
            <w:hideMark/>
          </w:tcPr>
          <w:p w14:paraId="1CDC2E6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45EC10A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всего</w:t>
            </w:r>
          </w:p>
        </w:tc>
        <w:tc>
          <w:tcPr>
            <w:tcW w:w="4863" w:type="dxa"/>
            <w:gridSpan w:val="5"/>
            <w:tcBorders>
              <w:top w:val="single" w:sz="8" w:space="0" w:color="auto"/>
              <w:left w:val="nil"/>
              <w:bottom w:val="single" w:sz="8" w:space="0" w:color="auto"/>
              <w:right w:val="single" w:sz="8" w:space="0" w:color="000000"/>
            </w:tcBorders>
            <w:shd w:val="clear" w:color="auto" w:fill="auto"/>
            <w:vAlign w:val="center"/>
            <w:hideMark/>
          </w:tcPr>
          <w:p w14:paraId="0C48F46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в том числе </w:t>
            </w:r>
          </w:p>
        </w:tc>
        <w:tc>
          <w:tcPr>
            <w:tcW w:w="1203" w:type="dxa"/>
            <w:gridSpan w:val="2"/>
            <w:vMerge/>
            <w:tcBorders>
              <w:top w:val="single" w:sz="8" w:space="0" w:color="auto"/>
              <w:left w:val="single" w:sz="8" w:space="0" w:color="auto"/>
              <w:bottom w:val="single" w:sz="8" w:space="0" w:color="000000"/>
              <w:right w:val="single" w:sz="8" w:space="0" w:color="auto"/>
            </w:tcBorders>
            <w:vAlign w:val="center"/>
            <w:hideMark/>
          </w:tcPr>
          <w:p w14:paraId="65D5ADD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517A424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8" w:space="0" w:color="auto"/>
              <w:left w:val="single" w:sz="8" w:space="0" w:color="auto"/>
              <w:bottom w:val="single" w:sz="8" w:space="0" w:color="000000"/>
              <w:right w:val="single" w:sz="8" w:space="0" w:color="auto"/>
            </w:tcBorders>
            <w:vAlign w:val="center"/>
            <w:hideMark/>
          </w:tcPr>
          <w:p w14:paraId="5A4D9AB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1AA67B66" w14:textId="77777777" w:rsidTr="00BD265D">
        <w:trPr>
          <w:gridAfter w:val="3"/>
          <w:wAfter w:w="247" w:type="dxa"/>
          <w:trHeight w:val="564"/>
        </w:trPr>
        <w:tc>
          <w:tcPr>
            <w:tcW w:w="614" w:type="dxa"/>
            <w:vMerge/>
            <w:tcBorders>
              <w:top w:val="single" w:sz="8" w:space="0" w:color="auto"/>
              <w:left w:val="single" w:sz="8" w:space="0" w:color="auto"/>
              <w:bottom w:val="single" w:sz="8" w:space="0" w:color="000000"/>
              <w:right w:val="single" w:sz="8" w:space="0" w:color="auto"/>
            </w:tcBorders>
            <w:vAlign w:val="center"/>
            <w:hideMark/>
          </w:tcPr>
          <w:p w14:paraId="7291A9E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8" w:space="0" w:color="auto"/>
              <w:left w:val="single" w:sz="8" w:space="0" w:color="auto"/>
              <w:bottom w:val="single" w:sz="8" w:space="0" w:color="000000"/>
              <w:right w:val="single" w:sz="8" w:space="0" w:color="auto"/>
            </w:tcBorders>
            <w:vAlign w:val="center"/>
            <w:hideMark/>
          </w:tcPr>
          <w:p w14:paraId="592FC0B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1801C09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tcBorders>
              <w:top w:val="nil"/>
              <w:left w:val="nil"/>
              <w:bottom w:val="single" w:sz="8" w:space="0" w:color="auto"/>
              <w:right w:val="single" w:sz="8" w:space="0" w:color="auto"/>
            </w:tcBorders>
            <w:shd w:val="clear" w:color="auto" w:fill="auto"/>
            <w:vAlign w:val="center"/>
            <w:hideMark/>
          </w:tcPr>
          <w:p w14:paraId="164647F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ФБ</w:t>
            </w:r>
          </w:p>
        </w:tc>
        <w:tc>
          <w:tcPr>
            <w:tcW w:w="1221" w:type="dxa"/>
            <w:tcBorders>
              <w:top w:val="nil"/>
              <w:left w:val="nil"/>
              <w:bottom w:val="single" w:sz="8" w:space="0" w:color="auto"/>
              <w:right w:val="single" w:sz="8" w:space="0" w:color="auto"/>
            </w:tcBorders>
            <w:shd w:val="clear" w:color="auto" w:fill="auto"/>
            <w:vAlign w:val="center"/>
            <w:hideMark/>
          </w:tcPr>
          <w:p w14:paraId="2143597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w:t>
            </w:r>
          </w:p>
        </w:tc>
        <w:tc>
          <w:tcPr>
            <w:tcW w:w="1178" w:type="dxa"/>
            <w:tcBorders>
              <w:top w:val="nil"/>
              <w:left w:val="nil"/>
              <w:bottom w:val="single" w:sz="8" w:space="0" w:color="auto"/>
              <w:right w:val="single" w:sz="8" w:space="0" w:color="auto"/>
            </w:tcBorders>
            <w:shd w:val="clear" w:color="auto" w:fill="auto"/>
            <w:vAlign w:val="center"/>
            <w:hideMark/>
          </w:tcPr>
          <w:p w14:paraId="2FCB434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МБ</w:t>
            </w:r>
          </w:p>
        </w:tc>
        <w:tc>
          <w:tcPr>
            <w:tcW w:w="1319" w:type="dxa"/>
            <w:tcBorders>
              <w:top w:val="nil"/>
              <w:left w:val="nil"/>
              <w:bottom w:val="single" w:sz="8" w:space="0" w:color="auto"/>
              <w:right w:val="single" w:sz="8" w:space="0" w:color="auto"/>
            </w:tcBorders>
            <w:shd w:val="clear" w:color="auto" w:fill="auto"/>
            <w:vAlign w:val="center"/>
            <w:hideMark/>
          </w:tcPr>
          <w:p w14:paraId="23E0E4F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Частные инвестиции</w:t>
            </w:r>
          </w:p>
        </w:tc>
        <w:tc>
          <w:tcPr>
            <w:tcW w:w="1203" w:type="dxa"/>
            <w:gridSpan w:val="2"/>
            <w:tcBorders>
              <w:top w:val="single" w:sz="8" w:space="0" w:color="auto"/>
              <w:left w:val="single" w:sz="8" w:space="0" w:color="auto"/>
              <w:bottom w:val="single" w:sz="8" w:space="0" w:color="000000"/>
              <w:right w:val="single" w:sz="8" w:space="0" w:color="auto"/>
            </w:tcBorders>
            <w:vAlign w:val="center"/>
            <w:hideMark/>
          </w:tcPr>
          <w:p w14:paraId="05BCC05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tcBorders>
              <w:top w:val="single" w:sz="8" w:space="0" w:color="auto"/>
              <w:left w:val="single" w:sz="8" w:space="0" w:color="auto"/>
              <w:bottom w:val="single" w:sz="8" w:space="0" w:color="000000"/>
              <w:right w:val="single" w:sz="8" w:space="0" w:color="000000"/>
            </w:tcBorders>
            <w:vAlign w:val="center"/>
            <w:hideMark/>
          </w:tcPr>
          <w:p w14:paraId="352B463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tcBorders>
              <w:top w:val="single" w:sz="8" w:space="0" w:color="auto"/>
              <w:left w:val="single" w:sz="8" w:space="0" w:color="auto"/>
              <w:bottom w:val="single" w:sz="8" w:space="0" w:color="000000"/>
              <w:right w:val="single" w:sz="8" w:space="0" w:color="auto"/>
            </w:tcBorders>
            <w:vAlign w:val="center"/>
            <w:hideMark/>
          </w:tcPr>
          <w:p w14:paraId="58323EF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39610DBD" w14:textId="77777777" w:rsidTr="00BD265D">
        <w:trPr>
          <w:gridAfter w:val="2"/>
          <w:wAfter w:w="237" w:type="dxa"/>
          <w:trHeight w:val="300"/>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7FD8C095" w14:textId="77777777" w:rsidR="00AF266E" w:rsidRPr="0041433D" w:rsidRDefault="00AF266E" w:rsidP="00AF266E">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№1.Обеспечение доступного  качественного общего образования.</w:t>
            </w:r>
          </w:p>
        </w:tc>
      </w:tr>
      <w:tr w:rsidR="00AF266E" w:rsidRPr="0041433D" w14:paraId="63393E89" w14:textId="77777777" w:rsidTr="00BD265D">
        <w:trPr>
          <w:gridAfter w:val="3"/>
          <w:wAfter w:w="247"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5B58DE01"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B49BE1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1225" w:type="dxa"/>
            <w:tcBorders>
              <w:top w:val="nil"/>
              <w:left w:val="nil"/>
              <w:bottom w:val="single" w:sz="8" w:space="0" w:color="auto"/>
              <w:right w:val="single" w:sz="8" w:space="0" w:color="auto"/>
            </w:tcBorders>
            <w:shd w:val="clear" w:color="auto" w:fill="auto"/>
            <w:vAlign w:val="center"/>
            <w:hideMark/>
          </w:tcPr>
          <w:p w14:paraId="570EE14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135" w:type="dxa"/>
            <w:tcBorders>
              <w:top w:val="nil"/>
              <w:left w:val="nil"/>
              <w:bottom w:val="single" w:sz="8" w:space="0" w:color="auto"/>
              <w:right w:val="single" w:sz="8" w:space="0" w:color="auto"/>
            </w:tcBorders>
            <w:shd w:val="clear" w:color="auto" w:fill="auto"/>
            <w:vAlign w:val="center"/>
            <w:hideMark/>
          </w:tcPr>
          <w:p w14:paraId="70E662E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16CEB2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A86B3C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319" w:type="dxa"/>
            <w:tcBorders>
              <w:top w:val="nil"/>
              <w:left w:val="nil"/>
              <w:bottom w:val="single" w:sz="8" w:space="0" w:color="auto"/>
              <w:right w:val="single" w:sz="8" w:space="0" w:color="auto"/>
            </w:tcBorders>
            <w:shd w:val="clear" w:color="auto" w:fill="auto"/>
            <w:vAlign w:val="center"/>
            <w:hideMark/>
          </w:tcPr>
          <w:p w14:paraId="7CAAB28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3B8ECBF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033991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68624AA"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Созданы условия для проведения оценки качества образования в соответствие с требованиями</w:t>
            </w:r>
          </w:p>
        </w:tc>
      </w:tr>
      <w:tr w:rsidR="00AF266E" w:rsidRPr="0041433D" w14:paraId="3714859A"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620F12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CF2CE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1EFB1A7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83,86</w:t>
            </w:r>
          </w:p>
        </w:tc>
        <w:tc>
          <w:tcPr>
            <w:tcW w:w="1135" w:type="dxa"/>
            <w:tcBorders>
              <w:top w:val="nil"/>
              <w:left w:val="nil"/>
              <w:bottom w:val="single" w:sz="8" w:space="0" w:color="auto"/>
              <w:right w:val="single" w:sz="8" w:space="0" w:color="auto"/>
            </w:tcBorders>
            <w:shd w:val="clear" w:color="auto" w:fill="auto"/>
            <w:vAlign w:val="center"/>
            <w:hideMark/>
          </w:tcPr>
          <w:p w14:paraId="22336B6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AC00E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6AC218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83,86</w:t>
            </w:r>
          </w:p>
        </w:tc>
        <w:tc>
          <w:tcPr>
            <w:tcW w:w="1319" w:type="dxa"/>
            <w:tcBorders>
              <w:top w:val="nil"/>
              <w:left w:val="nil"/>
              <w:bottom w:val="single" w:sz="8" w:space="0" w:color="auto"/>
              <w:right w:val="single" w:sz="8" w:space="0" w:color="auto"/>
            </w:tcBorders>
            <w:shd w:val="clear" w:color="auto" w:fill="auto"/>
            <w:vAlign w:val="center"/>
            <w:hideMark/>
          </w:tcPr>
          <w:p w14:paraId="548FBA1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28E31A7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B7A0DD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04727C3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765CEAA8"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956383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BB6821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3A8D75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59,93</w:t>
            </w:r>
          </w:p>
        </w:tc>
        <w:tc>
          <w:tcPr>
            <w:tcW w:w="1135" w:type="dxa"/>
            <w:tcBorders>
              <w:top w:val="nil"/>
              <w:left w:val="nil"/>
              <w:bottom w:val="single" w:sz="8" w:space="0" w:color="auto"/>
              <w:right w:val="single" w:sz="8" w:space="0" w:color="auto"/>
            </w:tcBorders>
            <w:shd w:val="clear" w:color="auto" w:fill="auto"/>
            <w:vAlign w:val="center"/>
            <w:hideMark/>
          </w:tcPr>
          <w:p w14:paraId="0F58EBC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159473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90D1B3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59,93</w:t>
            </w:r>
          </w:p>
        </w:tc>
        <w:tc>
          <w:tcPr>
            <w:tcW w:w="1319" w:type="dxa"/>
            <w:tcBorders>
              <w:top w:val="nil"/>
              <w:left w:val="nil"/>
              <w:bottom w:val="single" w:sz="8" w:space="0" w:color="auto"/>
              <w:right w:val="single" w:sz="8" w:space="0" w:color="auto"/>
            </w:tcBorders>
            <w:shd w:val="clear" w:color="auto" w:fill="auto"/>
            <w:vAlign w:val="center"/>
            <w:hideMark/>
          </w:tcPr>
          <w:p w14:paraId="46D9BC7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2A20C10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59A1D8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446BCB2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4AB83141"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5A3334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0F31B8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97524F3" w14:textId="1EB7D0C3" w:rsidR="00AF266E" w:rsidRPr="004D045E" w:rsidRDefault="006E0593" w:rsidP="00AF266E">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50,298</w:t>
            </w:r>
          </w:p>
        </w:tc>
        <w:tc>
          <w:tcPr>
            <w:tcW w:w="1135" w:type="dxa"/>
            <w:tcBorders>
              <w:top w:val="nil"/>
              <w:left w:val="nil"/>
              <w:bottom w:val="single" w:sz="8" w:space="0" w:color="auto"/>
              <w:right w:val="single" w:sz="8" w:space="0" w:color="auto"/>
            </w:tcBorders>
            <w:shd w:val="clear" w:color="auto" w:fill="auto"/>
            <w:vAlign w:val="center"/>
            <w:hideMark/>
          </w:tcPr>
          <w:p w14:paraId="2E175C9D" w14:textId="77777777" w:rsidR="00AF266E" w:rsidRPr="004D045E" w:rsidRDefault="00AF266E" w:rsidP="00AF266E">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148C0CF" w14:textId="77777777" w:rsidR="00AF266E" w:rsidRPr="004D045E" w:rsidRDefault="00AF266E" w:rsidP="00AF266E">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F19B3DE" w14:textId="734E2BF5" w:rsidR="00AF266E" w:rsidRPr="004D045E" w:rsidRDefault="006E0593" w:rsidP="00AF266E">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50,298</w:t>
            </w:r>
          </w:p>
        </w:tc>
        <w:tc>
          <w:tcPr>
            <w:tcW w:w="1319" w:type="dxa"/>
            <w:tcBorders>
              <w:top w:val="nil"/>
              <w:left w:val="nil"/>
              <w:bottom w:val="single" w:sz="8" w:space="0" w:color="auto"/>
              <w:right w:val="single" w:sz="8" w:space="0" w:color="auto"/>
            </w:tcBorders>
            <w:shd w:val="clear" w:color="auto" w:fill="auto"/>
            <w:vAlign w:val="center"/>
            <w:hideMark/>
          </w:tcPr>
          <w:p w14:paraId="4816305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1649CB5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80A3F2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2C260C7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5D445549"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7465B2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12417D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0B3C58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6BACF8B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CEB71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653883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0D9D4DB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66BA637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178739E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39C5330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0F8A05A5" w14:textId="77777777" w:rsidTr="00BD265D">
        <w:trPr>
          <w:gridAfter w:val="3"/>
          <w:wAfter w:w="247" w:type="dxa"/>
          <w:trHeight w:val="636"/>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2188AA03"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12EEFC6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Укрепление материально-технической базы пунктов проведения экзаменов        (обслуживание оборудования,  обновление и приобретение резервного оборудования, приобретение </w:t>
            </w:r>
            <w:r w:rsidRPr="0041433D">
              <w:rPr>
                <w:rFonts w:ascii="Times New Roman" w:eastAsia="Times New Roman" w:hAnsi="Times New Roman" w:cs="Times New Roman"/>
                <w:color w:val="000000"/>
                <w:lang w:eastAsia="ru-RU"/>
              </w:rPr>
              <w:lastRenderedPageBreak/>
              <w:t>расходных материалов для  проведения экзаменов)</w:t>
            </w:r>
          </w:p>
        </w:tc>
        <w:tc>
          <w:tcPr>
            <w:tcW w:w="1225" w:type="dxa"/>
            <w:tcBorders>
              <w:top w:val="nil"/>
              <w:left w:val="nil"/>
              <w:bottom w:val="single" w:sz="8" w:space="0" w:color="auto"/>
              <w:right w:val="single" w:sz="8" w:space="0" w:color="auto"/>
            </w:tcBorders>
            <w:shd w:val="clear" w:color="auto" w:fill="auto"/>
            <w:vAlign w:val="center"/>
            <w:hideMark/>
          </w:tcPr>
          <w:p w14:paraId="7556921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75,70</w:t>
            </w:r>
          </w:p>
        </w:tc>
        <w:tc>
          <w:tcPr>
            <w:tcW w:w="1135" w:type="dxa"/>
            <w:tcBorders>
              <w:top w:val="nil"/>
              <w:left w:val="nil"/>
              <w:bottom w:val="single" w:sz="8" w:space="0" w:color="auto"/>
              <w:right w:val="single" w:sz="8" w:space="0" w:color="auto"/>
            </w:tcBorders>
            <w:shd w:val="clear" w:color="auto" w:fill="auto"/>
            <w:vAlign w:val="center"/>
            <w:hideMark/>
          </w:tcPr>
          <w:p w14:paraId="152ED0C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00B145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417349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75,70</w:t>
            </w:r>
          </w:p>
        </w:tc>
        <w:tc>
          <w:tcPr>
            <w:tcW w:w="1319" w:type="dxa"/>
            <w:tcBorders>
              <w:top w:val="nil"/>
              <w:left w:val="nil"/>
              <w:bottom w:val="single" w:sz="8" w:space="0" w:color="auto"/>
              <w:right w:val="single" w:sz="8" w:space="0" w:color="auto"/>
            </w:tcBorders>
            <w:shd w:val="clear" w:color="auto" w:fill="auto"/>
            <w:vAlign w:val="center"/>
            <w:hideMark/>
          </w:tcPr>
          <w:p w14:paraId="0949D53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708617B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6349AFA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 1», МКОУ «Шегарская СОШ № 2»</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CE4C5EE"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Созданы условия для проведения оценки качества образования в соответствие с требованиями</w:t>
            </w:r>
          </w:p>
        </w:tc>
      </w:tr>
      <w:tr w:rsidR="00AF266E" w:rsidRPr="0041433D" w14:paraId="47E5F9E3" w14:textId="77777777" w:rsidTr="00BD265D">
        <w:trPr>
          <w:gridAfter w:val="3"/>
          <w:wAfter w:w="247" w:type="dxa"/>
          <w:trHeight w:val="1116"/>
        </w:trPr>
        <w:tc>
          <w:tcPr>
            <w:tcW w:w="614" w:type="dxa"/>
            <w:vMerge/>
            <w:tcBorders>
              <w:top w:val="nil"/>
              <w:left w:val="single" w:sz="8" w:space="0" w:color="auto"/>
              <w:bottom w:val="single" w:sz="8" w:space="0" w:color="000000"/>
              <w:right w:val="single" w:sz="8" w:space="0" w:color="auto"/>
            </w:tcBorders>
            <w:vAlign w:val="center"/>
            <w:hideMark/>
          </w:tcPr>
          <w:p w14:paraId="3D0737A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EFAC2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DAD53B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60,00</w:t>
            </w:r>
          </w:p>
        </w:tc>
        <w:tc>
          <w:tcPr>
            <w:tcW w:w="1135" w:type="dxa"/>
            <w:tcBorders>
              <w:top w:val="nil"/>
              <w:left w:val="nil"/>
              <w:bottom w:val="single" w:sz="8" w:space="0" w:color="auto"/>
              <w:right w:val="single" w:sz="8" w:space="0" w:color="auto"/>
            </w:tcBorders>
            <w:shd w:val="clear" w:color="auto" w:fill="auto"/>
            <w:vAlign w:val="center"/>
            <w:hideMark/>
          </w:tcPr>
          <w:p w14:paraId="7D71D97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3AF99F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2B38C4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60,00</w:t>
            </w:r>
          </w:p>
        </w:tc>
        <w:tc>
          <w:tcPr>
            <w:tcW w:w="1319" w:type="dxa"/>
            <w:tcBorders>
              <w:top w:val="nil"/>
              <w:left w:val="nil"/>
              <w:bottom w:val="single" w:sz="8" w:space="0" w:color="auto"/>
              <w:right w:val="single" w:sz="8" w:space="0" w:color="auto"/>
            </w:tcBorders>
            <w:shd w:val="clear" w:color="auto" w:fill="auto"/>
            <w:vAlign w:val="center"/>
            <w:hideMark/>
          </w:tcPr>
          <w:p w14:paraId="4D1A367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01A7906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145B82D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МКОУ «Шегарская СОШ № 1», МКОУ «Шегарская СОШ № 2», МКОУ «Маркеловская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15B7D15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16D2A03C"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CB0596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462EE8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1264B12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60,00</w:t>
            </w:r>
          </w:p>
        </w:tc>
        <w:tc>
          <w:tcPr>
            <w:tcW w:w="1135" w:type="dxa"/>
            <w:tcBorders>
              <w:top w:val="nil"/>
              <w:left w:val="nil"/>
              <w:bottom w:val="single" w:sz="8" w:space="0" w:color="auto"/>
              <w:right w:val="single" w:sz="8" w:space="0" w:color="auto"/>
            </w:tcBorders>
            <w:shd w:val="clear" w:color="auto" w:fill="auto"/>
            <w:vAlign w:val="center"/>
            <w:hideMark/>
          </w:tcPr>
          <w:p w14:paraId="3BEC89A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C6A4BE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4EF7EA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60,00</w:t>
            </w:r>
          </w:p>
        </w:tc>
        <w:tc>
          <w:tcPr>
            <w:tcW w:w="1319" w:type="dxa"/>
            <w:tcBorders>
              <w:top w:val="nil"/>
              <w:left w:val="nil"/>
              <w:bottom w:val="single" w:sz="8" w:space="0" w:color="auto"/>
              <w:right w:val="single" w:sz="8" w:space="0" w:color="auto"/>
            </w:tcBorders>
            <w:shd w:val="clear" w:color="auto" w:fill="auto"/>
            <w:vAlign w:val="center"/>
            <w:hideMark/>
          </w:tcPr>
          <w:p w14:paraId="42DB292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6CC7B95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51EA44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43906DD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777DDEE1"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959CA1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4AA488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3ACD55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880EE9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4D6F4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6B36DA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0C83997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2FA2F0E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190087C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4465265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77E1A8B6"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2DC4BC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855179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377026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07A4F22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DE9B05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91F812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78A9A24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1EC489F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4ECA2E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3532C5F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3518EE69" w14:textId="77777777" w:rsidTr="00BD265D">
        <w:trPr>
          <w:gridAfter w:val="3"/>
          <w:wAfter w:w="247" w:type="dxa"/>
          <w:trHeight w:val="864"/>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2712445B"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1.3</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02D522D1"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Внедрение целевой модели цифровой образовательной среды в общеобразовательных организациях</w:t>
            </w:r>
          </w:p>
        </w:tc>
        <w:tc>
          <w:tcPr>
            <w:tcW w:w="1225" w:type="dxa"/>
            <w:tcBorders>
              <w:top w:val="nil"/>
              <w:left w:val="nil"/>
              <w:bottom w:val="single" w:sz="4" w:space="0" w:color="auto"/>
              <w:right w:val="single" w:sz="8" w:space="0" w:color="auto"/>
            </w:tcBorders>
            <w:shd w:val="clear" w:color="auto" w:fill="auto"/>
            <w:vAlign w:val="center"/>
            <w:hideMark/>
          </w:tcPr>
          <w:p w14:paraId="45A5518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5536,82</w:t>
            </w:r>
          </w:p>
        </w:tc>
        <w:tc>
          <w:tcPr>
            <w:tcW w:w="1135" w:type="dxa"/>
            <w:tcBorders>
              <w:top w:val="nil"/>
              <w:left w:val="nil"/>
              <w:bottom w:val="single" w:sz="4" w:space="0" w:color="auto"/>
              <w:right w:val="single" w:sz="8" w:space="0" w:color="auto"/>
            </w:tcBorders>
            <w:shd w:val="clear" w:color="auto" w:fill="auto"/>
            <w:vAlign w:val="center"/>
            <w:hideMark/>
          </w:tcPr>
          <w:p w14:paraId="7235FC0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5370,72</w:t>
            </w:r>
          </w:p>
        </w:tc>
        <w:tc>
          <w:tcPr>
            <w:tcW w:w="1221" w:type="dxa"/>
            <w:tcBorders>
              <w:top w:val="nil"/>
              <w:left w:val="nil"/>
              <w:bottom w:val="single" w:sz="4" w:space="0" w:color="auto"/>
              <w:right w:val="single" w:sz="8" w:space="0" w:color="auto"/>
            </w:tcBorders>
            <w:shd w:val="clear" w:color="auto" w:fill="auto"/>
            <w:vAlign w:val="center"/>
            <w:hideMark/>
          </w:tcPr>
          <w:p w14:paraId="1C1210F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166,10</w:t>
            </w:r>
          </w:p>
        </w:tc>
        <w:tc>
          <w:tcPr>
            <w:tcW w:w="1178" w:type="dxa"/>
            <w:tcBorders>
              <w:top w:val="nil"/>
              <w:left w:val="nil"/>
              <w:bottom w:val="single" w:sz="4" w:space="0" w:color="auto"/>
              <w:right w:val="single" w:sz="8" w:space="0" w:color="auto"/>
            </w:tcBorders>
            <w:shd w:val="clear" w:color="auto" w:fill="auto"/>
            <w:vAlign w:val="center"/>
            <w:hideMark/>
          </w:tcPr>
          <w:p w14:paraId="7C22137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4251DBD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596B29F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7F3582F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«Баткатская СОШ», МКОУ «Маркеловская СОШ», МКОУ Побединская СОШ», МКОУ «Трубачевская СОШ», МКОУ «Каргалинская ООШ»</w:t>
            </w:r>
          </w:p>
        </w:tc>
        <w:tc>
          <w:tcPr>
            <w:tcW w:w="2527" w:type="dxa"/>
            <w:gridSpan w:val="2"/>
            <w:vMerge w:val="restart"/>
            <w:tcBorders>
              <w:top w:val="nil"/>
              <w:left w:val="single" w:sz="8" w:space="0" w:color="auto"/>
              <w:bottom w:val="single" w:sz="4" w:space="0" w:color="auto"/>
              <w:right w:val="single" w:sz="8" w:space="0" w:color="auto"/>
            </w:tcBorders>
            <w:shd w:val="clear" w:color="auto" w:fill="auto"/>
            <w:vAlign w:val="center"/>
            <w:hideMark/>
          </w:tcPr>
          <w:p w14:paraId="42EDBA82"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r>
      <w:tr w:rsidR="00AF266E" w:rsidRPr="0041433D" w14:paraId="736D0CE6" w14:textId="77777777" w:rsidTr="00BD265D">
        <w:trPr>
          <w:gridAfter w:val="3"/>
          <w:wAfter w:w="247" w:type="dxa"/>
          <w:trHeight w:val="600"/>
        </w:trPr>
        <w:tc>
          <w:tcPr>
            <w:tcW w:w="614" w:type="dxa"/>
            <w:vMerge/>
            <w:tcBorders>
              <w:top w:val="nil"/>
              <w:left w:val="single" w:sz="8" w:space="0" w:color="auto"/>
              <w:bottom w:val="single" w:sz="8" w:space="0" w:color="000000"/>
              <w:right w:val="single" w:sz="8" w:space="0" w:color="auto"/>
            </w:tcBorders>
            <w:vAlign w:val="center"/>
            <w:hideMark/>
          </w:tcPr>
          <w:p w14:paraId="187EFC2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5A9D0F8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8BAC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1630,48</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D33CB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1581,57</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DF89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48,91</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5F80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9934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3664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18869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«Анастасьевская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21EF466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5FA11E0B" w14:textId="77777777" w:rsidTr="00BD265D">
        <w:trPr>
          <w:gridAfter w:val="3"/>
          <w:wAfter w:w="247" w:type="dxa"/>
          <w:trHeight w:val="408"/>
        </w:trPr>
        <w:tc>
          <w:tcPr>
            <w:tcW w:w="614" w:type="dxa"/>
            <w:vMerge/>
            <w:tcBorders>
              <w:top w:val="nil"/>
              <w:left w:val="single" w:sz="8" w:space="0" w:color="auto"/>
              <w:bottom w:val="single" w:sz="8" w:space="0" w:color="000000"/>
              <w:right w:val="single" w:sz="8" w:space="0" w:color="auto"/>
            </w:tcBorders>
            <w:vAlign w:val="center"/>
            <w:hideMark/>
          </w:tcPr>
          <w:p w14:paraId="3994BCD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1A1CF2C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B578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2787,53</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797A3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2703,91</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531F5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83,63</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E7559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CBE9D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D6780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C6A04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№1», МКОУ Монастырская СОШ», МКОУ Гусевская СОШ», МКОУ «Бабарыкинская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200469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27FBA11F"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430A6A4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019B43C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3C845FB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3D59E12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3C2068E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4264E21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3342A8C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1F52CAD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463D6CE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3D88CED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4473C28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p>
        </w:tc>
      </w:tr>
      <w:tr w:rsidR="00AF266E" w:rsidRPr="0041433D" w14:paraId="707FBA46"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B60EC7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505B7E2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3C3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9DD9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72BB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421D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2BDD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AF78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3D06652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39649AE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63989B03"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1DDD6C12"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F19F6C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521C368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4F95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D603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0AB8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1C8B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CF5E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39E2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08E801B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4796630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6F62016C"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5180E7C6"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5287AE4D"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1.4</w:t>
            </w:r>
          </w:p>
        </w:tc>
        <w:tc>
          <w:tcPr>
            <w:tcW w:w="2545" w:type="dxa"/>
            <w:vMerge w:val="restart"/>
            <w:tcBorders>
              <w:top w:val="nil"/>
              <w:left w:val="single" w:sz="8" w:space="0" w:color="auto"/>
              <w:bottom w:val="single" w:sz="8" w:space="0" w:color="000000"/>
              <w:right w:val="single" w:sz="4" w:space="0" w:color="auto"/>
            </w:tcBorders>
            <w:shd w:val="clear" w:color="auto" w:fill="auto"/>
            <w:vAlign w:val="center"/>
            <w:hideMark/>
          </w:tcPr>
          <w:p w14:paraId="3A36AFEB"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78C1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1033,73</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5E6E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1002,72</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9287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31,01</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2BF5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4341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03AD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7F139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 2»</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1E6F00"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c>
          <w:tcPr>
            <w:tcW w:w="237" w:type="dxa"/>
            <w:gridSpan w:val="2"/>
            <w:tcBorders>
              <w:left w:val="single" w:sz="4" w:space="0" w:color="auto"/>
            </w:tcBorders>
            <w:vAlign w:val="center"/>
            <w:hideMark/>
          </w:tcPr>
          <w:p w14:paraId="2D953E39"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5C5B5171" w14:textId="77777777" w:rsidTr="00BD265D">
        <w:trPr>
          <w:gridAfter w:val="1"/>
          <w:wAfter w:w="10" w:type="dxa"/>
          <w:trHeight w:val="600"/>
        </w:trPr>
        <w:tc>
          <w:tcPr>
            <w:tcW w:w="614" w:type="dxa"/>
            <w:vMerge/>
            <w:tcBorders>
              <w:top w:val="nil"/>
              <w:left w:val="single" w:sz="8" w:space="0" w:color="auto"/>
              <w:bottom w:val="single" w:sz="8" w:space="0" w:color="000000"/>
              <w:right w:val="single" w:sz="8" w:space="0" w:color="auto"/>
            </w:tcBorders>
            <w:vAlign w:val="center"/>
            <w:hideMark/>
          </w:tcPr>
          <w:p w14:paraId="5948735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B7CC2D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hideMark/>
          </w:tcPr>
          <w:p w14:paraId="0C4B98D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3207,30</w:t>
            </w:r>
          </w:p>
        </w:tc>
        <w:tc>
          <w:tcPr>
            <w:tcW w:w="1135" w:type="dxa"/>
            <w:tcBorders>
              <w:top w:val="single" w:sz="4" w:space="0" w:color="auto"/>
              <w:left w:val="nil"/>
              <w:bottom w:val="single" w:sz="4" w:space="0" w:color="auto"/>
              <w:right w:val="single" w:sz="8" w:space="0" w:color="auto"/>
            </w:tcBorders>
            <w:shd w:val="clear" w:color="auto" w:fill="auto"/>
            <w:vAlign w:val="center"/>
            <w:hideMark/>
          </w:tcPr>
          <w:p w14:paraId="4B32FE5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3111,09</w:t>
            </w:r>
          </w:p>
        </w:tc>
        <w:tc>
          <w:tcPr>
            <w:tcW w:w="1221" w:type="dxa"/>
            <w:tcBorders>
              <w:top w:val="single" w:sz="4" w:space="0" w:color="auto"/>
              <w:left w:val="nil"/>
              <w:bottom w:val="single" w:sz="4" w:space="0" w:color="auto"/>
              <w:right w:val="single" w:sz="8" w:space="0" w:color="auto"/>
            </w:tcBorders>
            <w:shd w:val="clear" w:color="auto" w:fill="auto"/>
            <w:vAlign w:val="center"/>
            <w:hideMark/>
          </w:tcPr>
          <w:p w14:paraId="7E543D1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96,21</w:t>
            </w:r>
          </w:p>
        </w:tc>
        <w:tc>
          <w:tcPr>
            <w:tcW w:w="1178" w:type="dxa"/>
            <w:tcBorders>
              <w:top w:val="single" w:sz="4" w:space="0" w:color="auto"/>
              <w:left w:val="nil"/>
              <w:bottom w:val="single" w:sz="4" w:space="0" w:color="auto"/>
              <w:right w:val="single" w:sz="8" w:space="0" w:color="auto"/>
            </w:tcBorders>
            <w:shd w:val="clear" w:color="auto" w:fill="auto"/>
            <w:vAlign w:val="center"/>
            <w:hideMark/>
          </w:tcPr>
          <w:p w14:paraId="00B7EA3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hideMark/>
          </w:tcPr>
          <w:p w14:paraId="2AA0A0B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hideMark/>
          </w:tcPr>
          <w:p w14:paraId="6F432FF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4" w:space="0" w:color="auto"/>
              <w:left w:val="single" w:sz="8" w:space="0" w:color="auto"/>
              <w:bottom w:val="single" w:sz="4" w:space="0" w:color="auto"/>
              <w:right w:val="nil"/>
            </w:tcBorders>
            <w:shd w:val="clear" w:color="auto" w:fill="auto"/>
            <w:vAlign w:val="center"/>
            <w:hideMark/>
          </w:tcPr>
          <w:p w14:paraId="7F9378F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«Баткатская СОШ», МКОУ «Побединская СОШ», МКОУ «Маркеловская СОШ»</w:t>
            </w:r>
          </w:p>
        </w:tc>
        <w:tc>
          <w:tcPr>
            <w:tcW w:w="2527" w:type="dxa"/>
            <w:gridSpan w:val="2"/>
            <w:vMerge/>
            <w:tcBorders>
              <w:top w:val="single" w:sz="4" w:space="0" w:color="auto"/>
              <w:left w:val="single" w:sz="8" w:space="0" w:color="auto"/>
              <w:bottom w:val="single" w:sz="4" w:space="0" w:color="auto"/>
              <w:right w:val="single" w:sz="8" w:space="0" w:color="auto"/>
            </w:tcBorders>
            <w:vAlign w:val="center"/>
            <w:hideMark/>
          </w:tcPr>
          <w:p w14:paraId="5793C14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A6B2AF1"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03C78889" w14:textId="77777777" w:rsidTr="00BD265D">
        <w:trPr>
          <w:gridAfter w:val="1"/>
          <w:wAfter w:w="10" w:type="dxa"/>
          <w:trHeight w:val="288"/>
        </w:trPr>
        <w:tc>
          <w:tcPr>
            <w:tcW w:w="614" w:type="dxa"/>
            <w:vMerge/>
            <w:tcBorders>
              <w:top w:val="nil"/>
              <w:left w:val="single" w:sz="8" w:space="0" w:color="auto"/>
              <w:bottom w:val="single" w:sz="8" w:space="0" w:color="000000"/>
              <w:right w:val="single" w:sz="8" w:space="0" w:color="auto"/>
            </w:tcBorders>
            <w:vAlign w:val="center"/>
            <w:hideMark/>
          </w:tcPr>
          <w:p w14:paraId="3650397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3EBA374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E80BA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1174,01</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1372C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1138,79</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276B8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35,22</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55D49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C992E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16616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2DA41F1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C4A5BD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BB181A6"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5342B779"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8CDB15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4" w:space="0" w:color="auto"/>
              <w:right w:val="single" w:sz="4" w:space="0" w:color="auto"/>
            </w:tcBorders>
            <w:vAlign w:val="center"/>
            <w:hideMark/>
          </w:tcPr>
          <w:p w14:paraId="2618E13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2385FFC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6B289F3"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6A63178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76897CB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1383467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2E32003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4F3E38E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211A05B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7E59BA0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p>
        </w:tc>
      </w:tr>
      <w:tr w:rsidR="00AF266E" w:rsidRPr="0041433D" w14:paraId="70B066E5" w14:textId="77777777" w:rsidTr="00BD265D">
        <w:trPr>
          <w:gridAfter w:val="1"/>
          <w:wAfter w:w="10" w:type="dxa"/>
          <w:trHeight w:val="288"/>
        </w:trPr>
        <w:tc>
          <w:tcPr>
            <w:tcW w:w="614" w:type="dxa"/>
            <w:vMerge/>
            <w:tcBorders>
              <w:top w:val="nil"/>
              <w:left w:val="single" w:sz="8" w:space="0" w:color="auto"/>
              <w:bottom w:val="single" w:sz="8" w:space="0" w:color="000000"/>
              <w:right w:val="single" w:sz="4" w:space="0" w:color="auto"/>
            </w:tcBorders>
            <w:vAlign w:val="center"/>
            <w:hideMark/>
          </w:tcPr>
          <w:p w14:paraId="41856C7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9E93A1"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Функционирование Центров гуманитарного и цифрового профилей «Точка роста»</w:t>
            </w: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25A2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198,79</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98B19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E2467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B66E8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198,79</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BAA0A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B1492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50695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№1»,МКОУ «Шегарская СОШ №2»,</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46E6C27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DC02DF9"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3AE04039" w14:textId="77777777" w:rsidTr="00BD265D">
        <w:trPr>
          <w:gridAfter w:val="1"/>
          <w:wAfter w:w="10" w:type="dxa"/>
          <w:trHeight w:val="300"/>
        </w:trPr>
        <w:tc>
          <w:tcPr>
            <w:tcW w:w="614" w:type="dxa"/>
            <w:vMerge/>
            <w:tcBorders>
              <w:top w:val="nil"/>
              <w:left w:val="single" w:sz="8" w:space="0" w:color="auto"/>
              <w:bottom w:val="single" w:sz="8" w:space="0" w:color="000000"/>
              <w:right w:val="single" w:sz="4" w:space="0" w:color="auto"/>
            </w:tcBorders>
            <w:vAlign w:val="center"/>
            <w:hideMark/>
          </w:tcPr>
          <w:p w14:paraId="3A685D4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50CFFB0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55DF4F1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72EAA4C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2EC0950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2D21F78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0B20A7B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7ECE01F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402F858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7A22697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15355A9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1F0E1F0C" w14:textId="77777777" w:rsidTr="00BD265D">
        <w:trPr>
          <w:gridAfter w:val="1"/>
          <w:wAfter w:w="10" w:type="dxa"/>
          <w:trHeight w:val="288"/>
        </w:trPr>
        <w:tc>
          <w:tcPr>
            <w:tcW w:w="614" w:type="dxa"/>
            <w:vMerge/>
            <w:tcBorders>
              <w:top w:val="nil"/>
              <w:left w:val="single" w:sz="8" w:space="0" w:color="auto"/>
              <w:bottom w:val="single" w:sz="8" w:space="0" w:color="000000"/>
              <w:right w:val="single" w:sz="4" w:space="0" w:color="auto"/>
            </w:tcBorders>
            <w:vAlign w:val="center"/>
            <w:hideMark/>
          </w:tcPr>
          <w:p w14:paraId="480C927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255C9FB3"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676B2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289,84</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86517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F0392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CCFE0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289,84</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3A5E9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4B66A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ACE29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 1», МКОУ «Шегарская СОШ № 2», МКОУ «Побединская СОШ», МКОУ «Баткатская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B7C915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44E1A1EF"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670C383C" w14:textId="77777777" w:rsidTr="00BD265D">
        <w:trPr>
          <w:gridAfter w:val="1"/>
          <w:wAfter w:w="10" w:type="dxa"/>
          <w:trHeight w:val="576"/>
        </w:trPr>
        <w:tc>
          <w:tcPr>
            <w:tcW w:w="614" w:type="dxa"/>
            <w:vMerge/>
            <w:tcBorders>
              <w:top w:val="nil"/>
              <w:left w:val="single" w:sz="8" w:space="0" w:color="auto"/>
              <w:bottom w:val="single" w:sz="8" w:space="0" w:color="000000"/>
              <w:right w:val="single" w:sz="4" w:space="0" w:color="auto"/>
            </w:tcBorders>
            <w:vAlign w:val="center"/>
            <w:hideMark/>
          </w:tcPr>
          <w:p w14:paraId="7BC9E54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0B6EA1E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2E46CAC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CDD16C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78C04AE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0407569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2890C4E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54DDBB2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5962026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2003734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3F6A2B4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614B5BF8" w14:textId="77777777" w:rsidTr="00BD265D">
        <w:trPr>
          <w:gridAfter w:val="1"/>
          <w:wAfter w:w="10" w:type="dxa"/>
          <w:trHeight w:val="840"/>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5AD63B06"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1.5</w:t>
            </w:r>
          </w:p>
        </w:tc>
        <w:tc>
          <w:tcPr>
            <w:tcW w:w="2545" w:type="dxa"/>
            <w:tcBorders>
              <w:top w:val="single" w:sz="4" w:space="0" w:color="auto"/>
              <w:left w:val="nil"/>
              <w:bottom w:val="single" w:sz="8" w:space="0" w:color="auto"/>
              <w:right w:val="single" w:sz="4" w:space="0" w:color="auto"/>
            </w:tcBorders>
            <w:shd w:val="clear" w:color="auto" w:fill="auto"/>
            <w:vAlign w:val="center"/>
            <w:hideMark/>
          </w:tcPr>
          <w:p w14:paraId="67A33E3A"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Переподготовка руководителей, педагогов Центров гуманитарного и цифрового профилей «Точка роста»</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72A3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3C209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BA7D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237CB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336C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9CED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50927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 2»</w:t>
            </w:r>
          </w:p>
        </w:tc>
        <w:tc>
          <w:tcPr>
            <w:tcW w:w="25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0F3426"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Обеспечено повышение квалификации работников в условиях модернизации содержания образования</w:t>
            </w:r>
          </w:p>
        </w:tc>
        <w:tc>
          <w:tcPr>
            <w:tcW w:w="237" w:type="dxa"/>
            <w:gridSpan w:val="2"/>
            <w:tcBorders>
              <w:left w:val="single" w:sz="4" w:space="0" w:color="auto"/>
            </w:tcBorders>
            <w:vAlign w:val="center"/>
            <w:hideMark/>
          </w:tcPr>
          <w:p w14:paraId="77505EA2"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1EBCC523" w14:textId="77777777" w:rsidTr="00BD265D">
        <w:trPr>
          <w:gridAfter w:val="1"/>
          <w:wAfter w:w="10" w:type="dxa"/>
          <w:trHeight w:val="1176"/>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23142152"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564F13AA"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Оснащение помещений для  открытия Центров гуманитарного,  цифрового,   естественно-научного профилей «Точка роста», </w:t>
            </w: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32B2488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740,00</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7C95793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0D5773A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6EFD2E6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740,00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01E90F1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64F5974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3CB9BDD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№2»</w:t>
            </w:r>
          </w:p>
        </w:tc>
        <w:tc>
          <w:tcPr>
            <w:tcW w:w="2527" w:type="dxa"/>
            <w:gridSpan w:val="2"/>
            <w:tcBorders>
              <w:top w:val="single" w:sz="4" w:space="0" w:color="auto"/>
              <w:left w:val="nil"/>
              <w:bottom w:val="nil"/>
              <w:right w:val="single" w:sz="8" w:space="0" w:color="auto"/>
            </w:tcBorders>
            <w:shd w:val="clear" w:color="auto" w:fill="auto"/>
            <w:vAlign w:val="center"/>
            <w:hideMark/>
          </w:tcPr>
          <w:p w14:paraId="3CB598CF"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c>
          <w:tcPr>
            <w:tcW w:w="237" w:type="dxa"/>
            <w:gridSpan w:val="2"/>
            <w:vAlign w:val="center"/>
            <w:hideMark/>
          </w:tcPr>
          <w:p w14:paraId="1DB408A8"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6130765C" w14:textId="77777777" w:rsidTr="00BD265D">
        <w:trPr>
          <w:gridAfter w:val="1"/>
          <w:wAfter w:w="10" w:type="dxa"/>
          <w:trHeight w:val="540"/>
        </w:trPr>
        <w:tc>
          <w:tcPr>
            <w:tcW w:w="614" w:type="dxa"/>
            <w:vMerge/>
            <w:tcBorders>
              <w:top w:val="nil"/>
              <w:left w:val="single" w:sz="8" w:space="0" w:color="auto"/>
              <w:bottom w:val="single" w:sz="8" w:space="0" w:color="000000"/>
              <w:right w:val="single" w:sz="8" w:space="0" w:color="auto"/>
            </w:tcBorders>
            <w:vAlign w:val="center"/>
            <w:hideMark/>
          </w:tcPr>
          <w:p w14:paraId="4AE39AB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8B357D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333E9D0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198,27</w:t>
            </w:r>
          </w:p>
        </w:tc>
        <w:tc>
          <w:tcPr>
            <w:tcW w:w="1135" w:type="dxa"/>
            <w:tcBorders>
              <w:top w:val="nil"/>
              <w:left w:val="nil"/>
              <w:bottom w:val="single" w:sz="8" w:space="0" w:color="auto"/>
              <w:right w:val="single" w:sz="8" w:space="0" w:color="auto"/>
            </w:tcBorders>
            <w:shd w:val="clear" w:color="auto" w:fill="auto"/>
            <w:vAlign w:val="center"/>
            <w:hideMark/>
          </w:tcPr>
          <w:p w14:paraId="041A733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5C34A9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01075F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198,27</w:t>
            </w:r>
          </w:p>
        </w:tc>
        <w:tc>
          <w:tcPr>
            <w:tcW w:w="1319" w:type="dxa"/>
            <w:tcBorders>
              <w:top w:val="nil"/>
              <w:left w:val="nil"/>
              <w:bottom w:val="single" w:sz="8" w:space="0" w:color="auto"/>
              <w:right w:val="single" w:sz="8" w:space="0" w:color="auto"/>
            </w:tcBorders>
            <w:shd w:val="clear" w:color="auto" w:fill="auto"/>
            <w:vAlign w:val="center"/>
            <w:hideMark/>
          </w:tcPr>
          <w:p w14:paraId="028B588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6D0294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ACC7AC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МКОУ «Баткатская СОШ», МКОУ «Побединская СОШ» </w:t>
            </w:r>
          </w:p>
        </w:tc>
        <w:tc>
          <w:tcPr>
            <w:tcW w:w="2527" w:type="dxa"/>
            <w:gridSpan w:val="2"/>
            <w:vMerge w:val="restart"/>
            <w:tcBorders>
              <w:top w:val="nil"/>
              <w:left w:val="nil"/>
              <w:bottom w:val="single" w:sz="8" w:space="0" w:color="000000"/>
              <w:right w:val="single" w:sz="8" w:space="0" w:color="auto"/>
            </w:tcBorders>
            <w:shd w:val="clear" w:color="auto" w:fill="auto"/>
            <w:vAlign w:val="center"/>
            <w:hideMark/>
          </w:tcPr>
          <w:p w14:paraId="418E5FE2"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c>
          <w:tcPr>
            <w:tcW w:w="237" w:type="dxa"/>
            <w:gridSpan w:val="2"/>
            <w:vAlign w:val="center"/>
            <w:hideMark/>
          </w:tcPr>
          <w:p w14:paraId="0E01413D"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2CE8B3BB"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B397FE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7ECFB5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29730F7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200,61</w:t>
            </w:r>
          </w:p>
        </w:tc>
        <w:tc>
          <w:tcPr>
            <w:tcW w:w="1135" w:type="dxa"/>
            <w:tcBorders>
              <w:top w:val="nil"/>
              <w:left w:val="nil"/>
              <w:bottom w:val="single" w:sz="8" w:space="0" w:color="auto"/>
              <w:right w:val="single" w:sz="8" w:space="0" w:color="auto"/>
            </w:tcBorders>
            <w:shd w:val="clear" w:color="auto" w:fill="auto"/>
            <w:vAlign w:val="center"/>
            <w:hideMark/>
          </w:tcPr>
          <w:p w14:paraId="3E24764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7D9A6C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3DF1FB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200,61</w:t>
            </w:r>
          </w:p>
        </w:tc>
        <w:tc>
          <w:tcPr>
            <w:tcW w:w="1319" w:type="dxa"/>
            <w:tcBorders>
              <w:top w:val="nil"/>
              <w:left w:val="nil"/>
              <w:bottom w:val="single" w:sz="8" w:space="0" w:color="auto"/>
              <w:right w:val="single" w:sz="8" w:space="0" w:color="auto"/>
            </w:tcBorders>
            <w:shd w:val="clear" w:color="auto" w:fill="auto"/>
            <w:vAlign w:val="center"/>
            <w:hideMark/>
          </w:tcPr>
          <w:p w14:paraId="71D0950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69F14C4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9086F5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«Маркеловская СОШ»</w:t>
            </w:r>
          </w:p>
        </w:tc>
        <w:tc>
          <w:tcPr>
            <w:tcW w:w="2527" w:type="dxa"/>
            <w:gridSpan w:val="2"/>
            <w:vMerge/>
            <w:tcBorders>
              <w:top w:val="nil"/>
              <w:left w:val="nil"/>
              <w:bottom w:val="single" w:sz="8" w:space="0" w:color="000000"/>
              <w:right w:val="single" w:sz="8" w:space="0" w:color="auto"/>
            </w:tcBorders>
            <w:vAlign w:val="center"/>
            <w:hideMark/>
          </w:tcPr>
          <w:p w14:paraId="03A4999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CA479FD"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0780081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643D81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3C5A4F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055D9E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895C57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4C54FF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09928C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EBED5D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A1DF70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A9A157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tcBorders>
              <w:top w:val="nil"/>
              <w:left w:val="nil"/>
              <w:bottom w:val="single" w:sz="8" w:space="0" w:color="000000"/>
              <w:right w:val="single" w:sz="8" w:space="0" w:color="auto"/>
            </w:tcBorders>
            <w:vAlign w:val="center"/>
            <w:hideMark/>
          </w:tcPr>
          <w:p w14:paraId="74374FB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8FA5AF4"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181CEA55"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5C38F8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A66363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E39AAD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55C37C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DD3905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854964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014BD6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26B34CC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795036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tcBorders>
              <w:top w:val="nil"/>
              <w:left w:val="nil"/>
              <w:bottom w:val="single" w:sz="8" w:space="0" w:color="000000"/>
              <w:right w:val="single" w:sz="8" w:space="0" w:color="auto"/>
            </w:tcBorders>
            <w:vAlign w:val="center"/>
            <w:hideMark/>
          </w:tcPr>
          <w:p w14:paraId="3AB1289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96FFBD5"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574D3F" w:rsidRPr="0041433D" w14:paraId="663E5455" w14:textId="77777777" w:rsidTr="00BD265D">
        <w:trPr>
          <w:gridAfter w:val="1"/>
          <w:wAfter w:w="10" w:type="dxa"/>
          <w:trHeight w:val="1452"/>
        </w:trPr>
        <w:tc>
          <w:tcPr>
            <w:tcW w:w="614" w:type="dxa"/>
            <w:vMerge w:val="restart"/>
            <w:tcBorders>
              <w:top w:val="nil"/>
              <w:left w:val="single" w:sz="8" w:space="0" w:color="auto"/>
              <w:right w:val="single" w:sz="8" w:space="0" w:color="auto"/>
            </w:tcBorders>
            <w:shd w:val="clear" w:color="auto" w:fill="auto"/>
            <w:vAlign w:val="center"/>
            <w:hideMark/>
          </w:tcPr>
          <w:p w14:paraId="28566B17"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1.7</w:t>
            </w:r>
          </w:p>
        </w:tc>
        <w:tc>
          <w:tcPr>
            <w:tcW w:w="2545" w:type="dxa"/>
            <w:vMerge w:val="restart"/>
            <w:tcBorders>
              <w:top w:val="nil"/>
              <w:left w:val="single" w:sz="8" w:space="0" w:color="auto"/>
              <w:right w:val="single" w:sz="8" w:space="0" w:color="auto"/>
            </w:tcBorders>
            <w:shd w:val="clear" w:color="auto" w:fill="auto"/>
            <w:vAlign w:val="center"/>
            <w:hideMark/>
          </w:tcPr>
          <w:p w14:paraId="16570B47"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Обеспечение функционирования   средств программного обеспечения и оборудования, 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w:t>
            </w:r>
            <w:r w:rsidRPr="0041433D">
              <w:rPr>
                <w:rFonts w:ascii="Times New Roman" w:eastAsia="Times New Roman" w:hAnsi="Times New Roman" w:cs="Times New Roman"/>
                <w:color w:val="000000"/>
                <w:lang w:eastAsia="ru-RU"/>
              </w:rPr>
              <w:lastRenderedPageBreak/>
              <w:t>национального проекта «Образование»</w:t>
            </w:r>
          </w:p>
        </w:tc>
        <w:tc>
          <w:tcPr>
            <w:tcW w:w="1225" w:type="dxa"/>
            <w:tcBorders>
              <w:top w:val="nil"/>
              <w:left w:val="nil"/>
              <w:bottom w:val="single" w:sz="8" w:space="0" w:color="auto"/>
              <w:right w:val="single" w:sz="8" w:space="0" w:color="auto"/>
            </w:tcBorders>
            <w:shd w:val="clear" w:color="auto" w:fill="auto"/>
            <w:vAlign w:val="center"/>
            <w:hideMark/>
          </w:tcPr>
          <w:p w14:paraId="245865EE"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963,00</w:t>
            </w:r>
          </w:p>
        </w:tc>
        <w:tc>
          <w:tcPr>
            <w:tcW w:w="1135" w:type="dxa"/>
            <w:tcBorders>
              <w:top w:val="nil"/>
              <w:left w:val="nil"/>
              <w:bottom w:val="single" w:sz="8" w:space="0" w:color="auto"/>
              <w:right w:val="single" w:sz="8" w:space="0" w:color="auto"/>
            </w:tcBorders>
            <w:shd w:val="clear" w:color="auto" w:fill="auto"/>
            <w:vAlign w:val="center"/>
            <w:hideMark/>
          </w:tcPr>
          <w:p w14:paraId="6E4B2BB5"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4D8AD33"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963,00</w:t>
            </w:r>
          </w:p>
        </w:tc>
        <w:tc>
          <w:tcPr>
            <w:tcW w:w="1178" w:type="dxa"/>
            <w:tcBorders>
              <w:top w:val="nil"/>
              <w:left w:val="nil"/>
              <w:bottom w:val="single" w:sz="8" w:space="0" w:color="auto"/>
              <w:right w:val="single" w:sz="8" w:space="0" w:color="auto"/>
            </w:tcBorders>
            <w:shd w:val="clear" w:color="auto" w:fill="auto"/>
            <w:vAlign w:val="center"/>
            <w:hideMark/>
          </w:tcPr>
          <w:p w14:paraId="17794D7B"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239E13E5"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026DF21D"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EEE05AC"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«Баткатская СОШ», МКОУ «Маркеловская СОШ», МКОУ Побединская СОШ», МКОУ «Трубачевская СОШ», МКОУ «Каргалинская ООШ»</w:t>
            </w:r>
          </w:p>
        </w:tc>
        <w:tc>
          <w:tcPr>
            <w:tcW w:w="2527" w:type="dxa"/>
            <w:gridSpan w:val="2"/>
            <w:vMerge w:val="restart"/>
            <w:tcBorders>
              <w:top w:val="nil"/>
              <w:left w:val="single" w:sz="8" w:space="0" w:color="auto"/>
              <w:right w:val="single" w:sz="8" w:space="0" w:color="auto"/>
            </w:tcBorders>
            <w:shd w:val="clear" w:color="auto" w:fill="auto"/>
            <w:vAlign w:val="center"/>
            <w:hideMark/>
          </w:tcPr>
          <w:p w14:paraId="1C5C67BD" w14:textId="77777777" w:rsidR="00574D3F" w:rsidRPr="0041433D" w:rsidRDefault="00574D3F"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доступности современных образовательных технологий для обучающихся</w:t>
            </w:r>
          </w:p>
        </w:tc>
        <w:tc>
          <w:tcPr>
            <w:tcW w:w="237" w:type="dxa"/>
            <w:gridSpan w:val="2"/>
            <w:vAlign w:val="center"/>
            <w:hideMark/>
          </w:tcPr>
          <w:p w14:paraId="20047662" w14:textId="77777777" w:rsidR="00574D3F" w:rsidRPr="0041433D" w:rsidRDefault="00574D3F" w:rsidP="00AF266E">
            <w:pPr>
              <w:spacing w:after="0" w:line="240" w:lineRule="auto"/>
              <w:rPr>
                <w:rFonts w:ascii="Times New Roman" w:eastAsia="Times New Roman" w:hAnsi="Times New Roman" w:cs="Times New Roman"/>
                <w:sz w:val="20"/>
                <w:szCs w:val="20"/>
                <w:lang w:eastAsia="ru-RU"/>
              </w:rPr>
            </w:pPr>
          </w:p>
        </w:tc>
      </w:tr>
      <w:tr w:rsidR="00574D3F" w:rsidRPr="0041433D" w14:paraId="62F72D16"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00362CB4"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395DB77A"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B54A51A"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275,80</w:t>
            </w:r>
          </w:p>
        </w:tc>
        <w:tc>
          <w:tcPr>
            <w:tcW w:w="1135" w:type="dxa"/>
            <w:tcBorders>
              <w:top w:val="nil"/>
              <w:left w:val="nil"/>
              <w:bottom w:val="single" w:sz="8" w:space="0" w:color="auto"/>
              <w:right w:val="single" w:sz="8" w:space="0" w:color="auto"/>
            </w:tcBorders>
            <w:shd w:val="clear" w:color="auto" w:fill="auto"/>
            <w:vAlign w:val="center"/>
            <w:hideMark/>
          </w:tcPr>
          <w:p w14:paraId="594EC03E"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D31F6A5"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275,80</w:t>
            </w:r>
          </w:p>
        </w:tc>
        <w:tc>
          <w:tcPr>
            <w:tcW w:w="1178" w:type="dxa"/>
            <w:tcBorders>
              <w:top w:val="nil"/>
              <w:left w:val="nil"/>
              <w:bottom w:val="single" w:sz="8" w:space="0" w:color="auto"/>
              <w:right w:val="single" w:sz="8" w:space="0" w:color="auto"/>
            </w:tcBorders>
            <w:shd w:val="clear" w:color="auto" w:fill="auto"/>
            <w:vAlign w:val="center"/>
            <w:hideMark/>
          </w:tcPr>
          <w:p w14:paraId="40CFF5E7"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05197038"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BF2CAE4"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C5E6FA8"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МКОУ «Анастасьевская СОШ» </w:t>
            </w:r>
          </w:p>
        </w:tc>
        <w:tc>
          <w:tcPr>
            <w:tcW w:w="2527" w:type="dxa"/>
            <w:gridSpan w:val="2"/>
            <w:vMerge/>
            <w:tcBorders>
              <w:left w:val="single" w:sz="8" w:space="0" w:color="auto"/>
              <w:right w:val="single" w:sz="8" w:space="0" w:color="auto"/>
            </w:tcBorders>
            <w:vAlign w:val="center"/>
            <w:hideMark/>
          </w:tcPr>
          <w:p w14:paraId="7DEE7045"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F560B2A" w14:textId="77777777" w:rsidR="00574D3F" w:rsidRPr="0041433D" w:rsidRDefault="00574D3F" w:rsidP="00AF266E">
            <w:pPr>
              <w:spacing w:after="0" w:line="240" w:lineRule="auto"/>
              <w:rPr>
                <w:rFonts w:ascii="Times New Roman" w:eastAsia="Times New Roman" w:hAnsi="Times New Roman" w:cs="Times New Roman"/>
                <w:sz w:val="20"/>
                <w:szCs w:val="20"/>
                <w:lang w:eastAsia="ru-RU"/>
              </w:rPr>
            </w:pPr>
          </w:p>
        </w:tc>
      </w:tr>
      <w:tr w:rsidR="00574D3F" w:rsidRPr="0041433D" w14:paraId="443D8F40" w14:textId="77777777" w:rsidTr="00BD265D">
        <w:trPr>
          <w:gridAfter w:val="1"/>
          <w:wAfter w:w="10" w:type="dxa"/>
          <w:trHeight w:val="288"/>
        </w:trPr>
        <w:tc>
          <w:tcPr>
            <w:tcW w:w="614" w:type="dxa"/>
            <w:vMerge/>
            <w:tcBorders>
              <w:left w:val="single" w:sz="8" w:space="0" w:color="auto"/>
              <w:right w:val="single" w:sz="8" w:space="0" w:color="auto"/>
            </w:tcBorders>
            <w:vAlign w:val="center"/>
            <w:hideMark/>
          </w:tcPr>
          <w:p w14:paraId="3F89953C"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1C2EFC63"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5195106B"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722,40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5EA3CA63"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4C9818EC"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722,40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0200F13A"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7932E93A"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312A47E4"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E14BCEF"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tcBorders>
              <w:left w:val="single" w:sz="8" w:space="0" w:color="auto"/>
              <w:right w:val="single" w:sz="8" w:space="0" w:color="auto"/>
            </w:tcBorders>
            <w:vAlign w:val="center"/>
            <w:hideMark/>
          </w:tcPr>
          <w:p w14:paraId="3CA10520"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84E7079" w14:textId="77777777" w:rsidR="00574D3F" w:rsidRPr="0041433D" w:rsidRDefault="00574D3F" w:rsidP="00AF266E">
            <w:pPr>
              <w:spacing w:after="0" w:line="240" w:lineRule="auto"/>
              <w:rPr>
                <w:rFonts w:ascii="Times New Roman" w:eastAsia="Times New Roman" w:hAnsi="Times New Roman" w:cs="Times New Roman"/>
                <w:sz w:val="20"/>
                <w:szCs w:val="20"/>
                <w:lang w:eastAsia="ru-RU"/>
              </w:rPr>
            </w:pPr>
          </w:p>
        </w:tc>
      </w:tr>
      <w:tr w:rsidR="00574D3F" w:rsidRPr="0041433D" w14:paraId="765E29D3"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08AD540F"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7C7E73B3"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1A299955"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48EC1CBB"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25171D62"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02CEFE37"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59FB2DA4"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1412C61F"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2F476011"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603D269E"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24FF6F51"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r>
      <w:tr w:rsidR="00574D3F" w:rsidRPr="0041433D" w14:paraId="195764D5" w14:textId="77777777" w:rsidTr="00BD265D">
        <w:trPr>
          <w:gridAfter w:val="1"/>
          <w:wAfter w:w="10" w:type="dxa"/>
          <w:trHeight w:val="288"/>
        </w:trPr>
        <w:tc>
          <w:tcPr>
            <w:tcW w:w="614" w:type="dxa"/>
            <w:vMerge/>
            <w:tcBorders>
              <w:left w:val="single" w:sz="8" w:space="0" w:color="auto"/>
              <w:right w:val="single" w:sz="8" w:space="0" w:color="auto"/>
            </w:tcBorders>
            <w:vAlign w:val="center"/>
            <w:hideMark/>
          </w:tcPr>
          <w:p w14:paraId="157774B9"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22C5946E"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10DC14C8"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385,90</w:t>
            </w:r>
          </w:p>
        </w:tc>
        <w:tc>
          <w:tcPr>
            <w:tcW w:w="1135" w:type="dxa"/>
            <w:tcBorders>
              <w:top w:val="nil"/>
              <w:left w:val="nil"/>
              <w:bottom w:val="single" w:sz="8" w:space="0" w:color="auto"/>
              <w:right w:val="single" w:sz="8" w:space="0" w:color="auto"/>
            </w:tcBorders>
            <w:shd w:val="clear" w:color="auto" w:fill="auto"/>
            <w:vAlign w:val="center"/>
            <w:hideMark/>
          </w:tcPr>
          <w:p w14:paraId="661607CF"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6367127"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385,90</w:t>
            </w:r>
          </w:p>
        </w:tc>
        <w:tc>
          <w:tcPr>
            <w:tcW w:w="1178" w:type="dxa"/>
            <w:tcBorders>
              <w:top w:val="nil"/>
              <w:left w:val="nil"/>
              <w:bottom w:val="single" w:sz="8" w:space="0" w:color="auto"/>
              <w:right w:val="single" w:sz="8" w:space="0" w:color="auto"/>
            </w:tcBorders>
            <w:shd w:val="clear" w:color="auto" w:fill="auto"/>
            <w:vAlign w:val="center"/>
            <w:hideMark/>
          </w:tcPr>
          <w:p w14:paraId="219FE705"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0E6E7C6B"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FA7C0EE"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right w:val="single" w:sz="8" w:space="0" w:color="000000"/>
            </w:tcBorders>
            <w:shd w:val="clear" w:color="auto" w:fill="auto"/>
            <w:vAlign w:val="center"/>
            <w:hideMark/>
          </w:tcPr>
          <w:p w14:paraId="21A13CCF"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tcBorders>
              <w:left w:val="single" w:sz="8" w:space="0" w:color="auto"/>
              <w:right w:val="single" w:sz="8" w:space="0" w:color="auto"/>
            </w:tcBorders>
            <w:vAlign w:val="center"/>
            <w:hideMark/>
          </w:tcPr>
          <w:p w14:paraId="41A69C94"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FD1A944" w14:textId="77777777" w:rsidR="00574D3F" w:rsidRPr="0041433D" w:rsidRDefault="00574D3F" w:rsidP="00AF266E">
            <w:pPr>
              <w:spacing w:after="0" w:line="240" w:lineRule="auto"/>
              <w:rPr>
                <w:rFonts w:ascii="Times New Roman" w:eastAsia="Times New Roman" w:hAnsi="Times New Roman" w:cs="Times New Roman"/>
                <w:sz w:val="20"/>
                <w:szCs w:val="20"/>
                <w:lang w:eastAsia="ru-RU"/>
              </w:rPr>
            </w:pPr>
          </w:p>
        </w:tc>
      </w:tr>
      <w:tr w:rsidR="00574D3F" w:rsidRPr="0041433D" w14:paraId="7B816D20"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785F47A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1.8</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A4DE50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1225" w:type="dxa"/>
            <w:tcBorders>
              <w:top w:val="single" w:sz="8" w:space="0" w:color="auto"/>
              <w:left w:val="nil"/>
              <w:bottom w:val="single" w:sz="8" w:space="0" w:color="auto"/>
              <w:right w:val="single" w:sz="8" w:space="0" w:color="auto"/>
            </w:tcBorders>
            <w:shd w:val="clear" w:color="auto" w:fill="auto"/>
            <w:vAlign w:val="center"/>
            <w:hideMark/>
          </w:tcPr>
          <w:p w14:paraId="19574EE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554,50</w:t>
            </w:r>
          </w:p>
        </w:tc>
        <w:tc>
          <w:tcPr>
            <w:tcW w:w="1135" w:type="dxa"/>
            <w:tcBorders>
              <w:top w:val="single" w:sz="8" w:space="0" w:color="auto"/>
              <w:left w:val="nil"/>
              <w:bottom w:val="single" w:sz="8" w:space="0" w:color="auto"/>
              <w:right w:val="single" w:sz="8" w:space="0" w:color="auto"/>
            </w:tcBorders>
            <w:shd w:val="clear" w:color="auto" w:fill="auto"/>
            <w:vAlign w:val="center"/>
            <w:hideMark/>
          </w:tcPr>
          <w:p w14:paraId="4579B66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69583F4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554,50</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79804BC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8" w:space="0" w:color="auto"/>
              <w:left w:val="nil"/>
              <w:bottom w:val="single" w:sz="8" w:space="0" w:color="auto"/>
              <w:right w:val="single" w:sz="8" w:space="0" w:color="auto"/>
            </w:tcBorders>
            <w:shd w:val="clear" w:color="auto" w:fill="auto"/>
            <w:vAlign w:val="center"/>
            <w:hideMark/>
          </w:tcPr>
          <w:p w14:paraId="49E8DC7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8" w:space="0" w:color="auto"/>
              <w:left w:val="nil"/>
              <w:bottom w:val="single" w:sz="8" w:space="0" w:color="auto"/>
              <w:right w:val="single" w:sz="4" w:space="0" w:color="auto"/>
            </w:tcBorders>
            <w:shd w:val="clear" w:color="auto" w:fill="auto"/>
            <w:noWrap/>
            <w:vAlign w:val="center"/>
            <w:hideMark/>
          </w:tcPr>
          <w:p w14:paraId="055F087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29D4966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B9A8060" w14:textId="77777777" w:rsidR="00574D3F" w:rsidRPr="0041433D" w:rsidRDefault="00574D3F" w:rsidP="00574D3F">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Содействие развитию системы общего образования</w:t>
            </w:r>
          </w:p>
        </w:tc>
        <w:tc>
          <w:tcPr>
            <w:tcW w:w="237" w:type="dxa"/>
            <w:gridSpan w:val="2"/>
            <w:vAlign w:val="center"/>
            <w:hideMark/>
          </w:tcPr>
          <w:p w14:paraId="513BBAFD"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ADF9581" w14:textId="77777777" w:rsidTr="00BD265D">
        <w:trPr>
          <w:gridAfter w:val="1"/>
          <w:wAfter w:w="10" w:type="dxa"/>
          <w:trHeight w:val="588"/>
        </w:trPr>
        <w:tc>
          <w:tcPr>
            <w:tcW w:w="614" w:type="dxa"/>
            <w:vMerge/>
            <w:tcBorders>
              <w:top w:val="nil"/>
              <w:left w:val="single" w:sz="8" w:space="0" w:color="auto"/>
              <w:bottom w:val="single" w:sz="8" w:space="0" w:color="000000"/>
              <w:right w:val="single" w:sz="8" w:space="0" w:color="auto"/>
            </w:tcBorders>
            <w:vAlign w:val="center"/>
            <w:hideMark/>
          </w:tcPr>
          <w:p w14:paraId="2F44501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AC0AEA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CF9675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06FEDF5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ACB830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C6F26C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7F3025D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4" w:space="0" w:color="auto"/>
            </w:tcBorders>
            <w:shd w:val="clear" w:color="auto" w:fill="auto"/>
            <w:noWrap/>
            <w:vAlign w:val="center"/>
            <w:hideMark/>
          </w:tcPr>
          <w:p w14:paraId="752993A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2021-2024</w:t>
            </w:r>
          </w:p>
        </w:tc>
        <w:tc>
          <w:tcPr>
            <w:tcW w:w="2880" w:type="dxa"/>
            <w:gridSpan w:val="2"/>
            <w:vMerge/>
            <w:tcBorders>
              <w:top w:val="nil"/>
              <w:left w:val="single" w:sz="4" w:space="0" w:color="auto"/>
              <w:bottom w:val="single" w:sz="8" w:space="0" w:color="auto"/>
              <w:right w:val="nil"/>
            </w:tcBorders>
            <w:vAlign w:val="center"/>
            <w:hideMark/>
          </w:tcPr>
          <w:p w14:paraId="571378E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211288D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F188628"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1C5638" w:rsidRPr="0041433D" w14:paraId="53B85392" w14:textId="77777777" w:rsidTr="00BD265D">
        <w:trPr>
          <w:gridAfter w:val="1"/>
          <w:wAfter w:w="10" w:type="dxa"/>
          <w:trHeight w:val="300"/>
        </w:trPr>
        <w:tc>
          <w:tcPr>
            <w:tcW w:w="614" w:type="dxa"/>
            <w:vMerge w:val="restart"/>
            <w:tcBorders>
              <w:top w:val="nil"/>
              <w:left w:val="single" w:sz="8" w:space="0" w:color="auto"/>
              <w:right w:val="single" w:sz="8" w:space="0" w:color="auto"/>
            </w:tcBorders>
            <w:shd w:val="clear" w:color="auto" w:fill="auto"/>
            <w:vAlign w:val="center"/>
            <w:hideMark/>
          </w:tcPr>
          <w:p w14:paraId="7E77620E"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w:t>
            </w:r>
          </w:p>
        </w:tc>
        <w:tc>
          <w:tcPr>
            <w:tcW w:w="2545" w:type="dxa"/>
            <w:vMerge w:val="restart"/>
            <w:tcBorders>
              <w:top w:val="nil"/>
              <w:left w:val="single" w:sz="8" w:space="0" w:color="auto"/>
              <w:right w:val="single" w:sz="8" w:space="0" w:color="auto"/>
            </w:tcBorders>
            <w:shd w:val="clear" w:color="auto" w:fill="auto"/>
            <w:vAlign w:val="center"/>
            <w:hideMark/>
          </w:tcPr>
          <w:p w14:paraId="44F9BE61"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w:t>
            </w:r>
          </w:p>
        </w:tc>
        <w:tc>
          <w:tcPr>
            <w:tcW w:w="1225" w:type="dxa"/>
            <w:tcBorders>
              <w:top w:val="single" w:sz="8" w:space="0" w:color="auto"/>
              <w:left w:val="nil"/>
              <w:bottom w:val="single" w:sz="4" w:space="0" w:color="auto"/>
              <w:right w:val="single" w:sz="8" w:space="0" w:color="auto"/>
            </w:tcBorders>
            <w:shd w:val="clear" w:color="auto" w:fill="auto"/>
            <w:vAlign w:val="center"/>
            <w:hideMark/>
          </w:tcPr>
          <w:p w14:paraId="3C095C7D"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561,54</w:t>
            </w:r>
          </w:p>
        </w:tc>
        <w:tc>
          <w:tcPr>
            <w:tcW w:w="1135" w:type="dxa"/>
            <w:tcBorders>
              <w:top w:val="single" w:sz="8" w:space="0" w:color="auto"/>
              <w:left w:val="nil"/>
              <w:bottom w:val="single" w:sz="4" w:space="0" w:color="auto"/>
              <w:right w:val="single" w:sz="8" w:space="0" w:color="auto"/>
            </w:tcBorders>
            <w:shd w:val="clear" w:color="auto" w:fill="auto"/>
            <w:vAlign w:val="center"/>
            <w:hideMark/>
          </w:tcPr>
          <w:p w14:paraId="4E2E0BAA"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544,70</w:t>
            </w:r>
          </w:p>
        </w:tc>
        <w:tc>
          <w:tcPr>
            <w:tcW w:w="1221" w:type="dxa"/>
            <w:tcBorders>
              <w:top w:val="single" w:sz="8" w:space="0" w:color="auto"/>
              <w:left w:val="nil"/>
              <w:bottom w:val="single" w:sz="4" w:space="0" w:color="auto"/>
              <w:right w:val="single" w:sz="8" w:space="0" w:color="auto"/>
            </w:tcBorders>
            <w:shd w:val="clear" w:color="auto" w:fill="auto"/>
            <w:vAlign w:val="center"/>
            <w:hideMark/>
          </w:tcPr>
          <w:p w14:paraId="578253F2"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16,85</w:t>
            </w:r>
          </w:p>
        </w:tc>
        <w:tc>
          <w:tcPr>
            <w:tcW w:w="1178" w:type="dxa"/>
            <w:tcBorders>
              <w:top w:val="single" w:sz="8" w:space="0" w:color="auto"/>
              <w:left w:val="nil"/>
              <w:bottom w:val="single" w:sz="4" w:space="0" w:color="auto"/>
              <w:right w:val="single" w:sz="8" w:space="0" w:color="auto"/>
            </w:tcBorders>
            <w:shd w:val="clear" w:color="auto" w:fill="auto"/>
            <w:vAlign w:val="center"/>
            <w:hideMark/>
          </w:tcPr>
          <w:p w14:paraId="3DDB46ED"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319" w:type="dxa"/>
            <w:tcBorders>
              <w:top w:val="single" w:sz="8" w:space="0" w:color="auto"/>
              <w:left w:val="nil"/>
              <w:bottom w:val="single" w:sz="4" w:space="0" w:color="auto"/>
              <w:right w:val="single" w:sz="8" w:space="0" w:color="auto"/>
            </w:tcBorders>
            <w:shd w:val="clear" w:color="auto" w:fill="auto"/>
            <w:vAlign w:val="center"/>
            <w:hideMark/>
          </w:tcPr>
          <w:p w14:paraId="203CCE09"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203" w:type="dxa"/>
            <w:gridSpan w:val="2"/>
            <w:tcBorders>
              <w:top w:val="single" w:sz="8" w:space="0" w:color="auto"/>
              <w:left w:val="nil"/>
              <w:bottom w:val="single" w:sz="4" w:space="0" w:color="auto"/>
              <w:right w:val="single" w:sz="4" w:space="0" w:color="auto"/>
            </w:tcBorders>
            <w:shd w:val="clear" w:color="auto" w:fill="auto"/>
            <w:vAlign w:val="center"/>
            <w:hideMark/>
          </w:tcPr>
          <w:p w14:paraId="57B9043D"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2022</w:t>
            </w:r>
          </w:p>
        </w:tc>
        <w:tc>
          <w:tcPr>
            <w:tcW w:w="2880" w:type="dxa"/>
            <w:gridSpan w:val="2"/>
            <w:vMerge w:val="restart"/>
            <w:tcBorders>
              <w:top w:val="nil"/>
              <w:left w:val="single" w:sz="4" w:space="0" w:color="auto"/>
              <w:right w:val="single" w:sz="8" w:space="0" w:color="000000"/>
            </w:tcBorders>
            <w:shd w:val="clear" w:color="auto" w:fill="auto"/>
            <w:vAlign w:val="center"/>
            <w:hideMark/>
          </w:tcPr>
          <w:p w14:paraId="6FE4713F"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val="restart"/>
            <w:tcBorders>
              <w:top w:val="nil"/>
              <w:left w:val="single" w:sz="8" w:space="0" w:color="auto"/>
              <w:right w:val="single" w:sz="8" w:space="0" w:color="auto"/>
            </w:tcBorders>
            <w:shd w:val="clear" w:color="auto" w:fill="auto"/>
            <w:vAlign w:val="center"/>
            <w:hideMark/>
          </w:tcPr>
          <w:p w14:paraId="29D97CF7" w14:textId="77777777"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Содействие развитию системы общего образования</w:t>
            </w:r>
          </w:p>
        </w:tc>
        <w:tc>
          <w:tcPr>
            <w:tcW w:w="237" w:type="dxa"/>
            <w:gridSpan w:val="2"/>
            <w:vAlign w:val="center"/>
            <w:hideMark/>
          </w:tcPr>
          <w:p w14:paraId="179BEBF8" w14:textId="77777777" w:rsidR="001C5638" w:rsidRPr="0041433D" w:rsidRDefault="001C5638" w:rsidP="00574D3F">
            <w:pPr>
              <w:spacing w:after="0" w:line="240" w:lineRule="auto"/>
              <w:rPr>
                <w:rFonts w:ascii="Times New Roman" w:eastAsia="Times New Roman" w:hAnsi="Times New Roman" w:cs="Times New Roman"/>
                <w:sz w:val="20"/>
                <w:szCs w:val="20"/>
                <w:lang w:eastAsia="ru-RU"/>
              </w:rPr>
            </w:pPr>
          </w:p>
        </w:tc>
      </w:tr>
      <w:tr w:rsidR="001C5638" w:rsidRPr="0041433D" w14:paraId="3847BA5D" w14:textId="77777777" w:rsidTr="0036361F">
        <w:trPr>
          <w:gridAfter w:val="1"/>
          <w:wAfter w:w="10" w:type="dxa"/>
          <w:trHeight w:val="300"/>
        </w:trPr>
        <w:tc>
          <w:tcPr>
            <w:tcW w:w="614" w:type="dxa"/>
            <w:vMerge/>
            <w:tcBorders>
              <w:left w:val="single" w:sz="8" w:space="0" w:color="auto"/>
              <w:right w:val="single" w:sz="8" w:space="0" w:color="auto"/>
            </w:tcBorders>
            <w:vAlign w:val="center"/>
            <w:hideMark/>
          </w:tcPr>
          <w:p w14:paraId="616AF702"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5F92E1F0"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20F2A8B4" w14:textId="55042E99"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1752,01</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183EC62D" w14:textId="0C22DEE8"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1699,458</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3B457C72" w14:textId="59E04C30"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52,561</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73C401EB"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418A92C6"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single" w:sz="4" w:space="0" w:color="auto"/>
            </w:tcBorders>
            <w:shd w:val="clear" w:color="auto" w:fill="auto"/>
            <w:noWrap/>
            <w:vAlign w:val="center"/>
            <w:hideMark/>
          </w:tcPr>
          <w:p w14:paraId="7C2DA040"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2023</w:t>
            </w:r>
          </w:p>
        </w:tc>
        <w:tc>
          <w:tcPr>
            <w:tcW w:w="2880" w:type="dxa"/>
            <w:gridSpan w:val="2"/>
            <w:vMerge/>
            <w:tcBorders>
              <w:left w:val="single" w:sz="4" w:space="0" w:color="auto"/>
              <w:right w:val="single" w:sz="8" w:space="0" w:color="auto"/>
            </w:tcBorders>
            <w:vAlign w:val="center"/>
            <w:hideMark/>
          </w:tcPr>
          <w:p w14:paraId="7D69ADC8"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5A3CDFA5"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6C5C9EDF" w14:textId="77777777" w:rsidR="001C5638" w:rsidRPr="0041433D" w:rsidRDefault="001C5638" w:rsidP="00574D3F">
            <w:pPr>
              <w:spacing w:after="0" w:line="240" w:lineRule="auto"/>
              <w:rPr>
                <w:rFonts w:ascii="Times New Roman" w:eastAsia="Times New Roman" w:hAnsi="Times New Roman" w:cs="Times New Roman"/>
                <w:sz w:val="20"/>
                <w:szCs w:val="20"/>
                <w:lang w:eastAsia="ru-RU"/>
              </w:rPr>
            </w:pPr>
          </w:p>
        </w:tc>
      </w:tr>
      <w:tr w:rsidR="001C5638" w:rsidRPr="0041433D" w14:paraId="73EE8DBA" w14:textId="77777777" w:rsidTr="0036361F">
        <w:trPr>
          <w:gridAfter w:val="1"/>
          <w:wAfter w:w="10" w:type="dxa"/>
          <w:trHeight w:val="1740"/>
        </w:trPr>
        <w:tc>
          <w:tcPr>
            <w:tcW w:w="614" w:type="dxa"/>
            <w:vMerge/>
            <w:tcBorders>
              <w:left w:val="single" w:sz="8" w:space="0" w:color="auto"/>
              <w:right w:val="single" w:sz="8" w:space="0" w:color="auto"/>
            </w:tcBorders>
            <w:vAlign w:val="center"/>
            <w:hideMark/>
          </w:tcPr>
          <w:p w14:paraId="32C5443F"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54D80325"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7DFD8F9C" w14:textId="6B7ED30D"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1752,00</w:t>
            </w:r>
          </w:p>
        </w:tc>
        <w:tc>
          <w:tcPr>
            <w:tcW w:w="1135" w:type="dxa"/>
            <w:tcBorders>
              <w:top w:val="nil"/>
              <w:left w:val="nil"/>
              <w:bottom w:val="single" w:sz="4" w:space="0" w:color="auto"/>
              <w:right w:val="single" w:sz="8" w:space="0" w:color="auto"/>
            </w:tcBorders>
            <w:shd w:val="clear" w:color="auto" w:fill="auto"/>
            <w:vAlign w:val="center"/>
            <w:hideMark/>
          </w:tcPr>
          <w:p w14:paraId="037B4677" w14:textId="2B1C3E3A"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1699,44</w:t>
            </w:r>
          </w:p>
        </w:tc>
        <w:tc>
          <w:tcPr>
            <w:tcW w:w="1221" w:type="dxa"/>
            <w:tcBorders>
              <w:top w:val="nil"/>
              <w:left w:val="nil"/>
              <w:bottom w:val="single" w:sz="4" w:space="0" w:color="auto"/>
              <w:right w:val="single" w:sz="8" w:space="0" w:color="auto"/>
            </w:tcBorders>
            <w:shd w:val="clear" w:color="auto" w:fill="auto"/>
            <w:vAlign w:val="center"/>
            <w:hideMark/>
          </w:tcPr>
          <w:p w14:paraId="2B4B0133" w14:textId="3DD0B0AC"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52,56</w:t>
            </w:r>
          </w:p>
        </w:tc>
        <w:tc>
          <w:tcPr>
            <w:tcW w:w="1178" w:type="dxa"/>
            <w:tcBorders>
              <w:top w:val="nil"/>
              <w:left w:val="nil"/>
              <w:bottom w:val="single" w:sz="4" w:space="0" w:color="auto"/>
              <w:right w:val="single" w:sz="8" w:space="0" w:color="auto"/>
            </w:tcBorders>
            <w:shd w:val="clear" w:color="auto" w:fill="auto"/>
            <w:vAlign w:val="center"/>
            <w:hideMark/>
          </w:tcPr>
          <w:p w14:paraId="7779BD51" w14:textId="77777777"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1460CAAF" w14:textId="77777777"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single" w:sz="4" w:space="0" w:color="auto"/>
            </w:tcBorders>
            <w:shd w:val="clear" w:color="auto" w:fill="auto"/>
            <w:noWrap/>
            <w:vAlign w:val="center"/>
            <w:hideMark/>
          </w:tcPr>
          <w:p w14:paraId="604C5199" w14:textId="77777777"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left w:val="single" w:sz="4" w:space="0" w:color="auto"/>
              <w:right w:val="single" w:sz="8" w:space="0" w:color="auto"/>
            </w:tcBorders>
            <w:vAlign w:val="center"/>
            <w:hideMark/>
          </w:tcPr>
          <w:p w14:paraId="6AE332FF"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2928475D"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237" w:type="dxa"/>
            <w:gridSpan w:val="2"/>
            <w:vMerge w:val="restart"/>
            <w:vAlign w:val="center"/>
            <w:hideMark/>
          </w:tcPr>
          <w:p w14:paraId="094695D4" w14:textId="77777777" w:rsidR="001C5638" w:rsidRPr="0041433D" w:rsidRDefault="001C5638" w:rsidP="00574D3F">
            <w:pPr>
              <w:spacing w:after="0" w:line="240" w:lineRule="auto"/>
              <w:rPr>
                <w:rFonts w:ascii="Times New Roman" w:eastAsia="Times New Roman" w:hAnsi="Times New Roman" w:cs="Times New Roman"/>
                <w:sz w:val="20"/>
                <w:szCs w:val="20"/>
                <w:lang w:eastAsia="ru-RU"/>
              </w:rPr>
            </w:pPr>
          </w:p>
        </w:tc>
      </w:tr>
      <w:tr w:rsidR="001C5638" w:rsidRPr="0041433D" w14:paraId="42D36826" w14:textId="77777777" w:rsidTr="0036361F">
        <w:trPr>
          <w:gridAfter w:val="1"/>
          <w:wAfter w:w="10" w:type="dxa"/>
          <w:trHeight w:val="765"/>
        </w:trPr>
        <w:tc>
          <w:tcPr>
            <w:tcW w:w="614" w:type="dxa"/>
            <w:vMerge/>
            <w:tcBorders>
              <w:left w:val="single" w:sz="8" w:space="0" w:color="auto"/>
              <w:right w:val="single" w:sz="8" w:space="0" w:color="auto"/>
            </w:tcBorders>
            <w:vAlign w:val="center"/>
          </w:tcPr>
          <w:p w14:paraId="6C0FB477" w14:textId="77777777" w:rsidR="001C5638" w:rsidRPr="0041433D" w:rsidRDefault="001C5638" w:rsidP="006051B0">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tcPr>
          <w:p w14:paraId="318B3277" w14:textId="77777777" w:rsidR="001C5638" w:rsidRPr="0041433D" w:rsidRDefault="001C5638" w:rsidP="006051B0">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441BD52C" w14:textId="143E43F0" w:rsidR="001C5638" w:rsidRPr="00574D3F" w:rsidRDefault="001C5638" w:rsidP="006051B0">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1752,00</w:t>
            </w:r>
          </w:p>
        </w:tc>
        <w:tc>
          <w:tcPr>
            <w:tcW w:w="1135" w:type="dxa"/>
            <w:tcBorders>
              <w:top w:val="single" w:sz="4" w:space="0" w:color="auto"/>
              <w:left w:val="nil"/>
              <w:bottom w:val="single" w:sz="4" w:space="0" w:color="auto"/>
              <w:right w:val="single" w:sz="8" w:space="0" w:color="auto"/>
            </w:tcBorders>
            <w:shd w:val="clear" w:color="auto" w:fill="auto"/>
            <w:vAlign w:val="center"/>
          </w:tcPr>
          <w:p w14:paraId="7ACDDFEF" w14:textId="0FEAD71A" w:rsidR="001C5638" w:rsidRPr="00574D3F" w:rsidRDefault="001C5638" w:rsidP="006051B0">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1699,44</w:t>
            </w:r>
          </w:p>
        </w:tc>
        <w:tc>
          <w:tcPr>
            <w:tcW w:w="1221" w:type="dxa"/>
            <w:tcBorders>
              <w:top w:val="single" w:sz="4" w:space="0" w:color="auto"/>
              <w:left w:val="nil"/>
              <w:bottom w:val="single" w:sz="4" w:space="0" w:color="auto"/>
              <w:right w:val="single" w:sz="8" w:space="0" w:color="auto"/>
            </w:tcBorders>
            <w:shd w:val="clear" w:color="auto" w:fill="auto"/>
            <w:vAlign w:val="center"/>
          </w:tcPr>
          <w:p w14:paraId="4714C3B1" w14:textId="334F0F18" w:rsidR="001C5638" w:rsidRPr="00574D3F" w:rsidRDefault="001C5638" w:rsidP="006051B0">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52,56</w:t>
            </w:r>
          </w:p>
        </w:tc>
        <w:tc>
          <w:tcPr>
            <w:tcW w:w="1178" w:type="dxa"/>
            <w:tcBorders>
              <w:top w:val="single" w:sz="4" w:space="0" w:color="auto"/>
              <w:left w:val="nil"/>
              <w:bottom w:val="single" w:sz="4" w:space="0" w:color="auto"/>
              <w:right w:val="single" w:sz="8" w:space="0" w:color="auto"/>
            </w:tcBorders>
            <w:shd w:val="clear" w:color="auto" w:fill="auto"/>
            <w:vAlign w:val="center"/>
          </w:tcPr>
          <w:p w14:paraId="02A43E7D" w14:textId="61D8E7D1" w:rsidR="001C5638" w:rsidRPr="006051B0" w:rsidRDefault="001C5638" w:rsidP="006051B0">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71FDE513" w14:textId="59422826" w:rsidR="001C5638" w:rsidRPr="006051B0" w:rsidRDefault="001C5638" w:rsidP="006051B0">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single" w:sz="4" w:space="0" w:color="auto"/>
            </w:tcBorders>
            <w:shd w:val="clear" w:color="auto" w:fill="auto"/>
            <w:noWrap/>
            <w:vAlign w:val="center"/>
          </w:tcPr>
          <w:p w14:paraId="3449F56E" w14:textId="1273BDD1" w:rsidR="001C5638" w:rsidRPr="006051B0" w:rsidRDefault="001C5638" w:rsidP="006051B0">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2025</w:t>
            </w:r>
          </w:p>
        </w:tc>
        <w:tc>
          <w:tcPr>
            <w:tcW w:w="2880" w:type="dxa"/>
            <w:gridSpan w:val="2"/>
            <w:vMerge/>
            <w:tcBorders>
              <w:left w:val="single" w:sz="4" w:space="0" w:color="auto"/>
              <w:right w:val="single" w:sz="8" w:space="0" w:color="auto"/>
            </w:tcBorders>
            <w:vAlign w:val="center"/>
          </w:tcPr>
          <w:p w14:paraId="14593A2E" w14:textId="77777777" w:rsidR="001C5638" w:rsidRPr="0041433D" w:rsidRDefault="001C5638" w:rsidP="006051B0">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tcPr>
          <w:p w14:paraId="3E19B98C" w14:textId="77777777" w:rsidR="001C5638" w:rsidRPr="0041433D" w:rsidRDefault="001C5638" w:rsidP="006051B0">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7BF00A98" w14:textId="77777777" w:rsidR="001C5638" w:rsidRPr="0041433D" w:rsidRDefault="001C5638" w:rsidP="006051B0">
            <w:pPr>
              <w:spacing w:after="0" w:line="240" w:lineRule="auto"/>
              <w:rPr>
                <w:rFonts w:ascii="Times New Roman" w:eastAsia="Times New Roman" w:hAnsi="Times New Roman" w:cs="Times New Roman"/>
                <w:sz w:val="20"/>
                <w:szCs w:val="20"/>
                <w:lang w:eastAsia="ru-RU"/>
              </w:rPr>
            </w:pPr>
          </w:p>
        </w:tc>
      </w:tr>
      <w:tr w:rsidR="001C5638" w:rsidRPr="0041433D" w14:paraId="669E8875" w14:textId="77777777" w:rsidTr="0036361F">
        <w:trPr>
          <w:gridAfter w:val="1"/>
          <w:wAfter w:w="10" w:type="dxa"/>
          <w:trHeight w:val="375"/>
        </w:trPr>
        <w:tc>
          <w:tcPr>
            <w:tcW w:w="614" w:type="dxa"/>
            <w:vMerge/>
            <w:tcBorders>
              <w:left w:val="single" w:sz="8" w:space="0" w:color="auto"/>
              <w:bottom w:val="single" w:sz="8" w:space="0" w:color="000000"/>
              <w:right w:val="single" w:sz="8" w:space="0" w:color="auto"/>
            </w:tcBorders>
            <w:vAlign w:val="center"/>
          </w:tcPr>
          <w:p w14:paraId="430F285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bottom w:val="single" w:sz="8" w:space="0" w:color="000000"/>
              <w:right w:val="single" w:sz="8" w:space="0" w:color="auto"/>
            </w:tcBorders>
            <w:vAlign w:val="center"/>
          </w:tcPr>
          <w:p w14:paraId="378A5D6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tcPr>
          <w:p w14:paraId="522E182D" w14:textId="3A6C787E"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2125,6</w:t>
            </w:r>
          </w:p>
        </w:tc>
        <w:tc>
          <w:tcPr>
            <w:tcW w:w="1135" w:type="dxa"/>
            <w:tcBorders>
              <w:top w:val="single" w:sz="4" w:space="0" w:color="auto"/>
              <w:left w:val="nil"/>
              <w:bottom w:val="single" w:sz="8" w:space="0" w:color="auto"/>
              <w:right w:val="single" w:sz="8" w:space="0" w:color="auto"/>
            </w:tcBorders>
            <w:shd w:val="clear" w:color="auto" w:fill="auto"/>
            <w:vAlign w:val="center"/>
          </w:tcPr>
          <w:p w14:paraId="4D62556E" w14:textId="00B98CF7"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1934,3</w:t>
            </w:r>
          </w:p>
        </w:tc>
        <w:tc>
          <w:tcPr>
            <w:tcW w:w="1221" w:type="dxa"/>
            <w:tcBorders>
              <w:top w:val="single" w:sz="4" w:space="0" w:color="auto"/>
              <w:left w:val="nil"/>
              <w:bottom w:val="single" w:sz="8" w:space="0" w:color="auto"/>
              <w:right w:val="single" w:sz="8" w:space="0" w:color="auto"/>
            </w:tcBorders>
            <w:shd w:val="clear" w:color="auto" w:fill="auto"/>
            <w:vAlign w:val="center"/>
          </w:tcPr>
          <w:p w14:paraId="50744A0E" w14:textId="02523C1A"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191,36</w:t>
            </w:r>
          </w:p>
        </w:tc>
        <w:tc>
          <w:tcPr>
            <w:tcW w:w="1178" w:type="dxa"/>
            <w:tcBorders>
              <w:top w:val="single" w:sz="4" w:space="0" w:color="auto"/>
              <w:left w:val="nil"/>
              <w:bottom w:val="single" w:sz="8" w:space="0" w:color="auto"/>
              <w:right w:val="single" w:sz="8" w:space="0" w:color="auto"/>
            </w:tcBorders>
            <w:shd w:val="clear" w:color="auto" w:fill="auto"/>
            <w:vAlign w:val="center"/>
          </w:tcPr>
          <w:p w14:paraId="1849E6E9" w14:textId="4BFA2A00" w:rsidR="001C5638" w:rsidRPr="006051B0" w:rsidRDefault="001C5638" w:rsidP="001C5638">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tcPr>
          <w:p w14:paraId="662C3ABB" w14:textId="572A14F2" w:rsidR="001C5638" w:rsidRPr="006051B0" w:rsidRDefault="001C5638" w:rsidP="001C5638">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single" w:sz="4" w:space="0" w:color="auto"/>
            </w:tcBorders>
            <w:shd w:val="clear" w:color="auto" w:fill="auto"/>
            <w:noWrap/>
            <w:vAlign w:val="center"/>
          </w:tcPr>
          <w:p w14:paraId="49D5F9B7" w14:textId="55D2EBDF" w:rsidR="001C5638" w:rsidRPr="006051B0"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single" w:sz="4" w:space="0" w:color="auto"/>
              <w:bottom w:val="single" w:sz="8" w:space="0" w:color="auto"/>
              <w:right w:val="single" w:sz="8" w:space="0" w:color="auto"/>
            </w:tcBorders>
            <w:vAlign w:val="center"/>
          </w:tcPr>
          <w:p w14:paraId="30D9BCE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bottom w:val="single" w:sz="8" w:space="0" w:color="000000"/>
              <w:right w:val="single" w:sz="8" w:space="0" w:color="auto"/>
            </w:tcBorders>
            <w:vAlign w:val="center"/>
          </w:tcPr>
          <w:p w14:paraId="2C3067B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5808D9F6"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6D05B18" w14:textId="77777777" w:rsidTr="00BD265D">
        <w:trPr>
          <w:trHeight w:val="300"/>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21BFFCC0" w14:textId="77777777" w:rsidR="001C5638" w:rsidRPr="0041433D" w:rsidRDefault="001C5638" w:rsidP="001C5638">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2. Обеспечение современных и безопасных условий для получения общего образования в муниципальных организациях общего образования.</w:t>
            </w:r>
          </w:p>
        </w:tc>
        <w:tc>
          <w:tcPr>
            <w:tcW w:w="237" w:type="dxa"/>
            <w:gridSpan w:val="2"/>
            <w:vAlign w:val="center"/>
            <w:hideMark/>
          </w:tcPr>
          <w:p w14:paraId="5D50260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C9FB24F"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6243A58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w:t>
            </w:r>
          </w:p>
        </w:tc>
        <w:tc>
          <w:tcPr>
            <w:tcW w:w="2545" w:type="dxa"/>
            <w:tcBorders>
              <w:top w:val="nil"/>
              <w:left w:val="nil"/>
              <w:bottom w:val="single" w:sz="8" w:space="0" w:color="auto"/>
              <w:right w:val="single" w:sz="8" w:space="0" w:color="auto"/>
            </w:tcBorders>
            <w:shd w:val="clear" w:color="auto" w:fill="auto"/>
            <w:vAlign w:val="center"/>
            <w:hideMark/>
          </w:tcPr>
          <w:p w14:paraId="5831DE8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Капитальный ремонт отмостки и  фасада здания МКОУ «Шегарская СОШ № 1»</w:t>
            </w:r>
          </w:p>
        </w:tc>
        <w:tc>
          <w:tcPr>
            <w:tcW w:w="1225" w:type="dxa"/>
            <w:tcBorders>
              <w:top w:val="nil"/>
              <w:left w:val="nil"/>
              <w:bottom w:val="single" w:sz="8" w:space="0" w:color="auto"/>
              <w:right w:val="single" w:sz="8" w:space="0" w:color="auto"/>
            </w:tcBorders>
            <w:shd w:val="clear" w:color="auto" w:fill="auto"/>
            <w:vAlign w:val="center"/>
            <w:hideMark/>
          </w:tcPr>
          <w:p w14:paraId="0C3364A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AA9DCB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1856E9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6EF5D7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27E2295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2A592A3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9B5C65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 1</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D85E3B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проведения капитальных ремонтов образовательных организаций</w:t>
            </w:r>
          </w:p>
        </w:tc>
        <w:tc>
          <w:tcPr>
            <w:tcW w:w="237" w:type="dxa"/>
            <w:gridSpan w:val="2"/>
            <w:vAlign w:val="center"/>
            <w:hideMark/>
          </w:tcPr>
          <w:p w14:paraId="647D0E6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51B8458"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05884F7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w:t>
            </w:r>
          </w:p>
        </w:tc>
        <w:tc>
          <w:tcPr>
            <w:tcW w:w="2545" w:type="dxa"/>
            <w:tcBorders>
              <w:top w:val="nil"/>
              <w:left w:val="nil"/>
              <w:bottom w:val="single" w:sz="8" w:space="0" w:color="auto"/>
              <w:right w:val="single" w:sz="8" w:space="0" w:color="auto"/>
            </w:tcBorders>
            <w:shd w:val="clear" w:color="auto" w:fill="auto"/>
            <w:vAlign w:val="center"/>
            <w:hideMark/>
          </w:tcPr>
          <w:p w14:paraId="595CC4F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Капитальный ремонт части кровли в МКОУ «Бабарыкинская СОШ»</w:t>
            </w:r>
          </w:p>
        </w:tc>
        <w:tc>
          <w:tcPr>
            <w:tcW w:w="1225" w:type="dxa"/>
            <w:tcBorders>
              <w:top w:val="nil"/>
              <w:left w:val="nil"/>
              <w:bottom w:val="single" w:sz="8" w:space="0" w:color="auto"/>
              <w:right w:val="single" w:sz="8" w:space="0" w:color="auto"/>
            </w:tcBorders>
            <w:shd w:val="clear" w:color="auto" w:fill="auto"/>
            <w:vAlign w:val="center"/>
            <w:hideMark/>
          </w:tcPr>
          <w:p w14:paraId="56FC4D6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832724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2573CC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7C2709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5966E8D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5C00381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F754B2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«Бабарыкинская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21D043B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4DC1F687"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760D6BF"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2BB0DBA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2.3</w:t>
            </w:r>
          </w:p>
        </w:tc>
        <w:tc>
          <w:tcPr>
            <w:tcW w:w="2545" w:type="dxa"/>
            <w:tcBorders>
              <w:top w:val="nil"/>
              <w:left w:val="nil"/>
              <w:bottom w:val="single" w:sz="8" w:space="0" w:color="auto"/>
              <w:right w:val="single" w:sz="8" w:space="0" w:color="auto"/>
            </w:tcBorders>
            <w:shd w:val="clear" w:color="auto" w:fill="auto"/>
            <w:vAlign w:val="center"/>
            <w:hideMark/>
          </w:tcPr>
          <w:p w14:paraId="5A704E04"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 xml:space="preserve">Капитальный ремонт спортивного зала </w:t>
            </w:r>
          </w:p>
          <w:p w14:paraId="0EBE522B"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p w14:paraId="1CA13D4F"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p w14:paraId="3AE6FAD8" w14:textId="216DDCDA"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lastRenderedPageBreak/>
              <w:t>МКОУ «Трубачевская ООШ»</w:t>
            </w:r>
          </w:p>
        </w:tc>
        <w:tc>
          <w:tcPr>
            <w:tcW w:w="1225" w:type="dxa"/>
            <w:tcBorders>
              <w:top w:val="nil"/>
              <w:left w:val="nil"/>
              <w:bottom w:val="single" w:sz="8" w:space="0" w:color="auto"/>
              <w:right w:val="single" w:sz="8" w:space="0" w:color="auto"/>
            </w:tcBorders>
            <w:shd w:val="clear" w:color="auto" w:fill="auto"/>
            <w:vAlign w:val="center"/>
            <w:hideMark/>
          </w:tcPr>
          <w:p w14:paraId="4A320942"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lastRenderedPageBreak/>
              <w:t>11708,43</w:t>
            </w:r>
          </w:p>
        </w:tc>
        <w:tc>
          <w:tcPr>
            <w:tcW w:w="1135" w:type="dxa"/>
            <w:tcBorders>
              <w:top w:val="nil"/>
              <w:left w:val="nil"/>
              <w:bottom w:val="single" w:sz="8" w:space="0" w:color="auto"/>
              <w:right w:val="single" w:sz="8" w:space="0" w:color="auto"/>
            </w:tcBorders>
            <w:shd w:val="clear" w:color="auto" w:fill="auto"/>
            <w:vAlign w:val="center"/>
            <w:hideMark/>
          </w:tcPr>
          <w:p w14:paraId="7C9A0C2E"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8957,50</w:t>
            </w:r>
          </w:p>
        </w:tc>
        <w:tc>
          <w:tcPr>
            <w:tcW w:w="1221" w:type="dxa"/>
            <w:tcBorders>
              <w:top w:val="nil"/>
              <w:left w:val="nil"/>
              <w:bottom w:val="single" w:sz="8" w:space="0" w:color="auto"/>
              <w:right w:val="single" w:sz="8" w:space="0" w:color="auto"/>
            </w:tcBorders>
            <w:shd w:val="clear" w:color="auto" w:fill="auto"/>
            <w:vAlign w:val="center"/>
            <w:hideMark/>
          </w:tcPr>
          <w:p w14:paraId="3CD22D6F"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278,00</w:t>
            </w:r>
          </w:p>
        </w:tc>
        <w:tc>
          <w:tcPr>
            <w:tcW w:w="1178" w:type="dxa"/>
            <w:tcBorders>
              <w:top w:val="nil"/>
              <w:left w:val="nil"/>
              <w:bottom w:val="single" w:sz="8" w:space="0" w:color="auto"/>
              <w:right w:val="single" w:sz="8" w:space="0" w:color="auto"/>
            </w:tcBorders>
            <w:shd w:val="clear" w:color="auto" w:fill="auto"/>
            <w:vAlign w:val="center"/>
            <w:hideMark/>
          </w:tcPr>
          <w:p w14:paraId="6625C461"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2472,93</w:t>
            </w:r>
          </w:p>
        </w:tc>
        <w:tc>
          <w:tcPr>
            <w:tcW w:w="1319" w:type="dxa"/>
            <w:tcBorders>
              <w:top w:val="nil"/>
              <w:left w:val="nil"/>
              <w:bottom w:val="single" w:sz="8" w:space="0" w:color="auto"/>
              <w:right w:val="single" w:sz="8" w:space="0" w:color="auto"/>
            </w:tcBorders>
            <w:shd w:val="clear" w:color="auto" w:fill="auto"/>
            <w:vAlign w:val="center"/>
            <w:hideMark/>
          </w:tcPr>
          <w:p w14:paraId="51EB9AE6"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56A24557"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A4B0801"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«Трубачевская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1B7EC956"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69FE99D8"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0B407ED"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091B511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2.4</w:t>
            </w:r>
          </w:p>
        </w:tc>
        <w:tc>
          <w:tcPr>
            <w:tcW w:w="2545" w:type="dxa"/>
            <w:tcBorders>
              <w:top w:val="nil"/>
              <w:left w:val="nil"/>
              <w:bottom w:val="single" w:sz="8" w:space="0" w:color="auto"/>
              <w:right w:val="single" w:sz="8" w:space="0" w:color="auto"/>
            </w:tcBorders>
            <w:shd w:val="clear" w:color="auto" w:fill="auto"/>
            <w:vAlign w:val="center"/>
            <w:hideMark/>
          </w:tcPr>
          <w:p w14:paraId="7802311F"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Капитальный ремонт помещений 2-го этажа в здании начальной школы МКОУ «Анастасьевская СОШ»</w:t>
            </w:r>
          </w:p>
        </w:tc>
        <w:tc>
          <w:tcPr>
            <w:tcW w:w="1225" w:type="dxa"/>
            <w:tcBorders>
              <w:top w:val="nil"/>
              <w:left w:val="nil"/>
              <w:bottom w:val="single" w:sz="8" w:space="0" w:color="auto"/>
              <w:right w:val="single" w:sz="8" w:space="0" w:color="auto"/>
            </w:tcBorders>
            <w:shd w:val="clear" w:color="auto" w:fill="auto"/>
            <w:vAlign w:val="center"/>
            <w:hideMark/>
          </w:tcPr>
          <w:p w14:paraId="07236FB2"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7580B5D6"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CCB918"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9E5AC5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7B11E257"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7825284D"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4880630"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«Анастасьевская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31622ECA"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1EA9BC93"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79C3CA8"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45A0F59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w:t>
            </w:r>
          </w:p>
        </w:tc>
        <w:tc>
          <w:tcPr>
            <w:tcW w:w="2545" w:type="dxa"/>
            <w:tcBorders>
              <w:top w:val="nil"/>
              <w:left w:val="nil"/>
              <w:bottom w:val="single" w:sz="8" w:space="0" w:color="auto"/>
              <w:right w:val="single" w:sz="8" w:space="0" w:color="auto"/>
            </w:tcBorders>
            <w:shd w:val="clear" w:color="auto" w:fill="auto"/>
            <w:vAlign w:val="center"/>
            <w:hideMark/>
          </w:tcPr>
          <w:p w14:paraId="4AFADB01"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Капитальный ремонт кровли в здании детского сада МКОУ «Баткатская СОШ»</w:t>
            </w:r>
          </w:p>
        </w:tc>
        <w:tc>
          <w:tcPr>
            <w:tcW w:w="1225" w:type="dxa"/>
            <w:tcBorders>
              <w:top w:val="nil"/>
              <w:left w:val="nil"/>
              <w:bottom w:val="single" w:sz="8" w:space="0" w:color="auto"/>
              <w:right w:val="single" w:sz="8" w:space="0" w:color="auto"/>
            </w:tcBorders>
            <w:shd w:val="clear" w:color="auto" w:fill="auto"/>
            <w:vAlign w:val="center"/>
            <w:hideMark/>
          </w:tcPr>
          <w:p w14:paraId="14B088D6"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37E3A8E"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C9937FF"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D060662"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B2FA1C9"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2D5E8119"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D8B7732"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«Баткатская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0A688E36"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6824674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0DD4AC9"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1FCFD5A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2.6</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0343E1E7" w14:textId="42563B5F"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PT Astra Serif" w:hAnsi="PT Astra Serif"/>
                <w:sz w:val="21"/>
                <w:szCs w:val="21"/>
              </w:rPr>
              <w:t>Разработка проектной документации для проведения капитального ремонта зданий муниципальных общеобразовательных организаций (в том числе в рамках модернизации школьных систем образования в Томской области)</w:t>
            </w:r>
          </w:p>
        </w:tc>
        <w:tc>
          <w:tcPr>
            <w:tcW w:w="1225" w:type="dxa"/>
            <w:tcBorders>
              <w:top w:val="nil"/>
              <w:left w:val="nil"/>
              <w:bottom w:val="single" w:sz="8" w:space="0" w:color="auto"/>
              <w:right w:val="single" w:sz="8" w:space="0" w:color="auto"/>
            </w:tcBorders>
            <w:shd w:val="clear" w:color="auto" w:fill="auto"/>
            <w:vAlign w:val="center"/>
            <w:hideMark/>
          </w:tcPr>
          <w:p w14:paraId="5E3E0EEB"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0DCF2977"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F766769"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C6A154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6CBF922B"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0C57771B"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281077A" w14:textId="5E025709"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B087D6D" w14:textId="77777777" w:rsidR="001C5638" w:rsidRPr="0041433D" w:rsidRDefault="001C5638" w:rsidP="001C5638">
            <w:pPr>
              <w:spacing w:after="0" w:line="240" w:lineRule="auto"/>
              <w:jc w:val="both"/>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Обеспечение проведения капитальных ремонтов образовательных организаций</w:t>
            </w:r>
          </w:p>
        </w:tc>
        <w:tc>
          <w:tcPr>
            <w:tcW w:w="237" w:type="dxa"/>
            <w:gridSpan w:val="2"/>
            <w:vAlign w:val="center"/>
            <w:hideMark/>
          </w:tcPr>
          <w:p w14:paraId="0FC0C1F3"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735C1F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48AF41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1C3B004"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1B4434D7" w14:textId="32E51FA2"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150,00</w:t>
            </w:r>
          </w:p>
        </w:tc>
        <w:tc>
          <w:tcPr>
            <w:tcW w:w="1135" w:type="dxa"/>
            <w:tcBorders>
              <w:top w:val="nil"/>
              <w:left w:val="nil"/>
              <w:bottom w:val="single" w:sz="4" w:space="0" w:color="auto"/>
              <w:right w:val="single" w:sz="8" w:space="0" w:color="auto"/>
            </w:tcBorders>
            <w:shd w:val="clear" w:color="auto" w:fill="auto"/>
            <w:vAlign w:val="center"/>
            <w:hideMark/>
          </w:tcPr>
          <w:p w14:paraId="22ABD61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35416D8D"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2A14865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7072F326" w14:textId="6BDEDE3D"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150,00</w:t>
            </w:r>
          </w:p>
        </w:tc>
        <w:tc>
          <w:tcPr>
            <w:tcW w:w="1203" w:type="dxa"/>
            <w:gridSpan w:val="2"/>
            <w:tcBorders>
              <w:top w:val="nil"/>
              <w:left w:val="nil"/>
              <w:bottom w:val="single" w:sz="4" w:space="0" w:color="auto"/>
              <w:right w:val="nil"/>
            </w:tcBorders>
            <w:shd w:val="clear" w:color="auto" w:fill="auto"/>
            <w:noWrap/>
            <w:vAlign w:val="center"/>
            <w:hideMark/>
          </w:tcPr>
          <w:p w14:paraId="04E6EB73" w14:textId="1F6EE6AF"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2022</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9E34AF5"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«Побединская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0FBF6AFB"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3D77C7B8"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07086C6" w14:textId="77777777" w:rsidTr="00BD265D">
        <w:trPr>
          <w:gridAfter w:val="1"/>
          <w:wAfter w:w="10" w:type="dxa"/>
          <w:trHeight w:val="288"/>
        </w:trPr>
        <w:tc>
          <w:tcPr>
            <w:tcW w:w="614" w:type="dxa"/>
            <w:vMerge/>
            <w:tcBorders>
              <w:top w:val="nil"/>
              <w:left w:val="single" w:sz="8" w:space="0" w:color="auto"/>
              <w:bottom w:val="single" w:sz="8" w:space="0" w:color="000000"/>
              <w:right w:val="single" w:sz="8" w:space="0" w:color="auto"/>
            </w:tcBorders>
            <w:vAlign w:val="center"/>
            <w:hideMark/>
          </w:tcPr>
          <w:p w14:paraId="245E548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51DDA34C"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CE75CC" w14:textId="747BE709" w:rsidR="001C5638" w:rsidRPr="00097353"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097353">
              <w:rPr>
                <w:rFonts w:ascii="Times New Roman" w:eastAsia="Times New Roman" w:hAnsi="Times New Roman" w:cs="Times New Roman"/>
                <w:color w:val="000000"/>
                <w:sz w:val="21"/>
                <w:szCs w:val="21"/>
                <w:lang w:eastAsia="ru-RU"/>
              </w:rPr>
              <w:t>3900,003</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89EF20" w14:textId="77777777" w:rsidR="001C5638" w:rsidRPr="00097353"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097353">
              <w:rPr>
                <w:rFonts w:ascii="Times New Roman" w:eastAsia="Times New Roman" w:hAnsi="Times New Roman" w:cs="Times New Roman"/>
                <w:color w:val="000000"/>
                <w:sz w:val="21"/>
                <w:szCs w:val="21"/>
                <w:lang w:eastAsia="ru-RU"/>
              </w:rPr>
              <w:t>0,00</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A75432" w14:textId="110F84ED" w:rsidR="001C5638" w:rsidRPr="00097353"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097353">
              <w:rPr>
                <w:rFonts w:ascii="Times New Roman" w:eastAsia="Times New Roman" w:hAnsi="Times New Roman" w:cs="Times New Roman"/>
                <w:color w:val="000000"/>
                <w:sz w:val="21"/>
                <w:szCs w:val="21"/>
                <w:lang w:eastAsia="ru-RU"/>
              </w:rPr>
              <w:t>2340,0</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55FD7E" w14:textId="48639B7C" w:rsidR="001C5638" w:rsidRPr="00097353"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097353">
              <w:rPr>
                <w:rFonts w:ascii="Times New Roman" w:eastAsia="Times New Roman" w:hAnsi="Times New Roman" w:cs="Times New Roman"/>
                <w:color w:val="000000"/>
                <w:sz w:val="21"/>
                <w:szCs w:val="21"/>
                <w:lang w:eastAsia="ru-RU"/>
              </w:rPr>
              <w:t>1560,003</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EACA5F"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2AB1E312"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2023</w:t>
            </w:r>
          </w:p>
          <w:p w14:paraId="1062AB9B" w14:textId="056103E8"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 </w:t>
            </w:r>
          </w:p>
        </w:tc>
        <w:tc>
          <w:tcPr>
            <w:tcW w:w="2880" w:type="dxa"/>
            <w:gridSpan w:val="2"/>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345E0DFC" w14:textId="38F69E1C"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«Анастасьевская СОШ», МКОУ «Шегарская СОШ № 1»</w:t>
            </w:r>
          </w:p>
        </w:tc>
        <w:tc>
          <w:tcPr>
            <w:tcW w:w="2527" w:type="dxa"/>
            <w:gridSpan w:val="2"/>
            <w:vMerge/>
            <w:tcBorders>
              <w:top w:val="nil"/>
              <w:left w:val="single" w:sz="8" w:space="0" w:color="auto"/>
              <w:bottom w:val="single" w:sz="8" w:space="0" w:color="000000"/>
              <w:right w:val="single" w:sz="8" w:space="0" w:color="auto"/>
            </w:tcBorders>
            <w:vAlign w:val="center"/>
            <w:hideMark/>
          </w:tcPr>
          <w:p w14:paraId="174B4AA0"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3E7A99F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70E3F2E"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7EF13B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29D39598"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351EA5E3"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73CEBBBF"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5D0576C3"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35A9F1BB"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53AB5312"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203" w:type="dxa"/>
            <w:gridSpan w:val="2"/>
            <w:vMerge/>
            <w:tcBorders>
              <w:left w:val="single" w:sz="4" w:space="0" w:color="auto"/>
              <w:bottom w:val="single" w:sz="4" w:space="0" w:color="auto"/>
              <w:right w:val="single" w:sz="4" w:space="0" w:color="auto"/>
            </w:tcBorders>
            <w:shd w:val="clear" w:color="auto" w:fill="auto"/>
            <w:noWrap/>
            <w:vAlign w:val="center"/>
            <w:hideMark/>
          </w:tcPr>
          <w:p w14:paraId="6E9EC5F5" w14:textId="1EC5F0C1"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p>
        </w:tc>
        <w:tc>
          <w:tcPr>
            <w:tcW w:w="2880" w:type="dxa"/>
            <w:gridSpan w:val="2"/>
            <w:vMerge/>
            <w:tcBorders>
              <w:top w:val="nil"/>
              <w:left w:val="single" w:sz="4" w:space="0" w:color="auto"/>
              <w:bottom w:val="single" w:sz="8" w:space="0" w:color="auto"/>
              <w:right w:val="nil"/>
            </w:tcBorders>
            <w:vAlign w:val="center"/>
            <w:hideMark/>
          </w:tcPr>
          <w:p w14:paraId="5C1D41D6"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69739611"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1250F686"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6FED0C0"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089AB30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1D231C3"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67CBDE1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13148A9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1615F2C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630FF5BD"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76534300"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733E540D"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2024</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92B7D12" w14:textId="06D87469"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5469E93D"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7E25B0DC"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9556484"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789B0DB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w:t>
            </w:r>
          </w:p>
        </w:tc>
        <w:tc>
          <w:tcPr>
            <w:tcW w:w="2545" w:type="dxa"/>
            <w:tcBorders>
              <w:top w:val="nil"/>
              <w:left w:val="nil"/>
              <w:bottom w:val="single" w:sz="4" w:space="0" w:color="auto"/>
              <w:right w:val="single" w:sz="8" w:space="0" w:color="auto"/>
            </w:tcBorders>
            <w:shd w:val="clear" w:color="auto" w:fill="auto"/>
            <w:vAlign w:val="center"/>
            <w:hideMark/>
          </w:tcPr>
          <w:p w14:paraId="6F6A3FFB"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 xml:space="preserve">Обследование технического состояния строительных конструкций  здания МКОУ «Баткатская СОШ»  </w:t>
            </w:r>
          </w:p>
        </w:tc>
        <w:tc>
          <w:tcPr>
            <w:tcW w:w="1225" w:type="dxa"/>
            <w:tcBorders>
              <w:top w:val="nil"/>
              <w:left w:val="nil"/>
              <w:bottom w:val="single" w:sz="4" w:space="0" w:color="auto"/>
              <w:right w:val="single" w:sz="8" w:space="0" w:color="auto"/>
            </w:tcBorders>
            <w:shd w:val="clear" w:color="auto" w:fill="auto"/>
            <w:vAlign w:val="center"/>
            <w:hideMark/>
          </w:tcPr>
          <w:p w14:paraId="5A256F00"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599,89</w:t>
            </w:r>
          </w:p>
        </w:tc>
        <w:tc>
          <w:tcPr>
            <w:tcW w:w="1135" w:type="dxa"/>
            <w:tcBorders>
              <w:top w:val="nil"/>
              <w:left w:val="nil"/>
              <w:bottom w:val="single" w:sz="4" w:space="0" w:color="auto"/>
              <w:right w:val="single" w:sz="8" w:space="0" w:color="auto"/>
            </w:tcBorders>
            <w:shd w:val="clear" w:color="auto" w:fill="auto"/>
            <w:vAlign w:val="center"/>
            <w:hideMark/>
          </w:tcPr>
          <w:p w14:paraId="692045B7"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161F5AD8"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4BECD062"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599,89</w:t>
            </w:r>
          </w:p>
        </w:tc>
        <w:tc>
          <w:tcPr>
            <w:tcW w:w="1319" w:type="dxa"/>
            <w:tcBorders>
              <w:top w:val="nil"/>
              <w:left w:val="nil"/>
              <w:bottom w:val="single" w:sz="4" w:space="0" w:color="auto"/>
              <w:right w:val="single" w:sz="8" w:space="0" w:color="auto"/>
            </w:tcBorders>
            <w:shd w:val="clear" w:color="auto" w:fill="auto"/>
            <w:vAlign w:val="center"/>
            <w:hideMark/>
          </w:tcPr>
          <w:p w14:paraId="5703171E"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2C9AB9BC"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2021</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46D420FC"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«Баткатская СОШ»</w:t>
            </w:r>
          </w:p>
        </w:tc>
        <w:tc>
          <w:tcPr>
            <w:tcW w:w="2527" w:type="dxa"/>
            <w:gridSpan w:val="2"/>
            <w:tcBorders>
              <w:top w:val="nil"/>
              <w:left w:val="nil"/>
              <w:bottom w:val="single" w:sz="4" w:space="0" w:color="auto"/>
              <w:right w:val="single" w:sz="8" w:space="0" w:color="auto"/>
            </w:tcBorders>
            <w:shd w:val="clear" w:color="auto" w:fill="auto"/>
            <w:vAlign w:val="center"/>
            <w:hideMark/>
          </w:tcPr>
          <w:p w14:paraId="53024C85" w14:textId="77777777" w:rsidR="001C5638" w:rsidRPr="0041433D" w:rsidRDefault="001C5638" w:rsidP="001C5638">
            <w:pPr>
              <w:spacing w:after="0" w:line="240" w:lineRule="auto"/>
              <w:jc w:val="both"/>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Обеспечение проведения капитальных ремонтов образовательных организаций</w:t>
            </w:r>
          </w:p>
        </w:tc>
        <w:tc>
          <w:tcPr>
            <w:tcW w:w="237" w:type="dxa"/>
            <w:gridSpan w:val="2"/>
            <w:vAlign w:val="center"/>
            <w:hideMark/>
          </w:tcPr>
          <w:p w14:paraId="1A3E7684"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140CEB1" w14:textId="77777777" w:rsidTr="00BD265D">
        <w:trPr>
          <w:gridAfter w:val="1"/>
          <w:wAfter w:w="10" w:type="dxa"/>
          <w:trHeight w:val="564"/>
        </w:trPr>
        <w:tc>
          <w:tcPr>
            <w:tcW w:w="614" w:type="dxa"/>
            <w:tcBorders>
              <w:top w:val="nil"/>
              <w:left w:val="single" w:sz="8" w:space="0" w:color="auto"/>
              <w:bottom w:val="single" w:sz="8" w:space="0" w:color="auto"/>
              <w:right w:val="single" w:sz="4" w:space="0" w:color="auto"/>
            </w:tcBorders>
            <w:shd w:val="clear" w:color="auto" w:fill="auto"/>
            <w:vAlign w:val="center"/>
            <w:hideMark/>
          </w:tcPr>
          <w:p w14:paraId="0BFE0F7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w:t>
            </w: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53210"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Текущий ремонт системы отопления в здании  МКОУ «Баткатская СОШ»</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E48C2"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A161C"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F35FF"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F73B00"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F2DCB"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C8078"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2023</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C92626"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«Баткатская СОШ»</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C9869B" w14:textId="77777777" w:rsidR="001C5638" w:rsidRPr="0041433D" w:rsidRDefault="001C5638" w:rsidP="001C5638">
            <w:pPr>
              <w:spacing w:after="0" w:line="240" w:lineRule="auto"/>
              <w:jc w:val="both"/>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Обеспечение современных и комфортных условий для получения общего образования в муниципальных организациях общего образования</w:t>
            </w:r>
          </w:p>
        </w:tc>
        <w:tc>
          <w:tcPr>
            <w:tcW w:w="237" w:type="dxa"/>
            <w:gridSpan w:val="2"/>
            <w:tcBorders>
              <w:left w:val="single" w:sz="4" w:space="0" w:color="auto"/>
            </w:tcBorders>
            <w:vAlign w:val="center"/>
            <w:hideMark/>
          </w:tcPr>
          <w:p w14:paraId="7C3D9317"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816C42A"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0E46478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2.9</w:t>
            </w:r>
          </w:p>
        </w:tc>
        <w:tc>
          <w:tcPr>
            <w:tcW w:w="2545" w:type="dxa"/>
            <w:tcBorders>
              <w:top w:val="single" w:sz="4" w:space="0" w:color="auto"/>
              <w:left w:val="nil"/>
              <w:bottom w:val="single" w:sz="8" w:space="0" w:color="auto"/>
              <w:right w:val="single" w:sz="8" w:space="0" w:color="auto"/>
            </w:tcBorders>
            <w:shd w:val="clear" w:color="auto" w:fill="auto"/>
            <w:vAlign w:val="center"/>
            <w:hideMark/>
          </w:tcPr>
          <w:p w14:paraId="3932B6B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Оснащение спортивного зала МКОУ «Трубачевская ООШ» и приобретение спортивного инвентаря </w:t>
            </w: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699999C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493,08</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44AD195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3FB22BB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314326A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493,08</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782DB59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0C9C708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6895722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«Трубачевская ООШ»</w:t>
            </w:r>
          </w:p>
        </w:tc>
        <w:tc>
          <w:tcPr>
            <w:tcW w:w="2527" w:type="dxa"/>
            <w:gridSpan w:val="2"/>
            <w:vMerge/>
            <w:tcBorders>
              <w:top w:val="single" w:sz="4" w:space="0" w:color="auto"/>
              <w:left w:val="single" w:sz="8" w:space="0" w:color="auto"/>
              <w:bottom w:val="single" w:sz="8" w:space="0" w:color="000000"/>
              <w:right w:val="single" w:sz="8" w:space="0" w:color="auto"/>
            </w:tcBorders>
            <w:vAlign w:val="center"/>
            <w:hideMark/>
          </w:tcPr>
          <w:p w14:paraId="4849728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44BC5507"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0982A91"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6C7031D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2.10</w:t>
            </w:r>
          </w:p>
        </w:tc>
        <w:tc>
          <w:tcPr>
            <w:tcW w:w="2545" w:type="dxa"/>
            <w:tcBorders>
              <w:top w:val="nil"/>
              <w:left w:val="nil"/>
              <w:bottom w:val="single" w:sz="8" w:space="0" w:color="auto"/>
              <w:right w:val="single" w:sz="8" w:space="0" w:color="auto"/>
            </w:tcBorders>
            <w:shd w:val="clear" w:color="auto" w:fill="auto"/>
            <w:vAlign w:val="center"/>
            <w:hideMark/>
          </w:tcPr>
          <w:p w14:paraId="2734A98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Капитальный ремонт санузлов в здании МКОУ «Вороновская НОШ»</w:t>
            </w:r>
          </w:p>
        </w:tc>
        <w:tc>
          <w:tcPr>
            <w:tcW w:w="1225" w:type="dxa"/>
            <w:tcBorders>
              <w:top w:val="nil"/>
              <w:left w:val="nil"/>
              <w:bottom w:val="single" w:sz="8" w:space="0" w:color="auto"/>
              <w:right w:val="single" w:sz="8" w:space="0" w:color="auto"/>
            </w:tcBorders>
            <w:shd w:val="clear" w:color="auto" w:fill="auto"/>
            <w:vAlign w:val="center"/>
            <w:hideMark/>
          </w:tcPr>
          <w:p w14:paraId="2A5837F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567169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EDA198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0127A9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5FF5697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64DCC59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494150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«Вороновская НОШ»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3FF7A71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1AD17592"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6EA67F5" w14:textId="77777777" w:rsidTr="00BD265D">
        <w:trPr>
          <w:gridAfter w:val="1"/>
          <w:wAfter w:w="10" w:type="dxa"/>
          <w:trHeight w:val="300"/>
        </w:trPr>
        <w:tc>
          <w:tcPr>
            <w:tcW w:w="614" w:type="dxa"/>
            <w:tcBorders>
              <w:top w:val="nil"/>
              <w:left w:val="single" w:sz="8" w:space="0" w:color="auto"/>
              <w:bottom w:val="nil"/>
              <w:right w:val="single" w:sz="8" w:space="0" w:color="auto"/>
            </w:tcBorders>
            <w:shd w:val="clear" w:color="auto" w:fill="auto"/>
            <w:vAlign w:val="center"/>
            <w:hideMark/>
          </w:tcPr>
          <w:p w14:paraId="18A5F64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2.11</w:t>
            </w:r>
          </w:p>
        </w:tc>
        <w:tc>
          <w:tcPr>
            <w:tcW w:w="2545" w:type="dxa"/>
            <w:tcBorders>
              <w:top w:val="nil"/>
              <w:left w:val="nil"/>
              <w:bottom w:val="nil"/>
              <w:right w:val="single" w:sz="8" w:space="0" w:color="auto"/>
            </w:tcBorders>
            <w:shd w:val="clear" w:color="auto" w:fill="auto"/>
            <w:vAlign w:val="center"/>
            <w:hideMark/>
          </w:tcPr>
          <w:p w14:paraId="31E620D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Замена внутреннего освещения </w:t>
            </w:r>
          </w:p>
        </w:tc>
        <w:tc>
          <w:tcPr>
            <w:tcW w:w="1225" w:type="dxa"/>
            <w:tcBorders>
              <w:top w:val="nil"/>
              <w:left w:val="nil"/>
              <w:bottom w:val="nil"/>
              <w:right w:val="single" w:sz="8" w:space="0" w:color="auto"/>
            </w:tcBorders>
            <w:shd w:val="clear" w:color="auto" w:fill="auto"/>
            <w:vAlign w:val="center"/>
            <w:hideMark/>
          </w:tcPr>
          <w:p w14:paraId="6487B00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219,48</w:t>
            </w:r>
          </w:p>
        </w:tc>
        <w:tc>
          <w:tcPr>
            <w:tcW w:w="1135" w:type="dxa"/>
            <w:tcBorders>
              <w:top w:val="nil"/>
              <w:left w:val="nil"/>
              <w:bottom w:val="nil"/>
              <w:right w:val="single" w:sz="8" w:space="0" w:color="auto"/>
            </w:tcBorders>
            <w:shd w:val="clear" w:color="auto" w:fill="auto"/>
            <w:vAlign w:val="center"/>
            <w:hideMark/>
          </w:tcPr>
          <w:p w14:paraId="4478CC0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nil"/>
              <w:right w:val="single" w:sz="8" w:space="0" w:color="auto"/>
            </w:tcBorders>
            <w:shd w:val="clear" w:color="auto" w:fill="auto"/>
            <w:vAlign w:val="center"/>
            <w:hideMark/>
          </w:tcPr>
          <w:p w14:paraId="6938911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nil"/>
              <w:right w:val="single" w:sz="8" w:space="0" w:color="auto"/>
            </w:tcBorders>
            <w:shd w:val="clear" w:color="auto" w:fill="auto"/>
            <w:vAlign w:val="center"/>
            <w:hideMark/>
          </w:tcPr>
          <w:p w14:paraId="3A2424E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219,48</w:t>
            </w:r>
          </w:p>
        </w:tc>
        <w:tc>
          <w:tcPr>
            <w:tcW w:w="1319" w:type="dxa"/>
            <w:tcBorders>
              <w:top w:val="nil"/>
              <w:left w:val="nil"/>
              <w:bottom w:val="nil"/>
              <w:right w:val="single" w:sz="8" w:space="0" w:color="auto"/>
            </w:tcBorders>
            <w:shd w:val="clear" w:color="auto" w:fill="auto"/>
            <w:vAlign w:val="center"/>
            <w:hideMark/>
          </w:tcPr>
          <w:p w14:paraId="17A8BF8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FC8A9C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02654A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 2»</w:t>
            </w:r>
          </w:p>
        </w:tc>
        <w:tc>
          <w:tcPr>
            <w:tcW w:w="2527" w:type="dxa"/>
            <w:gridSpan w:val="2"/>
            <w:vMerge/>
            <w:tcBorders>
              <w:top w:val="nil"/>
              <w:left w:val="single" w:sz="8" w:space="0" w:color="auto"/>
              <w:bottom w:val="single" w:sz="8" w:space="0" w:color="000000"/>
              <w:right w:val="single" w:sz="8" w:space="0" w:color="auto"/>
            </w:tcBorders>
            <w:vAlign w:val="center"/>
            <w:hideMark/>
          </w:tcPr>
          <w:p w14:paraId="298A028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E8ECA0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36B9E32" w14:textId="77777777" w:rsidTr="00BD265D">
        <w:trPr>
          <w:gridAfter w:val="1"/>
          <w:wAfter w:w="10" w:type="dxa"/>
          <w:trHeight w:val="564"/>
        </w:trPr>
        <w:tc>
          <w:tcPr>
            <w:tcW w:w="61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9A2F8E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2.12</w:t>
            </w:r>
          </w:p>
        </w:tc>
        <w:tc>
          <w:tcPr>
            <w:tcW w:w="2545" w:type="dxa"/>
            <w:tcBorders>
              <w:top w:val="single" w:sz="8" w:space="0" w:color="auto"/>
              <w:left w:val="nil"/>
              <w:bottom w:val="single" w:sz="8" w:space="0" w:color="auto"/>
              <w:right w:val="single" w:sz="8" w:space="0" w:color="auto"/>
            </w:tcBorders>
            <w:shd w:val="clear" w:color="auto" w:fill="auto"/>
            <w:vAlign w:val="center"/>
            <w:hideMark/>
          </w:tcPr>
          <w:p w14:paraId="5C34442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Замена наружного освещения</w:t>
            </w:r>
          </w:p>
        </w:tc>
        <w:tc>
          <w:tcPr>
            <w:tcW w:w="1225" w:type="dxa"/>
            <w:tcBorders>
              <w:top w:val="single" w:sz="8" w:space="0" w:color="auto"/>
              <w:left w:val="nil"/>
              <w:bottom w:val="single" w:sz="8" w:space="0" w:color="auto"/>
              <w:right w:val="single" w:sz="8" w:space="0" w:color="auto"/>
            </w:tcBorders>
            <w:shd w:val="clear" w:color="auto" w:fill="auto"/>
            <w:vAlign w:val="center"/>
            <w:hideMark/>
          </w:tcPr>
          <w:p w14:paraId="5C289FB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569,87</w:t>
            </w:r>
          </w:p>
        </w:tc>
        <w:tc>
          <w:tcPr>
            <w:tcW w:w="1135" w:type="dxa"/>
            <w:tcBorders>
              <w:top w:val="single" w:sz="8" w:space="0" w:color="auto"/>
              <w:left w:val="nil"/>
              <w:bottom w:val="single" w:sz="8" w:space="0" w:color="auto"/>
              <w:right w:val="single" w:sz="8" w:space="0" w:color="auto"/>
            </w:tcBorders>
            <w:shd w:val="clear" w:color="auto" w:fill="auto"/>
            <w:vAlign w:val="center"/>
            <w:hideMark/>
          </w:tcPr>
          <w:p w14:paraId="1D84AEE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063702A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284,89</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076D8AA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284,98</w:t>
            </w:r>
          </w:p>
        </w:tc>
        <w:tc>
          <w:tcPr>
            <w:tcW w:w="1319" w:type="dxa"/>
            <w:tcBorders>
              <w:top w:val="single" w:sz="8" w:space="0" w:color="auto"/>
              <w:left w:val="nil"/>
              <w:bottom w:val="single" w:sz="8" w:space="0" w:color="auto"/>
              <w:right w:val="single" w:sz="8" w:space="0" w:color="auto"/>
            </w:tcBorders>
            <w:shd w:val="clear" w:color="auto" w:fill="auto"/>
            <w:vAlign w:val="center"/>
            <w:hideMark/>
          </w:tcPr>
          <w:p w14:paraId="106BDA5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4A3262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1FA652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Образовательные организации Шегарского района</w:t>
            </w:r>
          </w:p>
        </w:tc>
        <w:tc>
          <w:tcPr>
            <w:tcW w:w="2527" w:type="dxa"/>
            <w:gridSpan w:val="2"/>
            <w:tcBorders>
              <w:top w:val="nil"/>
              <w:left w:val="nil"/>
              <w:bottom w:val="nil"/>
              <w:right w:val="single" w:sz="8" w:space="0" w:color="auto"/>
            </w:tcBorders>
            <w:shd w:val="clear" w:color="auto" w:fill="auto"/>
            <w:vAlign w:val="center"/>
            <w:hideMark/>
          </w:tcPr>
          <w:p w14:paraId="0E07669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7" w:type="dxa"/>
            <w:gridSpan w:val="2"/>
            <w:vAlign w:val="center"/>
            <w:hideMark/>
          </w:tcPr>
          <w:p w14:paraId="4CF80F3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B338C77" w14:textId="77777777" w:rsidTr="00BD265D">
        <w:trPr>
          <w:gridAfter w:val="1"/>
          <w:wAfter w:w="10" w:type="dxa"/>
          <w:trHeight w:val="288"/>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32A0C46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2.13</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5C9A530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Установка теневых навесов в ГДО</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2770A15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26EB5AD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2E0956E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3756CEF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184F337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nil"/>
            </w:tcBorders>
            <w:shd w:val="clear" w:color="auto" w:fill="auto"/>
            <w:vAlign w:val="center"/>
            <w:hideMark/>
          </w:tcPr>
          <w:p w14:paraId="31767CF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9A467D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«Трубачевская СОШ»</w:t>
            </w:r>
          </w:p>
        </w:tc>
        <w:tc>
          <w:tcPr>
            <w:tcW w:w="2527"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331979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современных и комфортных условий пребывания воспитанников  ГДО Образовательных организаций</w:t>
            </w:r>
          </w:p>
        </w:tc>
        <w:tc>
          <w:tcPr>
            <w:tcW w:w="237" w:type="dxa"/>
            <w:gridSpan w:val="2"/>
            <w:vAlign w:val="center"/>
            <w:hideMark/>
          </w:tcPr>
          <w:p w14:paraId="4090B9C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645C854"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3A0792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E55021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2E3F2C2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488D227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6971053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2FE1760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7779D81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nil"/>
            </w:tcBorders>
            <w:vAlign w:val="center"/>
            <w:hideMark/>
          </w:tcPr>
          <w:p w14:paraId="1863B34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43E0E12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8" w:space="0" w:color="auto"/>
              <w:left w:val="single" w:sz="8" w:space="0" w:color="auto"/>
              <w:bottom w:val="single" w:sz="8" w:space="0" w:color="000000"/>
              <w:right w:val="single" w:sz="8" w:space="0" w:color="auto"/>
            </w:tcBorders>
            <w:vAlign w:val="center"/>
            <w:hideMark/>
          </w:tcPr>
          <w:p w14:paraId="2529E6B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384BCA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r>
      <w:tr w:rsidR="001C5638" w:rsidRPr="0041433D" w14:paraId="72062C2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E2315C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308712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5E8CB0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7EC2267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94B4A8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876CAA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604A1A2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5DA12B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A0C304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МКОУ «Баткатская  СОШ» </w:t>
            </w:r>
          </w:p>
        </w:tc>
        <w:tc>
          <w:tcPr>
            <w:tcW w:w="2527" w:type="dxa"/>
            <w:gridSpan w:val="2"/>
            <w:vMerge/>
            <w:tcBorders>
              <w:top w:val="single" w:sz="8" w:space="0" w:color="auto"/>
              <w:left w:val="single" w:sz="8" w:space="0" w:color="auto"/>
              <w:bottom w:val="single" w:sz="8" w:space="0" w:color="000000"/>
              <w:right w:val="single" w:sz="8" w:space="0" w:color="auto"/>
            </w:tcBorders>
            <w:vAlign w:val="center"/>
            <w:hideMark/>
          </w:tcPr>
          <w:p w14:paraId="70A4BFB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B5B20CC"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32BC7E8"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71D9436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2.14</w:t>
            </w:r>
          </w:p>
        </w:tc>
        <w:tc>
          <w:tcPr>
            <w:tcW w:w="2545" w:type="dxa"/>
            <w:tcBorders>
              <w:top w:val="nil"/>
              <w:left w:val="nil"/>
              <w:bottom w:val="single" w:sz="4" w:space="0" w:color="auto"/>
              <w:right w:val="single" w:sz="8" w:space="0" w:color="auto"/>
            </w:tcBorders>
            <w:shd w:val="clear" w:color="auto" w:fill="auto"/>
            <w:vAlign w:val="center"/>
            <w:hideMark/>
          </w:tcPr>
          <w:p w14:paraId="36FC129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Устройство малокомплектной спортивной площадки ГТО</w:t>
            </w:r>
          </w:p>
        </w:tc>
        <w:tc>
          <w:tcPr>
            <w:tcW w:w="1225" w:type="dxa"/>
            <w:tcBorders>
              <w:top w:val="nil"/>
              <w:left w:val="nil"/>
              <w:bottom w:val="single" w:sz="4" w:space="0" w:color="auto"/>
              <w:right w:val="single" w:sz="8" w:space="0" w:color="auto"/>
            </w:tcBorders>
            <w:shd w:val="clear" w:color="auto" w:fill="auto"/>
            <w:vAlign w:val="center"/>
            <w:hideMark/>
          </w:tcPr>
          <w:p w14:paraId="7F62505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80,00</w:t>
            </w:r>
          </w:p>
        </w:tc>
        <w:tc>
          <w:tcPr>
            <w:tcW w:w="1135" w:type="dxa"/>
            <w:tcBorders>
              <w:top w:val="nil"/>
              <w:left w:val="nil"/>
              <w:bottom w:val="single" w:sz="4" w:space="0" w:color="auto"/>
              <w:right w:val="single" w:sz="8" w:space="0" w:color="auto"/>
            </w:tcBorders>
            <w:shd w:val="clear" w:color="auto" w:fill="auto"/>
            <w:vAlign w:val="center"/>
            <w:hideMark/>
          </w:tcPr>
          <w:p w14:paraId="79B22FB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43DD6C3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208CCFF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80,00</w:t>
            </w:r>
          </w:p>
        </w:tc>
        <w:tc>
          <w:tcPr>
            <w:tcW w:w="1319" w:type="dxa"/>
            <w:tcBorders>
              <w:top w:val="nil"/>
              <w:left w:val="nil"/>
              <w:bottom w:val="single" w:sz="4" w:space="0" w:color="auto"/>
              <w:right w:val="single" w:sz="8" w:space="0" w:color="auto"/>
            </w:tcBorders>
            <w:shd w:val="clear" w:color="auto" w:fill="auto"/>
            <w:vAlign w:val="center"/>
            <w:hideMark/>
          </w:tcPr>
          <w:p w14:paraId="5512549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3B43673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23DA89D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«Малобрагинская ООШ»</w:t>
            </w:r>
          </w:p>
        </w:tc>
        <w:tc>
          <w:tcPr>
            <w:tcW w:w="2527" w:type="dxa"/>
            <w:gridSpan w:val="2"/>
            <w:tcBorders>
              <w:top w:val="nil"/>
              <w:left w:val="nil"/>
              <w:bottom w:val="single" w:sz="4" w:space="0" w:color="auto"/>
              <w:right w:val="single" w:sz="8" w:space="0" w:color="auto"/>
            </w:tcBorders>
            <w:shd w:val="clear" w:color="auto" w:fill="auto"/>
            <w:vAlign w:val="center"/>
            <w:hideMark/>
          </w:tcPr>
          <w:p w14:paraId="11E691B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современных условия обучения</w:t>
            </w:r>
          </w:p>
        </w:tc>
        <w:tc>
          <w:tcPr>
            <w:tcW w:w="237" w:type="dxa"/>
            <w:gridSpan w:val="2"/>
            <w:vAlign w:val="center"/>
            <w:hideMark/>
          </w:tcPr>
          <w:p w14:paraId="5570CB1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6A19829"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4" w:space="0" w:color="auto"/>
            </w:tcBorders>
            <w:shd w:val="clear" w:color="auto" w:fill="auto"/>
            <w:vAlign w:val="center"/>
            <w:hideMark/>
          </w:tcPr>
          <w:p w14:paraId="21A102F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2.15</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FBCF5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Огораживание территории образовательных организаций</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D2D7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1666,18</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7172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0584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833,09</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8B56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833,09</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4F18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3E86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E8392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«Анастасьевская СОШ»</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E620D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7" w:type="dxa"/>
            <w:gridSpan w:val="2"/>
            <w:tcBorders>
              <w:left w:val="single" w:sz="4" w:space="0" w:color="auto"/>
            </w:tcBorders>
            <w:vAlign w:val="center"/>
            <w:hideMark/>
          </w:tcPr>
          <w:p w14:paraId="4C8648B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A26B58A" w14:textId="77777777" w:rsidTr="00BD265D">
        <w:trPr>
          <w:gridAfter w:val="1"/>
          <w:wAfter w:w="10" w:type="dxa"/>
          <w:trHeight w:val="300"/>
        </w:trPr>
        <w:tc>
          <w:tcPr>
            <w:tcW w:w="614" w:type="dxa"/>
            <w:vMerge/>
            <w:tcBorders>
              <w:top w:val="nil"/>
              <w:left w:val="single" w:sz="8" w:space="0" w:color="auto"/>
              <w:bottom w:val="single" w:sz="8" w:space="0" w:color="000000"/>
              <w:right w:val="single" w:sz="4" w:space="0" w:color="auto"/>
            </w:tcBorders>
            <w:vAlign w:val="center"/>
            <w:hideMark/>
          </w:tcPr>
          <w:p w14:paraId="10572F6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7BC1E8A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6C93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1694,60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1797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7E0FE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847,30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47E4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847,30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CA16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9278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DDBBC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«Монастырская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279D6C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731521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4A23F94" w14:textId="77777777" w:rsidTr="00BD265D">
        <w:trPr>
          <w:gridAfter w:val="1"/>
          <w:wAfter w:w="10" w:type="dxa"/>
          <w:trHeight w:val="288"/>
        </w:trPr>
        <w:tc>
          <w:tcPr>
            <w:tcW w:w="614" w:type="dxa"/>
            <w:vMerge/>
            <w:tcBorders>
              <w:top w:val="nil"/>
              <w:left w:val="single" w:sz="8" w:space="0" w:color="auto"/>
              <w:bottom w:val="single" w:sz="8" w:space="0" w:color="000000"/>
              <w:right w:val="single" w:sz="4" w:space="0" w:color="auto"/>
            </w:tcBorders>
            <w:vAlign w:val="center"/>
            <w:hideMark/>
          </w:tcPr>
          <w:p w14:paraId="1A0F4BA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57D6C57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62917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2369,26</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7277C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695A4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1184,63</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B8C82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1184,63</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E37E4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011C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7E58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«Вороновская НОШ»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5ADD2FC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727EC6EC"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3772003" w14:textId="77777777" w:rsidTr="00BD265D">
        <w:trPr>
          <w:gridAfter w:val="1"/>
          <w:wAfter w:w="10" w:type="dxa"/>
          <w:trHeight w:val="300"/>
        </w:trPr>
        <w:tc>
          <w:tcPr>
            <w:tcW w:w="614" w:type="dxa"/>
            <w:vMerge/>
            <w:tcBorders>
              <w:top w:val="nil"/>
              <w:left w:val="single" w:sz="8" w:space="0" w:color="auto"/>
              <w:bottom w:val="single" w:sz="8" w:space="0" w:color="000000"/>
              <w:right w:val="single" w:sz="4" w:space="0" w:color="auto"/>
            </w:tcBorders>
            <w:vAlign w:val="center"/>
            <w:hideMark/>
          </w:tcPr>
          <w:p w14:paraId="5F6DBD5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1005DC1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4BD9599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C4FAE2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47D9115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6D7C1F1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4DC163F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4AD9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0D24F9F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5E96265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414A8903"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B4F75DE" w14:textId="77777777" w:rsidTr="00BD265D">
        <w:trPr>
          <w:gridAfter w:val="1"/>
          <w:wAfter w:w="10" w:type="dxa"/>
          <w:trHeight w:val="300"/>
        </w:trPr>
        <w:tc>
          <w:tcPr>
            <w:tcW w:w="614" w:type="dxa"/>
            <w:vMerge/>
            <w:tcBorders>
              <w:top w:val="nil"/>
              <w:left w:val="single" w:sz="8" w:space="0" w:color="auto"/>
              <w:bottom w:val="single" w:sz="8" w:space="0" w:color="000000"/>
              <w:right w:val="single" w:sz="4" w:space="0" w:color="auto"/>
            </w:tcBorders>
            <w:vAlign w:val="center"/>
            <w:hideMark/>
          </w:tcPr>
          <w:p w14:paraId="6C1410D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58D61A2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76B7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1BD3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5E2A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495B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0ECD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AE00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05DC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Образовательные организации Шегарского района</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CBB80B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0453D5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8BCF76F" w14:textId="77777777" w:rsidTr="00BD265D">
        <w:trPr>
          <w:gridAfter w:val="1"/>
          <w:wAfter w:w="10" w:type="dxa"/>
          <w:trHeight w:val="672"/>
        </w:trPr>
        <w:tc>
          <w:tcPr>
            <w:tcW w:w="614" w:type="dxa"/>
            <w:vMerge/>
            <w:tcBorders>
              <w:top w:val="nil"/>
              <w:left w:val="single" w:sz="8" w:space="0" w:color="auto"/>
              <w:bottom w:val="single" w:sz="8" w:space="0" w:color="000000"/>
              <w:right w:val="single" w:sz="4" w:space="0" w:color="auto"/>
            </w:tcBorders>
            <w:vAlign w:val="center"/>
            <w:hideMark/>
          </w:tcPr>
          <w:p w14:paraId="4269AD2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6B23788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4571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1F060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6CBC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4629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717D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A7CF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6F3975F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A70255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0B55E19D"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8B40871" w14:textId="77777777" w:rsidTr="00BD265D">
        <w:trPr>
          <w:gridAfter w:val="1"/>
          <w:wAfter w:w="10" w:type="dxa"/>
          <w:trHeight w:val="636"/>
        </w:trPr>
        <w:tc>
          <w:tcPr>
            <w:tcW w:w="614" w:type="dxa"/>
            <w:vMerge w:val="restart"/>
            <w:tcBorders>
              <w:top w:val="nil"/>
              <w:left w:val="single" w:sz="8" w:space="0" w:color="auto"/>
              <w:bottom w:val="single" w:sz="8" w:space="0" w:color="000000"/>
              <w:right w:val="single" w:sz="4" w:space="0" w:color="auto"/>
            </w:tcBorders>
            <w:shd w:val="clear" w:color="auto" w:fill="auto"/>
            <w:vAlign w:val="center"/>
            <w:hideMark/>
          </w:tcPr>
          <w:p w14:paraId="046D4E6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2.16</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652FE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Разработка проектно-сметной документации на установку видеонаблюдения</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BF8D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5A82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15AA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F9B2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EEE80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8205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0EAF7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«Анастасьевская СОШ» (здание начальной школы)</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6DF84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7" w:type="dxa"/>
            <w:gridSpan w:val="2"/>
            <w:tcBorders>
              <w:left w:val="single" w:sz="4" w:space="0" w:color="auto"/>
            </w:tcBorders>
            <w:vAlign w:val="center"/>
            <w:hideMark/>
          </w:tcPr>
          <w:p w14:paraId="36DA1DB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0BF189D" w14:textId="77777777" w:rsidTr="00BD265D">
        <w:trPr>
          <w:gridAfter w:val="1"/>
          <w:wAfter w:w="10" w:type="dxa"/>
          <w:trHeight w:val="540"/>
        </w:trPr>
        <w:tc>
          <w:tcPr>
            <w:tcW w:w="614" w:type="dxa"/>
            <w:vMerge/>
            <w:tcBorders>
              <w:top w:val="nil"/>
              <w:left w:val="single" w:sz="8" w:space="0" w:color="auto"/>
              <w:bottom w:val="single" w:sz="8" w:space="0" w:color="000000"/>
              <w:right w:val="single" w:sz="4" w:space="0" w:color="auto"/>
            </w:tcBorders>
            <w:vAlign w:val="center"/>
            <w:hideMark/>
          </w:tcPr>
          <w:p w14:paraId="5DB4D20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7CE9735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A979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549C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B2DC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9169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5B9F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CEBC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6E65C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МКОУ «Баткатская СОШ» (здание детского сада)</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1A440C8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3FA1E446"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5A3822E" w14:textId="77777777" w:rsidTr="00BD265D">
        <w:trPr>
          <w:gridAfter w:val="1"/>
          <w:wAfter w:w="10" w:type="dxa"/>
          <w:trHeight w:val="588"/>
        </w:trPr>
        <w:tc>
          <w:tcPr>
            <w:tcW w:w="614" w:type="dxa"/>
            <w:vMerge w:val="restart"/>
            <w:tcBorders>
              <w:top w:val="nil"/>
              <w:left w:val="single" w:sz="8" w:space="0" w:color="auto"/>
              <w:bottom w:val="single" w:sz="8" w:space="0" w:color="000000"/>
              <w:right w:val="single" w:sz="4" w:space="0" w:color="auto"/>
            </w:tcBorders>
            <w:shd w:val="clear" w:color="auto" w:fill="auto"/>
            <w:vAlign w:val="center"/>
            <w:hideMark/>
          </w:tcPr>
          <w:p w14:paraId="7E2007F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2.17</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DD784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Установка видеонаблюдения </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BF97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DEA2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C9C2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06B9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CB31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F190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60DB3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«Анастасьевская СОШ» (здание начальной школы)</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C5CDF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7" w:type="dxa"/>
            <w:gridSpan w:val="2"/>
            <w:tcBorders>
              <w:left w:val="single" w:sz="4" w:space="0" w:color="auto"/>
            </w:tcBorders>
            <w:vAlign w:val="center"/>
            <w:hideMark/>
          </w:tcPr>
          <w:p w14:paraId="217BCE3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A13F157"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0CC5E2E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8" w:space="0" w:color="auto"/>
              <w:bottom w:val="single" w:sz="8" w:space="0" w:color="000000"/>
              <w:right w:val="single" w:sz="8" w:space="0" w:color="auto"/>
            </w:tcBorders>
            <w:vAlign w:val="center"/>
            <w:hideMark/>
          </w:tcPr>
          <w:p w14:paraId="1E9E504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3A7A422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7F49B3C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4981D32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148F13B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4FF4B11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793BB0F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020141F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«Баткатская СОШ» (здание детского сада)</w:t>
            </w:r>
          </w:p>
        </w:tc>
        <w:tc>
          <w:tcPr>
            <w:tcW w:w="2527" w:type="dxa"/>
            <w:gridSpan w:val="2"/>
            <w:vMerge/>
            <w:tcBorders>
              <w:top w:val="single" w:sz="4" w:space="0" w:color="auto"/>
              <w:left w:val="single" w:sz="8" w:space="0" w:color="auto"/>
              <w:bottom w:val="single" w:sz="8" w:space="0" w:color="000000"/>
              <w:right w:val="single" w:sz="8" w:space="0" w:color="auto"/>
            </w:tcBorders>
            <w:vAlign w:val="center"/>
            <w:hideMark/>
          </w:tcPr>
          <w:p w14:paraId="054B42D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3511EB6"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7B11328" w14:textId="77777777" w:rsidTr="00BD265D">
        <w:trPr>
          <w:gridAfter w:val="1"/>
          <w:wAfter w:w="10" w:type="dxa"/>
          <w:trHeight w:val="288"/>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7A1E814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2.18</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F51EA0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Разработка проектно-сметной документации на замену  </w:t>
            </w:r>
            <w:proofErr w:type="spellStart"/>
            <w:r w:rsidRPr="0041433D">
              <w:rPr>
                <w:rFonts w:ascii="Times New Roman" w:eastAsia="Times New Roman" w:hAnsi="Times New Roman" w:cs="Times New Roman"/>
                <w:color w:val="000000"/>
                <w:lang w:eastAsia="ru-RU"/>
              </w:rPr>
              <w:t>охрано</w:t>
            </w:r>
            <w:proofErr w:type="spellEnd"/>
            <w:r w:rsidRPr="0041433D">
              <w:rPr>
                <w:rFonts w:ascii="Times New Roman" w:eastAsia="Times New Roman" w:hAnsi="Times New Roman" w:cs="Times New Roman"/>
                <w:color w:val="000000"/>
                <w:lang w:eastAsia="ru-RU"/>
              </w:rPr>
              <w:t>-пожарной сигнализации</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048B6CE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163,12</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73DD9E7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18158FE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0E3D716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163,12</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6634148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nil"/>
              <w:right w:val="nil"/>
            </w:tcBorders>
            <w:shd w:val="clear" w:color="auto" w:fill="auto"/>
            <w:noWrap/>
            <w:vAlign w:val="center"/>
            <w:hideMark/>
          </w:tcPr>
          <w:p w14:paraId="7705051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6A03E9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«Побединская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1C8DB91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40179FA"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E58695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F38CD3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126394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626F774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694105E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7E8CB14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679F7B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4021ECB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03" w:type="dxa"/>
            <w:gridSpan w:val="2"/>
            <w:tcBorders>
              <w:top w:val="nil"/>
              <w:left w:val="nil"/>
              <w:bottom w:val="single" w:sz="8" w:space="0" w:color="auto"/>
              <w:right w:val="nil"/>
            </w:tcBorders>
            <w:shd w:val="clear" w:color="auto" w:fill="auto"/>
            <w:noWrap/>
            <w:vAlign w:val="center"/>
            <w:hideMark/>
          </w:tcPr>
          <w:p w14:paraId="7084223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880" w:type="dxa"/>
            <w:gridSpan w:val="2"/>
            <w:vMerge/>
            <w:tcBorders>
              <w:top w:val="nil"/>
              <w:left w:val="nil"/>
              <w:bottom w:val="single" w:sz="8" w:space="0" w:color="auto"/>
              <w:right w:val="nil"/>
            </w:tcBorders>
            <w:vAlign w:val="center"/>
            <w:hideMark/>
          </w:tcPr>
          <w:p w14:paraId="1820A49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3757192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36E023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EA77367"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0CD717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486B3A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EA7DEB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9172D4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2FE13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CE0DE1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49B4042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A0FF4B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12B817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 Шегарского района</w:t>
            </w:r>
          </w:p>
        </w:tc>
        <w:tc>
          <w:tcPr>
            <w:tcW w:w="2527" w:type="dxa"/>
            <w:gridSpan w:val="2"/>
            <w:vMerge/>
            <w:tcBorders>
              <w:top w:val="nil"/>
              <w:left w:val="single" w:sz="8" w:space="0" w:color="auto"/>
              <w:bottom w:val="single" w:sz="8" w:space="0" w:color="000000"/>
              <w:right w:val="single" w:sz="8" w:space="0" w:color="auto"/>
            </w:tcBorders>
            <w:vAlign w:val="center"/>
            <w:hideMark/>
          </w:tcPr>
          <w:p w14:paraId="2D13B26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67AF644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18030A5"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09030E5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548C90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454498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095F79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44942F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99BAE8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1483BAA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C9D50D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nil"/>
              <w:left w:val="nil"/>
              <w:bottom w:val="single" w:sz="8" w:space="0" w:color="auto"/>
              <w:right w:val="nil"/>
            </w:tcBorders>
            <w:vAlign w:val="center"/>
            <w:hideMark/>
          </w:tcPr>
          <w:p w14:paraId="5A32573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5847B08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14C91B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1FB93901"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2DD6DEC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2.19</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272CE13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Замена пожарной сигнализации в образовательных организациях</w:t>
            </w:r>
          </w:p>
        </w:tc>
        <w:tc>
          <w:tcPr>
            <w:tcW w:w="1225" w:type="dxa"/>
            <w:tcBorders>
              <w:top w:val="nil"/>
              <w:left w:val="nil"/>
              <w:bottom w:val="single" w:sz="8" w:space="0" w:color="auto"/>
              <w:right w:val="single" w:sz="8" w:space="0" w:color="auto"/>
            </w:tcBorders>
            <w:shd w:val="clear" w:color="auto" w:fill="auto"/>
            <w:vAlign w:val="center"/>
            <w:hideMark/>
          </w:tcPr>
          <w:p w14:paraId="7FC8E26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8A3067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13CC2F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30FC07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5E56729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575D68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4B4549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 Шегарского района</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51DB9E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для обеспечения пожарной безопасности обучающихся</w:t>
            </w:r>
          </w:p>
        </w:tc>
        <w:tc>
          <w:tcPr>
            <w:tcW w:w="237" w:type="dxa"/>
            <w:gridSpan w:val="2"/>
            <w:vAlign w:val="center"/>
            <w:hideMark/>
          </w:tcPr>
          <w:p w14:paraId="3071FB0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1C5DB68"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FCCAAF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9C68F4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nil"/>
              <w:right w:val="single" w:sz="8" w:space="0" w:color="auto"/>
            </w:tcBorders>
            <w:shd w:val="clear" w:color="auto" w:fill="auto"/>
            <w:vAlign w:val="center"/>
            <w:hideMark/>
          </w:tcPr>
          <w:p w14:paraId="21738BA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nil"/>
              <w:right w:val="single" w:sz="8" w:space="0" w:color="auto"/>
            </w:tcBorders>
            <w:shd w:val="clear" w:color="auto" w:fill="auto"/>
            <w:vAlign w:val="center"/>
            <w:hideMark/>
          </w:tcPr>
          <w:p w14:paraId="68C279D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nil"/>
              <w:right w:val="single" w:sz="8" w:space="0" w:color="auto"/>
            </w:tcBorders>
            <w:shd w:val="clear" w:color="auto" w:fill="auto"/>
            <w:vAlign w:val="center"/>
            <w:hideMark/>
          </w:tcPr>
          <w:p w14:paraId="07C8E89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nil"/>
              <w:right w:val="single" w:sz="8" w:space="0" w:color="auto"/>
            </w:tcBorders>
            <w:shd w:val="clear" w:color="auto" w:fill="auto"/>
            <w:vAlign w:val="center"/>
            <w:hideMark/>
          </w:tcPr>
          <w:p w14:paraId="419017F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nil"/>
              <w:right w:val="single" w:sz="8" w:space="0" w:color="auto"/>
            </w:tcBorders>
            <w:shd w:val="clear" w:color="auto" w:fill="auto"/>
            <w:vAlign w:val="center"/>
            <w:hideMark/>
          </w:tcPr>
          <w:p w14:paraId="4FF4252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64428C3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top w:val="nil"/>
              <w:left w:val="nil"/>
              <w:bottom w:val="single" w:sz="8" w:space="0" w:color="auto"/>
              <w:right w:val="nil"/>
            </w:tcBorders>
            <w:vAlign w:val="center"/>
            <w:hideMark/>
          </w:tcPr>
          <w:p w14:paraId="68099FD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544541E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FFF5752"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EEF733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E7EC69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094CC2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8" w:space="0" w:color="auto"/>
              <w:left w:val="nil"/>
              <w:bottom w:val="single" w:sz="8" w:space="0" w:color="auto"/>
              <w:right w:val="single" w:sz="8" w:space="0" w:color="auto"/>
            </w:tcBorders>
            <w:shd w:val="clear" w:color="auto" w:fill="auto"/>
            <w:vAlign w:val="center"/>
            <w:hideMark/>
          </w:tcPr>
          <w:p w14:paraId="67698B8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8" w:space="0" w:color="auto"/>
              <w:left w:val="nil"/>
              <w:bottom w:val="single" w:sz="8" w:space="0" w:color="auto"/>
              <w:right w:val="single" w:sz="8" w:space="0" w:color="auto"/>
            </w:tcBorders>
            <w:shd w:val="clear" w:color="auto" w:fill="auto"/>
            <w:vAlign w:val="center"/>
            <w:hideMark/>
          </w:tcPr>
          <w:p w14:paraId="57198D5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0A4FE76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366CEEA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8" w:space="0" w:color="auto"/>
              <w:left w:val="nil"/>
              <w:bottom w:val="single" w:sz="8" w:space="0" w:color="auto"/>
              <w:right w:val="single" w:sz="8" w:space="0" w:color="auto"/>
            </w:tcBorders>
            <w:shd w:val="clear" w:color="auto" w:fill="auto"/>
            <w:vAlign w:val="center"/>
            <w:hideMark/>
          </w:tcPr>
          <w:p w14:paraId="0C0C31C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4ADF0A4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nil"/>
              <w:left w:val="nil"/>
              <w:bottom w:val="single" w:sz="8" w:space="0" w:color="auto"/>
              <w:right w:val="nil"/>
            </w:tcBorders>
            <w:vAlign w:val="center"/>
            <w:hideMark/>
          </w:tcPr>
          <w:p w14:paraId="6999C48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4B14F8C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E99020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D454BB4"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53234F4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2.20</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0CA467C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Установка пандуса </w:t>
            </w:r>
          </w:p>
        </w:tc>
        <w:tc>
          <w:tcPr>
            <w:tcW w:w="1225" w:type="dxa"/>
            <w:tcBorders>
              <w:top w:val="nil"/>
              <w:left w:val="nil"/>
              <w:bottom w:val="single" w:sz="8" w:space="0" w:color="auto"/>
              <w:right w:val="single" w:sz="8" w:space="0" w:color="auto"/>
            </w:tcBorders>
            <w:shd w:val="clear" w:color="auto" w:fill="auto"/>
            <w:vAlign w:val="center"/>
            <w:hideMark/>
          </w:tcPr>
          <w:p w14:paraId="1A2D034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4BE2613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6B7CF2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492B4A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5B2A42D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7F5209F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95531D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«Гусевская СОШ»</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466726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доступной среды для обучающихся с ограниченными возможностями здоровья</w:t>
            </w:r>
          </w:p>
        </w:tc>
        <w:tc>
          <w:tcPr>
            <w:tcW w:w="237" w:type="dxa"/>
            <w:gridSpan w:val="2"/>
            <w:vAlign w:val="center"/>
            <w:hideMark/>
          </w:tcPr>
          <w:p w14:paraId="093FBD14"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CC30D9A" w14:textId="77777777" w:rsidTr="00BD265D">
        <w:trPr>
          <w:gridAfter w:val="1"/>
          <w:wAfter w:w="10" w:type="dxa"/>
          <w:trHeight w:val="984"/>
        </w:trPr>
        <w:tc>
          <w:tcPr>
            <w:tcW w:w="614" w:type="dxa"/>
            <w:vMerge/>
            <w:tcBorders>
              <w:top w:val="nil"/>
              <w:left w:val="single" w:sz="8" w:space="0" w:color="auto"/>
              <w:bottom w:val="single" w:sz="4" w:space="0" w:color="auto"/>
              <w:right w:val="single" w:sz="8" w:space="0" w:color="auto"/>
            </w:tcBorders>
            <w:vAlign w:val="center"/>
            <w:hideMark/>
          </w:tcPr>
          <w:p w14:paraId="1676356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4" w:space="0" w:color="auto"/>
              <w:right w:val="single" w:sz="8" w:space="0" w:color="auto"/>
            </w:tcBorders>
            <w:vAlign w:val="center"/>
            <w:hideMark/>
          </w:tcPr>
          <w:p w14:paraId="4FEA567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6C036AE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4" w:space="0" w:color="auto"/>
              <w:right w:val="single" w:sz="8" w:space="0" w:color="auto"/>
            </w:tcBorders>
            <w:shd w:val="clear" w:color="auto" w:fill="auto"/>
            <w:vAlign w:val="center"/>
            <w:hideMark/>
          </w:tcPr>
          <w:p w14:paraId="5A299DD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09997E0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60839C9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341C325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38C3FE6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5202DA1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«Монастырская СОШ»</w:t>
            </w:r>
          </w:p>
        </w:tc>
        <w:tc>
          <w:tcPr>
            <w:tcW w:w="2527" w:type="dxa"/>
            <w:gridSpan w:val="2"/>
            <w:vMerge/>
            <w:tcBorders>
              <w:top w:val="nil"/>
              <w:left w:val="single" w:sz="8" w:space="0" w:color="auto"/>
              <w:bottom w:val="single" w:sz="4" w:space="0" w:color="auto"/>
              <w:right w:val="single" w:sz="8" w:space="0" w:color="auto"/>
            </w:tcBorders>
            <w:vAlign w:val="center"/>
            <w:hideMark/>
          </w:tcPr>
          <w:p w14:paraId="5275215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28D961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0AB2BDC" w14:textId="77777777" w:rsidTr="00BD265D">
        <w:trPr>
          <w:gridAfter w:val="1"/>
          <w:wAfter w:w="10" w:type="dxa"/>
          <w:trHeight w:val="300"/>
        </w:trPr>
        <w:tc>
          <w:tcPr>
            <w:tcW w:w="6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ED978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2.21</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D9D91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автобусов</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6983F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2464,00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99C2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E8B88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1108,80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BA84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1355,20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2623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F807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607DB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 2»</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4CF6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для безопасности доставки обучающихся</w:t>
            </w:r>
          </w:p>
        </w:tc>
        <w:tc>
          <w:tcPr>
            <w:tcW w:w="237" w:type="dxa"/>
            <w:gridSpan w:val="2"/>
            <w:tcBorders>
              <w:left w:val="single" w:sz="4" w:space="0" w:color="auto"/>
            </w:tcBorders>
            <w:vAlign w:val="center"/>
            <w:hideMark/>
          </w:tcPr>
          <w:p w14:paraId="06561D3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173131DF" w14:textId="77777777" w:rsidTr="00BD265D">
        <w:trPr>
          <w:gridAfter w:val="1"/>
          <w:wAfter w:w="10" w:type="dxa"/>
          <w:trHeight w:val="624"/>
        </w:trPr>
        <w:tc>
          <w:tcPr>
            <w:tcW w:w="614" w:type="dxa"/>
            <w:vMerge/>
            <w:tcBorders>
              <w:top w:val="single" w:sz="4" w:space="0" w:color="auto"/>
              <w:left w:val="single" w:sz="4" w:space="0" w:color="auto"/>
              <w:bottom w:val="single" w:sz="4" w:space="0" w:color="auto"/>
              <w:right w:val="single" w:sz="4" w:space="0" w:color="auto"/>
            </w:tcBorders>
            <w:vAlign w:val="center"/>
            <w:hideMark/>
          </w:tcPr>
          <w:p w14:paraId="31BE53D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6DA32C6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EC632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5D93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AF65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9158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5C0FD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9B57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12FC0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«Побединская СОШ», МКОУ «Малобрагинская ООШ»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4A5A9C8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1341C5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F1BCE2F" w14:textId="77777777" w:rsidTr="00BD265D">
        <w:trPr>
          <w:gridAfter w:val="1"/>
          <w:wAfter w:w="10" w:type="dxa"/>
          <w:trHeight w:val="588"/>
        </w:trPr>
        <w:tc>
          <w:tcPr>
            <w:tcW w:w="614" w:type="dxa"/>
            <w:vMerge/>
            <w:tcBorders>
              <w:top w:val="single" w:sz="4" w:space="0" w:color="auto"/>
              <w:left w:val="single" w:sz="4" w:space="0" w:color="auto"/>
              <w:bottom w:val="single" w:sz="4" w:space="0" w:color="auto"/>
              <w:right w:val="single" w:sz="4" w:space="0" w:color="auto"/>
            </w:tcBorders>
            <w:vAlign w:val="center"/>
            <w:hideMark/>
          </w:tcPr>
          <w:p w14:paraId="5552E4D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6821179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2EAC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49B0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AFAE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8810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BC9B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5F38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0B720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«Каргалинская ООШ», МКОУ «Маркеловская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2D22726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D8B9690"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E39FAFD" w14:textId="77777777" w:rsidTr="00BD265D">
        <w:trPr>
          <w:gridAfter w:val="1"/>
          <w:wAfter w:w="10" w:type="dxa"/>
          <w:trHeight w:val="1452"/>
        </w:trPr>
        <w:tc>
          <w:tcPr>
            <w:tcW w:w="6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1999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2.22</w:t>
            </w: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D4E3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Организация мероприятий, направленных на предупреждение распространение новой </w:t>
            </w:r>
            <w:proofErr w:type="spellStart"/>
            <w:r w:rsidRPr="0041433D">
              <w:rPr>
                <w:rFonts w:ascii="Times New Roman" w:eastAsia="Times New Roman" w:hAnsi="Times New Roman" w:cs="Times New Roman"/>
                <w:color w:val="000000"/>
                <w:lang w:eastAsia="ru-RU"/>
              </w:rPr>
              <w:t>короновирусной</w:t>
            </w:r>
            <w:proofErr w:type="spellEnd"/>
            <w:r w:rsidRPr="0041433D">
              <w:rPr>
                <w:rFonts w:ascii="Times New Roman" w:eastAsia="Times New Roman" w:hAnsi="Times New Roman" w:cs="Times New Roman"/>
                <w:color w:val="000000"/>
                <w:lang w:eastAsia="ru-RU"/>
              </w:rPr>
              <w:t xml:space="preserve">  инфекции на территории Шегарского района Томской области</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EFF4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2749,50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347F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BAE8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2749,50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38A4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C645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321D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754D8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Образовательные организации Шегарского района</w:t>
            </w:r>
          </w:p>
        </w:tc>
        <w:tc>
          <w:tcPr>
            <w:tcW w:w="25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2D196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Обеспечение безопасных условий, предупреждение распространение новой </w:t>
            </w:r>
            <w:proofErr w:type="spellStart"/>
            <w:r w:rsidRPr="0041433D">
              <w:rPr>
                <w:rFonts w:ascii="Times New Roman" w:eastAsia="Times New Roman" w:hAnsi="Times New Roman" w:cs="Times New Roman"/>
                <w:color w:val="000000"/>
                <w:lang w:eastAsia="ru-RU"/>
              </w:rPr>
              <w:t>короновирусной</w:t>
            </w:r>
            <w:proofErr w:type="spellEnd"/>
            <w:r w:rsidRPr="0041433D">
              <w:rPr>
                <w:rFonts w:ascii="Times New Roman" w:eastAsia="Times New Roman" w:hAnsi="Times New Roman" w:cs="Times New Roman"/>
                <w:color w:val="000000"/>
                <w:lang w:eastAsia="ru-RU"/>
              </w:rPr>
              <w:t xml:space="preserve">  инфекции</w:t>
            </w:r>
          </w:p>
        </w:tc>
        <w:tc>
          <w:tcPr>
            <w:tcW w:w="237" w:type="dxa"/>
            <w:gridSpan w:val="2"/>
            <w:tcBorders>
              <w:left w:val="single" w:sz="4" w:space="0" w:color="auto"/>
            </w:tcBorders>
            <w:vAlign w:val="center"/>
            <w:hideMark/>
          </w:tcPr>
          <w:p w14:paraId="25335B1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EAAFFB7" w14:textId="77777777" w:rsidTr="00BD265D">
        <w:trPr>
          <w:gridAfter w:val="1"/>
          <w:wAfter w:w="10" w:type="dxa"/>
          <w:trHeight w:val="840"/>
        </w:trPr>
        <w:tc>
          <w:tcPr>
            <w:tcW w:w="614"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15E84E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2.23</w:t>
            </w:r>
          </w:p>
        </w:tc>
        <w:tc>
          <w:tcPr>
            <w:tcW w:w="2545" w:type="dxa"/>
            <w:tcBorders>
              <w:top w:val="single" w:sz="4" w:space="0" w:color="auto"/>
              <w:left w:val="nil"/>
              <w:bottom w:val="single" w:sz="8" w:space="0" w:color="auto"/>
              <w:right w:val="single" w:sz="8" w:space="0" w:color="auto"/>
            </w:tcBorders>
            <w:shd w:val="clear" w:color="auto" w:fill="auto"/>
            <w:vAlign w:val="center"/>
            <w:hideMark/>
          </w:tcPr>
          <w:p w14:paraId="321CF58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дымососа в котельную МКОУ «Трубачевская ООШ»</w:t>
            </w: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1C03CF3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50,00</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5931AAB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616F866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0E84C9C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173EC53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5E21BA7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4EFAF9A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«Трубачевская ООШ»</w:t>
            </w:r>
          </w:p>
        </w:tc>
        <w:tc>
          <w:tcPr>
            <w:tcW w:w="2527" w:type="dxa"/>
            <w:gridSpan w:val="2"/>
            <w:tcBorders>
              <w:top w:val="single" w:sz="4" w:space="0" w:color="auto"/>
              <w:left w:val="nil"/>
              <w:bottom w:val="single" w:sz="8" w:space="0" w:color="auto"/>
              <w:right w:val="single" w:sz="8" w:space="0" w:color="auto"/>
            </w:tcBorders>
            <w:shd w:val="clear" w:color="auto" w:fill="auto"/>
            <w:vAlign w:val="center"/>
            <w:hideMark/>
          </w:tcPr>
          <w:p w14:paraId="0D48BC7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современных и комфортных условий для получения общего образования.</w:t>
            </w:r>
          </w:p>
        </w:tc>
        <w:tc>
          <w:tcPr>
            <w:tcW w:w="237" w:type="dxa"/>
            <w:gridSpan w:val="2"/>
            <w:vAlign w:val="center"/>
            <w:hideMark/>
          </w:tcPr>
          <w:p w14:paraId="3A72BC3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5226CAA" w14:textId="77777777" w:rsidTr="00BD265D">
        <w:trPr>
          <w:gridAfter w:val="1"/>
          <w:wAfter w:w="10" w:type="dxa"/>
          <w:trHeight w:val="960"/>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6120EDB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2.24</w:t>
            </w:r>
          </w:p>
        </w:tc>
        <w:tc>
          <w:tcPr>
            <w:tcW w:w="2545" w:type="dxa"/>
            <w:tcBorders>
              <w:top w:val="nil"/>
              <w:left w:val="nil"/>
              <w:bottom w:val="single" w:sz="8" w:space="0" w:color="auto"/>
              <w:right w:val="single" w:sz="8" w:space="0" w:color="auto"/>
            </w:tcBorders>
            <w:shd w:val="clear" w:color="auto" w:fill="auto"/>
            <w:vAlign w:val="center"/>
            <w:hideMark/>
          </w:tcPr>
          <w:p w14:paraId="474D58D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Выполнение ремонта части кровли в МКОУ «Трубачевская ООШ»</w:t>
            </w:r>
          </w:p>
        </w:tc>
        <w:tc>
          <w:tcPr>
            <w:tcW w:w="1225" w:type="dxa"/>
            <w:tcBorders>
              <w:top w:val="nil"/>
              <w:left w:val="nil"/>
              <w:bottom w:val="single" w:sz="8" w:space="0" w:color="auto"/>
              <w:right w:val="single" w:sz="8" w:space="0" w:color="auto"/>
            </w:tcBorders>
            <w:shd w:val="clear" w:color="auto" w:fill="auto"/>
            <w:vAlign w:val="center"/>
            <w:hideMark/>
          </w:tcPr>
          <w:p w14:paraId="7D55AFC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29,35</w:t>
            </w:r>
          </w:p>
        </w:tc>
        <w:tc>
          <w:tcPr>
            <w:tcW w:w="1135" w:type="dxa"/>
            <w:tcBorders>
              <w:top w:val="nil"/>
              <w:left w:val="nil"/>
              <w:bottom w:val="single" w:sz="8" w:space="0" w:color="auto"/>
              <w:right w:val="single" w:sz="8" w:space="0" w:color="auto"/>
            </w:tcBorders>
            <w:shd w:val="clear" w:color="auto" w:fill="auto"/>
            <w:vAlign w:val="center"/>
            <w:hideMark/>
          </w:tcPr>
          <w:p w14:paraId="5B46562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4646B7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B7C794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29,35</w:t>
            </w:r>
          </w:p>
        </w:tc>
        <w:tc>
          <w:tcPr>
            <w:tcW w:w="1319" w:type="dxa"/>
            <w:tcBorders>
              <w:top w:val="nil"/>
              <w:left w:val="nil"/>
              <w:bottom w:val="single" w:sz="8" w:space="0" w:color="auto"/>
              <w:right w:val="single" w:sz="8" w:space="0" w:color="auto"/>
            </w:tcBorders>
            <w:shd w:val="clear" w:color="auto" w:fill="auto"/>
            <w:vAlign w:val="center"/>
            <w:hideMark/>
          </w:tcPr>
          <w:p w14:paraId="4145244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48CC9C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8267E6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«Трубачевская ООШ»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77CD54A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для безопасности обучающихся</w:t>
            </w:r>
          </w:p>
        </w:tc>
        <w:tc>
          <w:tcPr>
            <w:tcW w:w="237" w:type="dxa"/>
            <w:gridSpan w:val="2"/>
            <w:vAlign w:val="center"/>
            <w:hideMark/>
          </w:tcPr>
          <w:p w14:paraId="1B361723"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CF5E30C"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14AF6C2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2.25</w:t>
            </w:r>
          </w:p>
        </w:tc>
        <w:tc>
          <w:tcPr>
            <w:tcW w:w="2545" w:type="dxa"/>
            <w:tcBorders>
              <w:top w:val="nil"/>
              <w:left w:val="nil"/>
              <w:bottom w:val="single" w:sz="8" w:space="0" w:color="auto"/>
              <w:right w:val="single" w:sz="8" w:space="0" w:color="auto"/>
            </w:tcBorders>
            <w:shd w:val="clear" w:color="auto" w:fill="auto"/>
            <w:vAlign w:val="center"/>
            <w:hideMark/>
          </w:tcPr>
          <w:p w14:paraId="28D50F6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Капитальный ремонт системы отопления в спортивном зале МКОУ «Вороновская НОШ»</w:t>
            </w:r>
          </w:p>
        </w:tc>
        <w:tc>
          <w:tcPr>
            <w:tcW w:w="1225" w:type="dxa"/>
            <w:tcBorders>
              <w:top w:val="nil"/>
              <w:left w:val="nil"/>
              <w:bottom w:val="single" w:sz="8" w:space="0" w:color="auto"/>
              <w:right w:val="single" w:sz="8" w:space="0" w:color="auto"/>
            </w:tcBorders>
            <w:shd w:val="clear" w:color="auto" w:fill="auto"/>
            <w:vAlign w:val="center"/>
            <w:hideMark/>
          </w:tcPr>
          <w:p w14:paraId="10BD9AB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243,31</w:t>
            </w:r>
          </w:p>
        </w:tc>
        <w:tc>
          <w:tcPr>
            <w:tcW w:w="1135" w:type="dxa"/>
            <w:tcBorders>
              <w:top w:val="nil"/>
              <w:left w:val="nil"/>
              <w:bottom w:val="single" w:sz="8" w:space="0" w:color="auto"/>
              <w:right w:val="single" w:sz="8" w:space="0" w:color="auto"/>
            </w:tcBorders>
            <w:shd w:val="clear" w:color="auto" w:fill="auto"/>
            <w:vAlign w:val="center"/>
            <w:hideMark/>
          </w:tcPr>
          <w:p w14:paraId="54E561A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EE12C1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F64A2E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243,31</w:t>
            </w:r>
          </w:p>
        </w:tc>
        <w:tc>
          <w:tcPr>
            <w:tcW w:w="1319" w:type="dxa"/>
            <w:tcBorders>
              <w:top w:val="nil"/>
              <w:left w:val="nil"/>
              <w:bottom w:val="single" w:sz="8" w:space="0" w:color="auto"/>
              <w:right w:val="single" w:sz="8" w:space="0" w:color="auto"/>
            </w:tcBorders>
            <w:shd w:val="clear" w:color="auto" w:fill="auto"/>
            <w:vAlign w:val="center"/>
            <w:hideMark/>
          </w:tcPr>
          <w:p w14:paraId="72CA553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57338B3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F6FFF2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«Вороновская НОШ»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369CCDB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современных и комфортных условий для получения общего образования</w:t>
            </w:r>
          </w:p>
        </w:tc>
        <w:tc>
          <w:tcPr>
            <w:tcW w:w="237" w:type="dxa"/>
            <w:gridSpan w:val="2"/>
            <w:vAlign w:val="center"/>
            <w:hideMark/>
          </w:tcPr>
          <w:p w14:paraId="388CCF34"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1A427342" w14:textId="77777777" w:rsidTr="00BD265D">
        <w:trPr>
          <w:gridAfter w:val="1"/>
          <w:wAfter w:w="10" w:type="dxa"/>
          <w:trHeight w:val="720"/>
        </w:trPr>
        <w:tc>
          <w:tcPr>
            <w:tcW w:w="614" w:type="dxa"/>
            <w:vMerge w:val="restart"/>
            <w:tcBorders>
              <w:top w:val="nil"/>
              <w:left w:val="single" w:sz="8" w:space="0" w:color="auto"/>
              <w:right w:val="single" w:sz="8" w:space="0" w:color="auto"/>
            </w:tcBorders>
            <w:shd w:val="clear" w:color="auto" w:fill="auto"/>
            <w:vAlign w:val="center"/>
            <w:hideMark/>
          </w:tcPr>
          <w:p w14:paraId="5013FF1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2.26</w:t>
            </w:r>
          </w:p>
        </w:tc>
        <w:tc>
          <w:tcPr>
            <w:tcW w:w="2545" w:type="dxa"/>
            <w:vMerge w:val="restart"/>
            <w:tcBorders>
              <w:top w:val="nil"/>
              <w:left w:val="nil"/>
              <w:right w:val="single" w:sz="8" w:space="0" w:color="auto"/>
            </w:tcBorders>
            <w:shd w:val="clear" w:color="auto" w:fill="auto"/>
            <w:vAlign w:val="center"/>
            <w:hideMark/>
          </w:tcPr>
          <w:p w14:paraId="2A2D733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котла, установка котла</w:t>
            </w:r>
          </w:p>
        </w:tc>
        <w:tc>
          <w:tcPr>
            <w:tcW w:w="1225" w:type="dxa"/>
            <w:tcBorders>
              <w:top w:val="nil"/>
              <w:left w:val="nil"/>
              <w:bottom w:val="single" w:sz="4" w:space="0" w:color="auto"/>
              <w:right w:val="single" w:sz="8" w:space="0" w:color="auto"/>
            </w:tcBorders>
            <w:shd w:val="clear" w:color="auto" w:fill="auto"/>
            <w:vAlign w:val="center"/>
            <w:hideMark/>
          </w:tcPr>
          <w:p w14:paraId="2CA8D8D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528,45</w:t>
            </w:r>
          </w:p>
        </w:tc>
        <w:tc>
          <w:tcPr>
            <w:tcW w:w="1135" w:type="dxa"/>
            <w:tcBorders>
              <w:top w:val="nil"/>
              <w:left w:val="nil"/>
              <w:bottom w:val="single" w:sz="4" w:space="0" w:color="auto"/>
              <w:right w:val="single" w:sz="8" w:space="0" w:color="auto"/>
            </w:tcBorders>
            <w:shd w:val="clear" w:color="auto" w:fill="auto"/>
            <w:vAlign w:val="center"/>
            <w:hideMark/>
          </w:tcPr>
          <w:p w14:paraId="6494B41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37CD780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608160D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528,45</w:t>
            </w:r>
          </w:p>
        </w:tc>
        <w:tc>
          <w:tcPr>
            <w:tcW w:w="1319" w:type="dxa"/>
            <w:tcBorders>
              <w:top w:val="nil"/>
              <w:left w:val="nil"/>
              <w:bottom w:val="single" w:sz="4" w:space="0" w:color="auto"/>
              <w:right w:val="single" w:sz="8" w:space="0" w:color="auto"/>
            </w:tcBorders>
            <w:shd w:val="clear" w:color="auto" w:fill="auto"/>
            <w:vAlign w:val="center"/>
            <w:hideMark/>
          </w:tcPr>
          <w:p w14:paraId="5E6C942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067BC48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8" w:space="0" w:color="auto"/>
              <w:left w:val="single" w:sz="8" w:space="0" w:color="auto"/>
              <w:right w:val="single" w:sz="8" w:space="0" w:color="000000"/>
            </w:tcBorders>
            <w:shd w:val="clear" w:color="auto" w:fill="auto"/>
            <w:vAlign w:val="center"/>
            <w:hideMark/>
          </w:tcPr>
          <w:p w14:paraId="3F928DC6" w14:textId="77777777" w:rsidR="001C5638"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«Маркеловская СОШ»</w:t>
            </w:r>
          </w:p>
          <w:p w14:paraId="552E4EC5" w14:textId="39DBFEBC" w:rsidR="001C5638" w:rsidRPr="0041433D"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МКОУ "Гусевская СОШ"</w:t>
            </w:r>
          </w:p>
        </w:tc>
        <w:tc>
          <w:tcPr>
            <w:tcW w:w="2527" w:type="dxa"/>
            <w:gridSpan w:val="2"/>
            <w:vMerge w:val="restart"/>
            <w:tcBorders>
              <w:top w:val="nil"/>
              <w:left w:val="nil"/>
              <w:right w:val="single" w:sz="8" w:space="0" w:color="auto"/>
            </w:tcBorders>
            <w:shd w:val="clear" w:color="auto" w:fill="auto"/>
            <w:vAlign w:val="center"/>
            <w:hideMark/>
          </w:tcPr>
          <w:p w14:paraId="6C90C77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и комфортных условий для получения общего образования</w:t>
            </w:r>
          </w:p>
        </w:tc>
        <w:tc>
          <w:tcPr>
            <w:tcW w:w="237" w:type="dxa"/>
            <w:gridSpan w:val="2"/>
            <w:vMerge w:val="restart"/>
            <w:vAlign w:val="center"/>
            <w:hideMark/>
          </w:tcPr>
          <w:p w14:paraId="4F27BC77" w14:textId="42CC6337" w:rsidR="001C5638" w:rsidRPr="0041433D" w:rsidRDefault="001C5638" w:rsidP="001C5638">
            <w:pPr>
              <w:spacing w:after="0" w:line="240" w:lineRule="auto"/>
              <w:rPr>
                <w:rFonts w:ascii="Times New Roman" w:eastAsia="Times New Roman" w:hAnsi="Times New Roman" w:cs="Times New Roman"/>
                <w:sz w:val="20"/>
                <w:szCs w:val="20"/>
                <w:lang w:eastAsia="ru-RU"/>
              </w:rPr>
            </w:pPr>
          </w:p>
          <w:p w14:paraId="3607144A" w14:textId="7B3205AB" w:rsidR="001C5638" w:rsidRPr="0041433D" w:rsidRDefault="001C5638" w:rsidP="001C5638">
            <w:pPr>
              <w:spacing w:after="0" w:line="240" w:lineRule="auto"/>
              <w:rPr>
                <w:rFonts w:ascii="Times New Roman" w:eastAsia="Times New Roman" w:hAnsi="Times New Roman" w:cs="Times New Roman"/>
                <w:sz w:val="20"/>
                <w:szCs w:val="20"/>
                <w:lang w:eastAsia="ru-RU"/>
              </w:rPr>
            </w:pPr>
          </w:p>
          <w:p w14:paraId="4910608A" w14:textId="5105D31B" w:rsidR="001C5638" w:rsidRPr="0041433D" w:rsidRDefault="001C5638" w:rsidP="001C5638">
            <w:pPr>
              <w:spacing w:after="0" w:line="240" w:lineRule="auto"/>
              <w:rPr>
                <w:rFonts w:ascii="Times New Roman" w:eastAsia="Times New Roman" w:hAnsi="Times New Roman" w:cs="Times New Roman"/>
                <w:sz w:val="20"/>
                <w:szCs w:val="20"/>
                <w:lang w:eastAsia="ru-RU"/>
              </w:rPr>
            </w:pPr>
          </w:p>
          <w:p w14:paraId="67809F0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p w14:paraId="0940E94A"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7C38583" w14:textId="77777777" w:rsidTr="00BD265D">
        <w:trPr>
          <w:gridAfter w:val="1"/>
          <w:wAfter w:w="10" w:type="dxa"/>
          <w:trHeight w:val="435"/>
        </w:trPr>
        <w:tc>
          <w:tcPr>
            <w:tcW w:w="614" w:type="dxa"/>
            <w:vMerge/>
            <w:tcBorders>
              <w:left w:val="single" w:sz="8" w:space="0" w:color="auto"/>
              <w:bottom w:val="single" w:sz="8" w:space="0" w:color="auto"/>
              <w:right w:val="single" w:sz="8" w:space="0" w:color="auto"/>
            </w:tcBorders>
            <w:shd w:val="clear" w:color="auto" w:fill="auto"/>
            <w:vAlign w:val="center"/>
          </w:tcPr>
          <w:p w14:paraId="08FB10B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left w:val="nil"/>
              <w:bottom w:val="single" w:sz="8" w:space="0" w:color="auto"/>
              <w:right w:val="single" w:sz="8" w:space="0" w:color="auto"/>
            </w:tcBorders>
            <w:shd w:val="clear" w:color="auto" w:fill="auto"/>
            <w:vAlign w:val="center"/>
          </w:tcPr>
          <w:p w14:paraId="22BD33F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tcPr>
          <w:p w14:paraId="4F80663F" w14:textId="597B17BD"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135" w:type="dxa"/>
            <w:tcBorders>
              <w:top w:val="single" w:sz="4" w:space="0" w:color="auto"/>
              <w:left w:val="nil"/>
              <w:bottom w:val="single" w:sz="8" w:space="0" w:color="auto"/>
              <w:right w:val="single" w:sz="8" w:space="0" w:color="auto"/>
            </w:tcBorders>
            <w:shd w:val="clear" w:color="auto" w:fill="auto"/>
            <w:vAlign w:val="center"/>
          </w:tcPr>
          <w:p w14:paraId="0BDF69F6" w14:textId="594D049F" w:rsidR="001C5638" w:rsidRPr="0041433D" w:rsidRDefault="001C5638"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tcPr>
          <w:p w14:paraId="14F0CB80" w14:textId="0AFCF3C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tcPr>
          <w:p w14:paraId="74BBABC3" w14:textId="66272641"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319" w:type="dxa"/>
            <w:tcBorders>
              <w:top w:val="single" w:sz="4" w:space="0" w:color="auto"/>
              <w:left w:val="nil"/>
              <w:bottom w:val="single" w:sz="8" w:space="0" w:color="auto"/>
              <w:right w:val="single" w:sz="8" w:space="0" w:color="auto"/>
            </w:tcBorders>
            <w:shd w:val="clear" w:color="auto" w:fill="auto"/>
            <w:vAlign w:val="center"/>
          </w:tcPr>
          <w:p w14:paraId="5EB955DE" w14:textId="1F317F6E"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tcPr>
          <w:p w14:paraId="07201392" w14:textId="61D8C348"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880" w:type="dxa"/>
            <w:gridSpan w:val="2"/>
            <w:vMerge/>
            <w:tcBorders>
              <w:left w:val="single" w:sz="8" w:space="0" w:color="auto"/>
              <w:bottom w:val="single" w:sz="8" w:space="0" w:color="auto"/>
              <w:right w:val="single" w:sz="8" w:space="0" w:color="000000"/>
            </w:tcBorders>
            <w:shd w:val="clear" w:color="auto" w:fill="auto"/>
            <w:vAlign w:val="center"/>
          </w:tcPr>
          <w:p w14:paraId="749B8D6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nil"/>
              <w:bottom w:val="single" w:sz="8" w:space="0" w:color="auto"/>
              <w:right w:val="single" w:sz="8" w:space="0" w:color="auto"/>
            </w:tcBorders>
            <w:shd w:val="clear" w:color="auto" w:fill="auto"/>
            <w:vAlign w:val="center"/>
          </w:tcPr>
          <w:p w14:paraId="0E8D49B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5D51D77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961B8D2" w14:textId="77777777" w:rsidTr="00BD265D">
        <w:trPr>
          <w:gridAfter w:val="1"/>
          <w:wAfter w:w="10" w:type="dxa"/>
          <w:trHeight w:val="1035"/>
        </w:trPr>
        <w:tc>
          <w:tcPr>
            <w:tcW w:w="614" w:type="dxa"/>
            <w:tcBorders>
              <w:top w:val="nil"/>
              <w:left w:val="single" w:sz="8" w:space="0" w:color="auto"/>
              <w:bottom w:val="single" w:sz="4" w:space="0" w:color="auto"/>
              <w:right w:val="single" w:sz="8" w:space="0" w:color="auto"/>
            </w:tcBorders>
            <w:shd w:val="clear" w:color="auto" w:fill="auto"/>
            <w:vAlign w:val="center"/>
          </w:tcPr>
          <w:p w14:paraId="5D4D9540" w14:textId="3453574E"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2.27</w:t>
            </w:r>
          </w:p>
        </w:tc>
        <w:tc>
          <w:tcPr>
            <w:tcW w:w="2545" w:type="dxa"/>
            <w:tcBorders>
              <w:top w:val="nil"/>
              <w:left w:val="nil"/>
              <w:bottom w:val="single" w:sz="4" w:space="0" w:color="auto"/>
              <w:right w:val="single" w:sz="8" w:space="0" w:color="auto"/>
            </w:tcBorders>
            <w:shd w:val="clear" w:color="auto" w:fill="auto"/>
            <w:vAlign w:val="center"/>
          </w:tcPr>
          <w:p w14:paraId="0463B323" w14:textId="7BC90ADA"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Выполнение разработки сметной документации на капитальный ремонт зданий школ</w:t>
            </w:r>
          </w:p>
        </w:tc>
        <w:tc>
          <w:tcPr>
            <w:tcW w:w="1225" w:type="dxa"/>
            <w:tcBorders>
              <w:top w:val="nil"/>
              <w:left w:val="nil"/>
              <w:bottom w:val="single" w:sz="4" w:space="0" w:color="auto"/>
              <w:right w:val="single" w:sz="8" w:space="0" w:color="auto"/>
            </w:tcBorders>
            <w:shd w:val="clear" w:color="auto" w:fill="auto"/>
            <w:vAlign w:val="center"/>
          </w:tcPr>
          <w:p w14:paraId="7FDBF4FE" w14:textId="5BD77066"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150,00</w:t>
            </w:r>
          </w:p>
        </w:tc>
        <w:tc>
          <w:tcPr>
            <w:tcW w:w="1135" w:type="dxa"/>
            <w:tcBorders>
              <w:top w:val="nil"/>
              <w:left w:val="nil"/>
              <w:bottom w:val="single" w:sz="4" w:space="0" w:color="auto"/>
              <w:right w:val="single" w:sz="8" w:space="0" w:color="auto"/>
            </w:tcBorders>
            <w:shd w:val="clear" w:color="auto" w:fill="auto"/>
            <w:vAlign w:val="center"/>
          </w:tcPr>
          <w:p w14:paraId="3452A5B7" w14:textId="24D0D6E8" w:rsidR="001C5638" w:rsidRPr="0041433D" w:rsidRDefault="001C5638" w:rsidP="001C5638">
            <w:pPr>
              <w:spacing w:after="0" w:line="240" w:lineRule="auto"/>
              <w:jc w:val="center"/>
              <w:rPr>
                <w:rFonts w:ascii="Times New Roman" w:eastAsia="Times New Roman" w:hAnsi="Times New Roman"/>
                <w:color w:val="000000"/>
                <w:lang w:eastAsia="ru-RU"/>
              </w:rPr>
            </w:pPr>
            <w:r w:rsidRPr="0041433D">
              <w:rPr>
                <w:rFonts w:ascii="Times New Roman" w:eastAsia="Times New Roman" w:hAnsi="Times New Roman"/>
                <w:color w:val="000000"/>
                <w:lang w:eastAsia="ru-RU"/>
              </w:rPr>
              <w:t>0,00</w:t>
            </w:r>
          </w:p>
        </w:tc>
        <w:tc>
          <w:tcPr>
            <w:tcW w:w="1221" w:type="dxa"/>
            <w:tcBorders>
              <w:top w:val="nil"/>
              <w:left w:val="nil"/>
              <w:bottom w:val="single" w:sz="4" w:space="0" w:color="auto"/>
              <w:right w:val="single" w:sz="8" w:space="0" w:color="auto"/>
            </w:tcBorders>
            <w:shd w:val="clear" w:color="auto" w:fill="auto"/>
            <w:vAlign w:val="center"/>
          </w:tcPr>
          <w:p w14:paraId="61AC379E" w14:textId="0D8C8915"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4" w:space="0" w:color="auto"/>
              <w:right w:val="single" w:sz="8" w:space="0" w:color="auto"/>
            </w:tcBorders>
            <w:shd w:val="clear" w:color="auto" w:fill="auto"/>
            <w:vAlign w:val="center"/>
          </w:tcPr>
          <w:p w14:paraId="26DE95F2" w14:textId="78CFA90D"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150,00</w:t>
            </w:r>
          </w:p>
        </w:tc>
        <w:tc>
          <w:tcPr>
            <w:tcW w:w="1319" w:type="dxa"/>
            <w:tcBorders>
              <w:top w:val="nil"/>
              <w:left w:val="nil"/>
              <w:bottom w:val="single" w:sz="4" w:space="0" w:color="auto"/>
              <w:right w:val="single" w:sz="8" w:space="0" w:color="auto"/>
            </w:tcBorders>
            <w:shd w:val="clear" w:color="auto" w:fill="auto"/>
            <w:vAlign w:val="center"/>
          </w:tcPr>
          <w:p w14:paraId="442B2DD2" w14:textId="50D869BE"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tcPr>
          <w:p w14:paraId="4789A103" w14:textId="12171725"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tcPr>
          <w:p w14:paraId="05F2D41F" w14:textId="70765EC4"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«Анастасьевская СОШ», МКОУ «Баткатская СОШ», МКОУ «Шегарская СОШ №1»</w:t>
            </w:r>
          </w:p>
        </w:tc>
        <w:tc>
          <w:tcPr>
            <w:tcW w:w="2527" w:type="dxa"/>
            <w:gridSpan w:val="2"/>
            <w:tcBorders>
              <w:top w:val="nil"/>
              <w:left w:val="nil"/>
              <w:bottom w:val="single" w:sz="4" w:space="0" w:color="auto"/>
              <w:right w:val="single" w:sz="8" w:space="0" w:color="auto"/>
            </w:tcBorders>
            <w:shd w:val="clear" w:color="auto" w:fill="auto"/>
            <w:vAlign w:val="center"/>
          </w:tcPr>
          <w:p w14:paraId="4FC06F8B" w14:textId="1315ED4F"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проведения капитальных ремонтов образовательных организаций</w:t>
            </w:r>
          </w:p>
        </w:tc>
        <w:tc>
          <w:tcPr>
            <w:tcW w:w="237" w:type="dxa"/>
            <w:gridSpan w:val="2"/>
            <w:vMerge w:val="restart"/>
            <w:vAlign w:val="center"/>
          </w:tcPr>
          <w:p w14:paraId="24840FE0"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E0CFA74" w14:textId="77777777" w:rsidTr="00BD265D">
        <w:trPr>
          <w:gridAfter w:val="1"/>
          <w:wAfter w:w="10" w:type="dxa"/>
          <w:trHeight w:val="2100"/>
        </w:trPr>
        <w:tc>
          <w:tcPr>
            <w:tcW w:w="614" w:type="dxa"/>
            <w:tcBorders>
              <w:top w:val="single" w:sz="4" w:space="0" w:color="auto"/>
              <w:left w:val="single" w:sz="8" w:space="0" w:color="auto"/>
              <w:bottom w:val="single" w:sz="4" w:space="0" w:color="auto"/>
              <w:right w:val="single" w:sz="8" w:space="0" w:color="auto"/>
            </w:tcBorders>
            <w:shd w:val="clear" w:color="auto" w:fill="auto"/>
            <w:vAlign w:val="center"/>
          </w:tcPr>
          <w:p w14:paraId="5924285C" w14:textId="1FF3FBD8" w:rsidR="001C5638" w:rsidRPr="0041433D"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2.28</w:t>
            </w:r>
          </w:p>
        </w:tc>
        <w:tc>
          <w:tcPr>
            <w:tcW w:w="2545" w:type="dxa"/>
            <w:tcBorders>
              <w:top w:val="single" w:sz="4" w:space="0" w:color="auto"/>
              <w:left w:val="nil"/>
              <w:bottom w:val="single" w:sz="4" w:space="0" w:color="auto"/>
              <w:right w:val="single" w:sz="8" w:space="0" w:color="auto"/>
            </w:tcBorders>
            <w:shd w:val="clear" w:color="auto" w:fill="auto"/>
            <w:vAlign w:val="center"/>
          </w:tcPr>
          <w:p w14:paraId="5B2D2411" w14:textId="19CC471B"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PT Astra Serif" w:hAnsi="PT Astra Serif"/>
                <w:sz w:val="21"/>
                <w:szCs w:val="21"/>
              </w:rPr>
              <w:t>Разработка проектной документации для проведения капитального ремонта зданий муниципальных общеобразова</w:t>
            </w:r>
            <w:r>
              <w:rPr>
                <w:rFonts w:ascii="PT Astra Serif" w:hAnsi="PT Astra Serif"/>
                <w:sz w:val="21"/>
                <w:szCs w:val="21"/>
              </w:rPr>
              <w:t>тельных организаций</w:t>
            </w:r>
            <w:r w:rsidRPr="0041433D">
              <w:rPr>
                <w:rFonts w:ascii="PT Astra Serif" w:hAnsi="PT Astra Serif"/>
                <w:sz w:val="21"/>
                <w:szCs w:val="21"/>
              </w:rPr>
              <w:t xml:space="preserve"> в рамках модернизации школьных систе</w:t>
            </w:r>
            <w:r>
              <w:rPr>
                <w:rFonts w:ascii="PT Astra Serif" w:hAnsi="PT Astra Serif"/>
                <w:sz w:val="21"/>
                <w:szCs w:val="21"/>
              </w:rPr>
              <w:t>м образования в Томской области</w:t>
            </w:r>
          </w:p>
        </w:tc>
        <w:tc>
          <w:tcPr>
            <w:tcW w:w="1225" w:type="dxa"/>
            <w:tcBorders>
              <w:top w:val="single" w:sz="4" w:space="0" w:color="auto"/>
              <w:left w:val="nil"/>
              <w:bottom w:val="single" w:sz="4" w:space="0" w:color="auto"/>
              <w:right w:val="single" w:sz="8" w:space="0" w:color="auto"/>
            </w:tcBorders>
            <w:shd w:val="clear" w:color="auto" w:fill="auto"/>
            <w:vAlign w:val="center"/>
          </w:tcPr>
          <w:p w14:paraId="6DCD876D" w14:textId="5BC84175"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135" w:type="dxa"/>
            <w:tcBorders>
              <w:top w:val="single" w:sz="4" w:space="0" w:color="auto"/>
              <w:left w:val="nil"/>
              <w:bottom w:val="single" w:sz="4" w:space="0" w:color="auto"/>
              <w:right w:val="single" w:sz="8" w:space="0" w:color="auto"/>
            </w:tcBorders>
            <w:shd w:val="clear" w:color="auto" w:fill="auto"/>
            <w:vAlign w:val="center"/>
          </w:tcPr>
          <w:p w14:paraId="00D145FB" w14:textId="17A04ACE" w:rsidR="001C5638" w:rsidRPr="0041433D" w:rsidRDefault="001C5638"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77765884" w14:textId="59AC420C"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4" w:space="0" w:color="auto"/>
              <w:right w:val="single" w:sz="8" w:space="0" w:color="auto"/>
            </w:tcBorders>
            <w:shd w:val="clear" w:color="auto" w:fill="auto"/>
            <w:vAlign w:val="center"/>
          </w:tcPr>
          <w:p w14:paraId="122EB1D9" w14:textId="1D9AB82C"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24699472" w14:textId="4AE7920F"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01709F40" w14:textId="102ED19A"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589A18D0" w14:textId="28173708" w:rsidR="001C5638" w:rsidRPr="0041433D"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Общеобразовательные организации Шегарского района</w:t>
            </w:r>
          </w:p>
        </w:tc>
        <w:tc>
          <w:tcPr>
            <w:tcW w:w="2527" w:type="dxa"/>
            <w:gridSpan w:val="2"/>
            <w:tcBorders>
              <w:top w:val="single" w:sz="4" w:space="0" w:color="auto"/>
              <w:left w:val="nil"/>
              <w:bottom w:val="single" w:sz="4" w:space="0" w:color="auto"/>
              <w:right w:val="single" w:sz="8" w:space="0" w:color="auto"/>
            </w:tcBorders>
            <w:shd w:val="clear" w:color="auto" w:fill="auto"/>
            <w:vAlign w:val="center"/>
          </w:tcPr>
          <w:p w14:paraId="2AB6D71B" w14:textId="226E7110" w:rsidR="001C5638" w:rsidRPr="0041433D" w:rsidRDefault="001C5638" w:rsidP="001C5638">
            <w:pPr>
              <w:spacing w:after="0" w:line="240" w:lineRule="auto"/>
              <w:rPr>
                <w:rFonts w:ascii="Times New Roman" w:eastAsia="Times New Roman" w:hAnsi="Times New Roman" w:cs="Times New Roman"/>
                <w:color w:val="000000"/>
                <w:lang w:eastAsia="ru-RU"/>
              </w:rPr>
            </w:pPr>
            <w:r w:rsidRPr="00496AF4">
              <w:rPr>
                <w:rFonts w:ascii="Times New Roman" w:eastAsia="Times New Roman" w:hAnsi="Times New Roman" w:cs="Times New Roman"/>
                <w:color w:val="000000"/>
                <w:lang w:eastAsia="ru-RU"/>
              </w:rPr>
              <w:t>Обеспечение проведения капитальных ремонтов образовательных организаций</w:t>
            </w:r>
          </w:p>
        </w:tc>
        <w:tc>
          <w:tcPr>
            <w:tcW w:w="237" w:type="dxa"/>
            <w:gridSpan w:val="2"/>
            <w:vMerge/>
            <w:vAlign w:val="center"/>
          </w:tcPr>
          <w:p w14:paraId="4366E932"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1337C25" w14:textId="77777777" w:rsidTr="00BD265D">
        <w:trPr>
          <w:gridAfter w:val="1"/>
          <w:wAfter w:w="10" w:type="dxa"/>
          <w:trHeight w:val="870"/>
        </w:trPr>
        <w:tc>
          <w:tcPr>
            <w:tcW w:w="614" w:type="dxa"/>
            <w:tcBorders>
              <w:top w:val="single" w:sz="4" w:space="0" w:color="auto"/>
              <w:left w:val="single" w:sz="8" w:space="0" w:color="auto"/>
              <w:bottom w:val="single" w:sz="4" w:space="0" w:color="auto"/>
              <w:right w:val="single" w:sz="8" w:space="0" w:color="auto"/>
            </w:tcBorders>
            <w:shd w:val="clear" w:color="auto" w:fill="auto"/>
            <w:vAlign w:val="center"/>
          </w:tcPr>
          <w:p w14:paraId="6169FB17" w14:textId="169CD979" w:rsidR="001C5638"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2.29</w:t>
            </w:r>
          </w:p>
        </w:tc>
        <w:tc>
          <w:tcPr>
            <w:tcW w:w="2545" w:type="dxa"/>
            <w:tcBorders>
              <w:top w:val="single" w:sz="4" w:space="0" w:color="auto"/>
              <w:left w:val="nil"/>
              <w:bottom w:val="single" w:sz="4" w:space="0" w:color="auto"/>
              <w:right w:val="single" w:sz="8" w:space="0" w:color="auto"/>
            </w:tcBorders>
            <w:shd w:val="clear" w:color="auto" w:fill="auto"/>
            <w:vAlign w:val="center"/>
          </w:tcPr>
          <w:p w14:paraId="39D29B6A" w14:textId="52A904A2" w:rsidR="001C5638" w:rsidRPr="0041433D" w:rsidRDefault="001C5638" w:rsidP="001C5638">
            <w:pPr>
              <w:spacing w:after="0" w:line="240" w:lineRule="auto"/>
              <w:rPr>
                <w:rFonts w:ascii="PT Astra Serif" w:hAnsi="PT Astra Serif"/>
                <w:sz w:val="21"/>
                <w:szCs w:val="21"/>
              </w:rPr>
            </w:pPr>
            <w:r>
              <w:rPr>
                <w:rFonts w:ascii="PT Astra Serif" w:hAnsi="PT Astra Serif"/>
                <w:sz w:val="21"/>
                <w:szCs w:val="21"/>
              </w:rPr>
              <w:t xml:space="preserve">Техническое консультирование в области документации по </w:t>
            </w:r>
            <w:r>
              <w:rPr>
                <w:rFonts w:ascii="PT Astra Serif" w:hAnsi="PT Astra Serif"/>
                <w:sz w:val="21"/>
                <w:szCs w:val="21"/>
              </w:rPr>
              <w:lastRenderedPageBreak/>
              <w:t>объектам капитального ремонта</w:t>
            </w:r>
          </w:p>
        </w:tc>
        <w:tc>
          <w:tcPr>
            <w:tcW w:w="1225" w:type="dxa"/>
            <w:tcBorders>
              <w:top w:val="single" w:sz="4" w:space="0" w:color="auto"/>
              <w:left w:val="nil"/>
              <w:bottom w:val="single" w:sz="4" w:space="0" w:color="auto"/>
              <w:right w:val="single" w:sz="8" w:space="0" w:color="auto"/>
            </w:tcBorders>
            <w:shd w:val="clear" w:color="auto" w:fill="auto"/>
            <w:vAlign w:val="center"/>
          </w:tcPr>
          <w:p w14:paraId="5FA10739" w14:textId="7A6E8268"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898,645</w:t>
            </w:r>
          </w:p>
        </w:tc>
        <w:tc>
          <w:tcPr>
            <w:tcW w:w="1135" w:type="dxa"/>
            <w:tcBorders>
              <w:top w:val="single" w:sz="4" w:space="0" w:color="auto"/>
              <w:left w:val="nil"/>
              <w:bottom w:val="single" w:sz="4" w:space="0" w:color="auto"/>
              <w:right w:val="single" w:sz="8" w:space="0" w:color="auto"/>
            </w:tcBorders>
            <w:shd w:val="clear" w:color="auto" w:fill="auto"/>
            <w:vAlign w:val="center"/>
          </w:tcPr>
          <w:p w14:paraId="3F9F0E1E" w14:textId="7E2156EB" w:rsidR="001C5638" w:rsidRDefault="001C5638"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53ED6AC4" w14:textId="4D892FE5"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4" w:space="0" w:color="auto"/>
              <w:right w:val="single" w:sz="8" w:space="0" w:color="auto"/>
            </w:tcBorders>
            <w:shd w:val="clear" w:color="auto" w:fill="auto"/>
            <w:vAlign w:val="center"/>
          </w:tcPr>
          <w:p w14:paraId="5625C12F" w14:textId="3DEEEEE0"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898,645</w:t>
            </w:r>
          </w:p>
        </w:tc>
        <w:tc>
          <w:tcPr>
            <w:tcW w:w="1319" w:type="dxa"/>
            <w:tcBorders>
              <w:top w:val="single" w:sz="4" w:space="0" w:color="auto"/>
              <w:left w:val="nil"/>
              <w:bottom w:val="single" w:sz="4" w:space="0" w:color="auto"/>
              <w:right w:val="single" w:sz="8" w:space="0" w:color="auto"/>
            </w:tcBorders>
            <w:shd w:val="clear" w:color="auto" w:fill="auto"/>
            <w:vAlign w:val="center"/>
          </w:tcPr>
          <w:p w14:paraId="01711C11" w14:textId="7F53BB5E"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6B4E728B" w14:textId="7F81C1C4"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3B8D2B72" w14:textId="42A06681" w:rsidR="001C5638" w:rsidRDefault="001C5638" w:rsidP="001C5638">
            <w:pPr>
              <w:spacing w:after="0" w:line="240" w:lineRule="auto"/>
              <w:rPr>
                <w:rFonts w:ascii="Times New Roman" w:eastAsia="Times New Roman" w:hAnsi="Times New Roman" w:cs="Times New Roman"/>
                <w:color w:val="000000"/>
                <w:lang w:eastAsia="ru-RU"/>
              </w:rPr>
            </w:pPr>
            <w:r w:rsidRPr="00D45088">
              <w:rPr>
                <w:rFonts w:ascii="Times New Roman" w:eastAsia="Times New Roman" w:hAnsi="Times New Roman" w:cs="Times New Roman"/>
                <w:color w:val="000000"/>
                <w:lang w:eastAsia="ru-RU"/>
              </w:rPr>
              <w:t>Общеобразовательные организации Шегарского района</w:t>
            </w:r>
          </w:p>
        </w:tc>
        <w:tc>
          <w:tcPr>
            <w:tcW w:w="2527" w:type="dxa"/>
            <w:gridSpan w:val="2"/>
            <w:tcBorders>
              <w:top w:val="single" w:sz="4" w:space="0" w:color="auto"/>
              <w:left w:val="nil"/>
              <w:bottom w:val="single" w:sz="4" w:space="0" w:color="auto"/>
              <w:right w:val="single" w:sz="8" w:space="0" w:color="auto"/>
            </w:tcBorders>
            <w:shd w:val="clear" w:color="auto" w:fill="auto"/>
            <w:vAlign w:val="center"/>
          </w:tcPr>
          <w:p w14:paraId="31C8777A" w14:textId="65A84B90" w:rsidR="001C5638" w:rsidRPr="00496AF4"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Обеспечение качества ПСД </w:t>
            </w:r>
          </w:p>
        </w:tc>
        <w:tc>
          <w:tcPr>
            <w:tcW w:w="237" w:type="dxa"/>
            <w:gridSpan w:val="2"/>
            <w:vMerge/>
            <w:vAlign w:val="center"/>
          </w:tcPr>
          <w:p w14:paraId="729C4C99"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381E03" w:rsidRPr="0041433D" w14:paraId="41C4FDA4" w14:textId="77777777" w:rsidTr="0036361F">
        <w:trPr>
          <w:gridAfter w:val="1"/>
          <w:wAfter w:w="10" w:type="dxa"/>
          <w:trHeight w:val="1995"/>
        </w:trPr>
        <w:tc>
          <w:tcPr>
            <w:tcW w:w="614" w:type="dxa"/>
            <w:vMerge w:val="restart"/>
            <w:tcBorders>
              <w:top w:val="single" w:sz="4" w:space="0" w:color="auto"/>
              <w:left w:val="single" w:sz="8" w:space="0" w:color="auto"/>
              <w:right w:val="single" w:sz="8" w:space="0" w:color="auto"/>
            </w:tcBorders>
            <w:shd w:val="clear" w:color="auto" w:fill="auto"/>
            <w:vAlign w:val="center"/>
          </w:tcPr>
          <w:p w14:paraId="49BF5185" w14:textId="561574BB" w:rsidR="00381E03" w:rsidRDefault="00381E03"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2.30</w:t>
            </w:r>
          </w:p>
        </w:tc>
        <w:tc>
          <w:tcPr>
            <w:tcW w:w="2545" w:type="dxa"/>
            <w:vMerge w:val="restart"/>
            <w:tcBorders>
              <w:top w:val="single" w:sz="4" w:space="0" w:color="auto"/>
              <w:left w:val="nil"/>
              <w:right w:val="single" w:sz="8" w:space="0" w:color="auto"/>
            </w:tcBorders>
            <w:shd w:val="clear" w:color="auto" w:fill="auto"/>
            <w:vAlign w:val="center"/>
          </w:tcPr>
          <w:p w14:paraId="4BA72DD0" w14:textId="29A6019B" w:rsidR="00381E03" w:rsidRDefault="00381E03" w:rsidP="001C5638">
            <w:pPr>
              <w:spacing w:after="0" w:line="240" w:lineRule="auto"/>
              <w:rPr>
                <w:rFonts w:ascii="PT Astra Serif" w:hAnsi="PT Astra Serif"/>
                <w:sz w:val="21"/>
                <w:szCs w:val="21"/>
              </w:rPr>
            </w:pPr>
            <w:r w:rsidRPr="002B7B2A">
              <w:rPr>
                <w:rFonts w:ascii="PT Astra Serif" w:hAnsi="PT Astra Serif"/>
                <w:sz w:val="21"/>
                <w:szCs w:val="21"/>
              </w:rPr>
              <w:t>Реализация мероприятий по модернизации школьных систем образования (оснащение отремонтированных зданий и (или) помещений муниципальных общеобразовательных организаций современными средствами обучения и воспитания)</w:t>
            </w:r>
          </w:p>
        </w:tc>
        <w:tc>
          <w:tcPr>
            <w:tcW w:w="1225" w:type="dxa"/>
            <w:tcBorders>
              <w:top w:val="single" w:sz="4" w:space="0" w:color="auto"/>
              <w:left w:val="nil"/>
              <w:bottom w:val="single" w:sz="4" w:space="0" w:color="auto"/>
              <w:right w:val="single" w:sz="8" w:space="0" w:color="auto"/>
            </w:tcBorders>
            <w:shd w:val="clear" w:color="auto" w:fill="auto"/>
            <w:vAlign w:val="center"/>
          </w:tcPr>
          <w:p w14:paraId="67955DE0" w14:textId="301E0E56" w:rsidR="00381E03" w:rsidRDefault="00381E03"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29310,40</w:t>
            </w:r>
          </w:p>
        </w:tc>
        <w:tc>
          <w:tcPr>
            <w:tcW w:w="1135" w:type="dxa"/>
            <w:tcBorders>
              <w:top w:val="single" w:sz="4" w:space="0" w:color="auto"/>
              <w:left w:val="nil"/>
              <w:bottom w:val="single" w:sz="4" w:space="0" w:color="auto"/>
              <w:right w:val="single" w:sz="8" w:space="0" w:color="auto"/>
            </w:tcBorders>
            <w:shd w:val="clear" w:color="auto" w:fill="auto"/>
            <w:vAlign w:val="center"/>
          </w:tcPr>
          <w:p w14:paraId="683F47FE" w14:textId="5A19CDD0" w:rsidR="00381E03" w:rsidRDefault="00381E03"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25500,00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5EB9D182" w14:textId="1339149F" w:rsidR="00381E03" w:rsidRDefault="00381E03"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3810,40</w:t>
            </w:r>
          </w:p>
        </w:tc>
        <w:tc>
          <w:tcPr>
            <w:tcW w:w="1178" w:type="dxa"/>
            <w:tcBorders>
              <w:top w:val="single" w:sz="4" w:space="0" w:color="auto"/>
              <w:left w:val="nil"/>
              <w:bottom w:val="single" w:sz="4" w:space="0" w:color="auto"/>
              <w:right w:val="single" w:sz="8" w:space="0" w:color="auto"/>
            </w:tcBorders>
            <w:shd w:val="clear" w:color="auto" w:fill="auto"/>
            <w:vAlign w:val="center"/>
          </w:tcPr>
          <w:p w14:paraId="19A75A32" w14:textId="4DDFD7E4" w:rsidR="00381E03" w:rsidRDefault="00381E03"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443BEE34" w14:textId="2838D2EE" w:rsidR="00381E03" w:rsidRDefault="00381E03"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4A2E2A04" w14:textId="44DBC6DF" w:rsidR="00381E03" w:rsidRDefault="00381E03"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w:t>
            </w:r>
          </w:p>
        </w:tc>
        <w:tc>
          <w:tcPr>
            <w:tcW w:w="2880" w:type="dxa"/>
            <w:gridSpan w:val="2"/>
            <w:vMerge w:val="restart"/>
            <w:tcBorders>
              <w:top w:val="single" w:sz="4" w:space="0" w:color="auto"/>
              <w:left w:val="single" w:sz="8" w:space="0" w:color="auto"/>
              <w:right w:val="single" w:sz="8" w:space="0" w:color="000000"/>
            </w:tcBorders>
            <w:shd w:val="clear" w:color="auto" w:fill="auto"/>
            <w:vAlign w:val="center"/>
          </w:tcPr>
          <w:p w14:paraId="680EAF39" w14:textId="39C233FE" w:rsidR="00381E03" w:rsidRPr="00D45088" w:rsidRDefault="00381E03" w:rsidP="001C5638">
            <w:pPr>
              <w:spacing w:after="0" w:line="240" w:lineRule="auto"/>
              <w:rPr>
                <w:rFonts w:ascii="Times New Roman" w:eastAsia="Times New Roman" w:hAnsi="Times New Roman" w:cs="Times New Roman"/>
                <w:color w:val="000000"/>
                <w:lang w:eastAsia="ru-RU"/>
              </w:rPr>
            </w:pPr>
            <w:r w:rsidRPr="002B7B2A">
              <w:rPr>
                <w:rFonts w:ascii="Times New Roman" w:eastAsia="Times New Roman" w:hAnsi="Times New Roman" w:cs="Times New Roman"/>
                <w:color w:val="000000"/>
                <w:lang w:eastAsia="ru-RU"/>
              </w:rPr>
              <w:t>Общеобразовательные организации Шегарского района</w:t>
            </w:r>
            <w:r>
              <w:rPr>
                <w:rFonts w:ascii="Times New Roman" w:eastAsia="Times New Roman" w:hAnsi="Times New Roman" w:cs="Times New Roman"/>
                <w:color w:val="000000"/>
                <w:lang w:eastAsia="ru-RU"/>
              </w:rPr>
              <w:t xml:space="preserve"> </w:t>
            </w:r>
          </w:p>
        </w:tc>
        <w:tc>
          <w:tcPr>
            <w:tcW w:w="2527" w:type="dxa"/>
            <w:gridSpan w:val="2"/>
            <w:vMerge w:val="restart"/>
            <w:tcBorders>
              <w:top w:val="single" w:sz="4" w:space="0" w:color="auto"/>
              <w:left w:val="nil"/>
              <w:right w:val="single" w:sz="8" w:space="0" w:color="auto"/>
            </w:tcBorders>
            <w:shd w:val="clear" w:color="auto" w:fill="auto"/>
            <w:vAlign w:val="center"/>
          </w:tcPr>
          <w:p w14:paraId="1664FA65" w14:textId="7C33BCBB" w:rsidR="00381E03" w:rsidRDefault="00381E03"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Оснащение ОО современными средствами обучения и воспитания</w:t>
            </w:r>
          </w:p>
        </w:tc>
        <w:tc>
          <w:tcPr>
            <w:tcW w:w="237" w:type="dxa"/>
            <w:gridSpan w:val="2"/>
            <w:vMerge/>
            <w:vAlign w:val="center"/>
          </w:tcPr>
          <w:p w14:paraId="3AE6C29E" w14:textId="77777777" w:rsidR="00381E03" w:rsidRPr="0041433D" w:rsidRDefault="00381E03" w:rsidP="001C5638">
            <w:pPr>
              <w:spacing w:after="0" w:line="240" w:lineRule="auto"/>
              <w:rPr>
                <w:rFonts w:ascii="Times New Roman" w:eastAsia="Times New Roman" w:hAnsi="Times New Roman" w:cs="Times New Roman"/>
                <w:sz w:val="20"/>
                <w:szCs w:val="20"/>
                <w:lang w:eastAsia="ru-RU"/>
              </w:rPr>
            </w:pPr>
          </w:p>
        </w:tc>
      </w:tr>
      <w:tr w:rsidR="00381E03" w:rsidRPr="0041433D" w14:paraId="71D9D416" w14:textId="77777777" w:rsidTr="0036361F">
        <w:trPr>
          <w:gridAfter w:val="1"/>
          <w:wAfter w:w="10" w:type="dxa"/>
          <w:trHeight w:val="1140"/>
        </w:trPr>
        <w:tc>
          <w:tcPr>
            <w:tcW w:w="614" w:type="dxa"/>
            <w:vMerge/>
            <w:tcBorders>
              <w:left w:val="single" w:sz="8" w:space="0" w:color="auto"/>
              <w:bottom w:val="single" w:sz="4" w:space="0" w:color="auto"/>
              <w:right w:val="single" w:sz="8" w:space="0" w:color="auto"/>
            </w:tcBorders>
            <w:shd w:val="clear" w:color="auto" w:fill="auto"/>
            <w:vAlign w:val="center"/>
          </w:tcPr>
          <w:p w14:paraId="7DE9C08E" w14:textId="77777777" w:rsidR="00381E03" w:rsidRDefault="00381E03" w:rsidP="001C5638">
            <w:pPr>
              <w:spacing w:after="0" w:line="240" w:lineRule="auto"/>
              <w:rPr>
                <w:rFonts w:ascii="Times New Roman" w:eastAsia="Times New Roman" w:hAnsi="Times New Roman" w:cs="Times New Roman"/>
                <w:color w:val="000000"/>
                <w:lang w:eastAsia="ru-RU"/>
              </w:rPr>
            </w:pPr>
          </w:p>
        </w:tc>
        <w:tc>
          <w:tcPr>
            <w:tcW w:w="2545" w:type="dxa"/>
            <w:vMerge/>
            <w:tcBorders>
              <w:left w:val="nil"/>
              <w:bottom w:val="single" w:sz="4" w:space="0" w:color="auto"/>
              <w:right w:val="single" w:sz="8" w:space="0" w:color="auto"/>
            </w:tcBorders>
            <w:shd w:val="clear" w:color="auto" w:fill="auto"/>
            <w:vAlign w:val="center"/>
          </w:tcPr>
          <w:p w14:paraId="0B8D0CA9" w14:textId="77777777" w:rsidR="00381E03" w:rsidRPr="002B7B2A" w:rsidRDefault="00381E03" w:rsidP="001C5638">
            <w:pPr>
              <w:spacing w:after="0" w:line="240" w:lineRule="auto"/>
              <w:rPr>
                <w:rFonts w:ascii="PT Astra Serif" w:hAnsi="PT Astra Serif"/>
                <w:sz w:val="21"/>
                <w:szCs w:val="21"/>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3D2B79A6" w14:textId="0709759C" w:rsidR="00381E03" w:rsidRDefault="00381E03"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56043,9</w:t>
            </w:r>
          </w:p>
        </w:tc>
        <w:tc>
          <w:tcPr>
            <w:tcW w:w="1135" w:type="dxa"/>
            <w:tcBorders>
              <w:top w:val="single" w:sz="4" w:space="0" w:color="auto"/>
              <w:left w:val="nil"/>
              <w:bottom w:val="single" w:sz="4" w:space="0" w:color="auto"/>
              <w:right w:val="single" w:sz="8" w:space="0" w:color="auto"/>
            </w:tcBorders>
            <w:shd w:val="clear" w:color="auto" w:fill="auto"/>
            <w:vAlign w:val="center"/>
          </w:tcPr>
          <w:p w14:paraId="47E6AF5E" w14:textId="24D48B38" w:rsidR="00381E03" w:rsidRDefault="00381E03"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51000,0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77E28FB9" w14:textId="47A60D95" w:rsidR="00381E03" w:rsidRDefault="00381E03"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5043,9</w:t>
            </w:r>
          </w:p>
        </w:tc>
        <w:tc>
          <w:tcPr>
            <w:tcW w:w="1178" w:type="dxa"/>
            <w:tcBorders>
              <w:top w:val="single" w:sz="4" w:space="0" w:color="auto"/>
              <w:left w:val="nil"/>
              <w:bottom w:val="single" w:sz="4" w:space="0" w:color="auto"/>
              <w:right w:val="single" w:sz="8" w:space="0" w:color="auto"/>
            </w:tcBorders>
            <w:shd w:val="clear" w:color="auto" w:fill="auto"/>
            <w:vAlign w:val="center"/>
          </w:tcPr>
          <w:p w14:paraId="49B09F99" w14:textId="7678479D" w:rsidR="00381E03" w:rsidRDefault="005F3F40"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17E77FEF" w14:textId="1981C301" w:rsidR="00381E03" w:rsidRDefault="005F3F40"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2723B504" w14:textId="2057667E" w:rsidR="00381E03" w:rsidRDefault="005F3F40"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single" w:sz="8" w:space="0" w:color="auto"/>
              <w:bottom w:val="single" w:sz="4" w:space="0" w:color="auto"/>
              <w:right w:val="single" w:sz="8" w:space="0" w:color="000000"/>
            </w:tcBorders>
            <w:shd w:val="clear" w:color="auto" w:fill="auto"/>
            <w:vAlign w:val="center"/>
          </w:tcPr>
          <w:p w14:paraId="1FE40EFB" w14:textId="77777777" w:rsidR="00381E03" w:rsidRPr="002B7B2A" w:rsidRDefault="00381E03"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nil"/>
              <w:bottom w:val="single" w:sz="4" w:space="0" w:color="auto"/>
              <w:right w:val="single" w:sz="8" w:space="0" w:color="auto"/>
            </w:tcBorders>
            <w:shd w:val="clear" w:color="auto" w:fill="auto"/>
            <w:vAlign w:val="center"/>
          </w:tcPr>
          <w:p w14:paraId="0B1F7353" w14:textId="77777777" w:rsidR="00381E03" w:rsidRDefault="00381E03" w:rsidP="001C5638">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5097FD36" w14:textId="77777777" w:rsidR="00381E03" w:rsidRPr="0041433D" w:rsidRDefault="00381E03" w:rsidP="001C5638">
            <w:pPr>
              <w:spacing w:after="0" w:line="240" w:lineRule="auto"/>
              <w:rPr>
                <w:rFonts w:ascii="Times New Roman" w:eastAsia="Times New Roman" w:hAnsi="Times New Roman" w:cs="Times New Roman"/>
                <w:sz w:val="20"/>
                <w:szCs w:val="20"/>
                <w:lang w:eastAsia="ru-RU"/>
              </w:rPr>
            </w:pPr>
          </w:p>
        </w:tc>
      </w:tr>
      <w:tr w:rsidR="00174CAB" w:rsidRPr="0041433D" w14:paraId="117F3F13" w14:textId="77777777" w:rsidTr="00BD265D">
        <w:trPr>
          <w:gridAfter w:val="1"/>
          <w:wAfter w:w="10" w:type="dxa"/>
          <w:trHeight w:val="1845"/>
        </w:trPr>
        <w:tc>
          <w:tcPr>
            <w:tcW w:w="614" w:type="dxa"/>
            <w:vMerge w:val="restart"/>
            <w:tcBorders>
              <w:top w:val="single" w:sz="4" w:space="0" w:color="auto"/>
              <w:left w:val="single" w:sz="8" w:space="0" w:color="auto"/>
              <w:right w:val="single" w:sz="8" w:space="0" w:color="auto"/>
            </w:tcBorders>
            <w:shd w:val="clear" w:color="auto" w:fill="auto"/>
            <w:vAlign w:val="center"/>
          </w:tcPr>
          <w:p w14:paraId="60B287FB" w14:textId="6B85C6C1" w:rsidR="00174CAB" w:rsidRDefault="00174CAB"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2.31</w:t>
            </w:r>
          </w:p>
        </w:tc>
        <w:tc>
          <w:tcPr>
            <w:tcW w:w="2545" w:type="dxa"/>
            <w:vMerge w:val="restart"/>
            <w:tcBorders>
              <w:top w:val="single" w:sz="4" w:space="0" w:color="auto"/>
              <w:left w:val="nil"/>
              <w:right w:val="single" w:sz="8" w:space="0" w:color="auto"/>
            </w:tcBorders>
            <w:shd w:val="clear" w:color="auto" w:fill="auto"/>
            <w:vAlign w:val="center"/>
          </w:tcPr>
          <w:p w14:paraId="3C17895E" w14:textId="0E88C38A" w:rsidR="00174CAB" w:rsidRPr="002B7B2A" w:rsidRDefault="00174CAB" w:rsidP="001C5638">
            <w:pPr>
              <w:spacing w:after="0" w:line="240" w:lineRule="auto"/>
              <w:rPr>
                <w:rFonts w:ascii="PT Astra Serif" w:hAnsi="PT Astra Serif"/>
                <w:sz w:val="21"/>
                <w:szCs w:val="21"/>
              </w:rPr>
            </w:pPr>
            <w:r w:rsidRPr="009261A8">
              <w:rPr>
                <w:rFonts w:ascii="PT Astra Serif" w:hAnsi="PT Astra Serif"/>
                <w:sz w:val="21"/>
                <w:szCs w:val="21"/>
              </w:rPr>
              <w:t>Реализация мероприятий по модернизации школьных систем образования (проведение капитального ремонта зданий (обособленных помещений) муниципальных общеобразовательных организаций)</w:t>
            </w:r>
          </w:p>
        </w:tc>
        <w:tc>
          <w:tcPr>
            <w:tcW w:w="1225" w:type="dxa"/>
            <w:tcBorders>
              <w:top w:val="single" w:sz="4" w:space="0" w:color="auto"/>
              <w:left w:val="nil"/>
              <w:bottom w:val="single" w:sz="4" w:space="0" w:color="auto"/>
              <w:right w:val="single" w:sz="8" w:space="0" w:color="auto"/>
            </w:tcBorders>
            <w:shd w:val="clear" w:color="auto" w:fill="auto"/>
            <w:vAlign w:val="center"/>
          </w:tcPr>
          <w:p w14:paraId="6DFDA52D" w14:textId="5DE76842"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130867,00</w:t>
            </w:r>
          </w:p>
        </w:tc>
        <w:tc>
          <w:tcPr>
            <w:tcW w:w="1135" w:type="dxa"/>
            <w:tcBorders>
              <w:top w:val="single" w:sz="4" w:space="0" w:color="auto"/>
              <w:left w:val="nil"/>
              <w:bottom w:val="single" w:sz="4" w:space="0" w:color="auto"/>
              <w:right w:val="single" w:sz="8" w:space="0" w:color="auto"/>
            </w:tcBorders>
            <w:shd w:val="clear" w:color="auto" w:fill="auto"/>
            <w:vAlign w:val="center"/>
          </w:tcPr>
          <w:p w14:paraId="36B69ADF" w14:textId="283C1CB5" w:rsidR="00174CAB" w:rsidRDefault="00174CAB"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113854,3</w:t>
            </w:r>
          </w:p>
        </w:tc>
        <w:tc>
          <w:tcPr>
            <w:tcW w:w="1221" w:type="dxa"/>
            <w:tcBorders>
              <w:top w:val="single" w:sz="4" w:space="0" w:color="auto"/>
              <w:left w:val="nil"/>
              <w:bottom w:val="single" w:sz="4" w:space="0" w:color="auto"/>
              <w:right w:val="single" w:sz="8" w:space="0" w:color="auto"/>
            </w:tcBorders>
            <w:shd w:val="clear" w:color="auto" w:fill="auto"/>
            <w:vAlign w:val="center"/>
          </w:tcPr>
          <w:p w14:paraId="166029AB" w14:textId="5CC525C0"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17012,70</w:t>
            </w:r>
          </w:p>
        </w:tc>
        <w:tc>
          <w:tcPr>
            <w:tcW w:w="1178" w:type="dxa"/>
            <w:tcBorders>
              <w:top w:val="single" w:sz="4" w:space="0" w:color="auto"/>
              <w:left w:val="nil"/>
              <w:bottom w:val="single" w:sz="4" w:space="0" w:color="auto"/>
              <w:right w:val="single" w:sz="8" w:space="0" w:color="auto"/>
            </w:tcBorders>
            <w:shd w:val="clear" w:color="auto" w:fill="auto"/>
            <w:vAlign w:val="center"/>
          </w:tcPr>
          <w:p w14:paraId="022B31A2" w14:textId="3B0F793F"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4E1BC348" w14:textId="257B174E"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1A1F7A2D" w14:textId="297F8E5C"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880" w:type="dxa"/>
            <w:gridSpan w:val="2"/>
            <w:vMerge w:val="restart"/>
            <w:tcBorders>
              <w:top w:val="single" w:sz="4" w:space="0" w:color="auto"/>
              <w:left w:val="single" w:sz="8" w:space="0" w:color="auto"/>
              <w:right w:val="single" w:sz="8" w:space="0" w:color="000000"/>
            </w:tcBorders>
            <w:shd w:val="clear" w:color="auto" w:fill="auto"/>
            <w:vAlign w:val="center"/>
          </w:tcPr>
          <w:p w14:paraId="449ED2BC" w14:textId="56D16EAA" w:rsidR="00174CAB" w:rsidRPr="002B7B2A" w:rsidRDefault="00174CAB" w:rsidP="001C5638">
            <w:pPr>
              <w:spacing w:after="0" w:line="240" w:lineRule="auto"/>
              <w:rPr>
                <w:rFonts w:ascii="Times New Roman" w:eastAsia="Times New Roman" w:hAnsi="Times New Roman" w:cs="Times New Roman"/>
                <w:color w:val="000000"/>
                <w:lang w:eastAsia="ru-RU"/>
              </w:rPr>
            </w:pPr>
            <w:r w:rsidRPr="00D27681">
              <w:rPr>
                <w:rFonts w:ascii="Times New Roman" w:eastAsia="Times New Roman" w:hAnsi="Times New Roman" w:cs="Times New Roman"/>
                <w:color w:val="000000"/>
                <w:lang w:eastAsia="ru-RU"/>
              </w:rPr>
              <w:t>Общеобразовательные организации Шегарского района</w:t>
            </w:r>
          </w:p>
        </w:tc>
        <w:tc>
          <w:tcPr>
            <w:tcW w:w="2527" w:type="dxa"/>
            <w:gridSpan w:val="2"/>
            <w:vMerge w:val="restart"/>
            <w:tcBorders>
              <w:top w:val="single" w:sz="4" w:space="0" w:color="auto"/>
              <w:left w:val="nil"/>
              <w:right w:val="single" w:sz="8" w:space="0" w:color="auto"/>
            </w:tcBorders>
            <w:shd w:val="clear" w:color="auto" w:fill="auto"/>
            <w:vAlign w:val="center"/>
          </w:tcPr>
          <w:p w14:paraId="1C074D97" w14:textId="16767B37" w:rsidR="00174CAB" w:rsidRDefault="00174CAB"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Проведение капитального ремонта образовательных организаций</w:t>
            </w:r>
          </w:p>
        </w:tc>
        <w:tc>
          <w:tcPr>
            <w:tcW w:w="237" w:type="dxa"/>
            <w:gridSpan w:val="2"/>
            <w:vMerge/>
            <w:vAlign w:val="center"/>
          </w:tcPr>
          <w:p w14:paraId="5F3864C8" w14:textId="77777777" w:rsidR="00174CAB" w:rsidRPr="0041433D" w:rsidRDefault="00174CAB" w:rsidP="001C5638">
            <w:pPr>
              <w:spacing w:after="0" w:line="240" w:lineRule="auto"/>
              <w:rPr>
                <w:rFonts w:ascii="Times New Roman" w:eastAsia="Times New Roman" w:hAnsi="Times New Roman" w:cs="Times New Roman"/>
                <w:sz w:val="20"/>
                <w:szCs w:val="20"/>
                <w:lang w:eastAsia="ru-RU"/>
              </w:rPr>
            </w:pPr>
          </w:p>
        </w:tc>
      </w:tr>
      <w:tr w:rsidR="00174CAB" w:rsidRPr="0041433D" w14:paraId="6CA9C264" w14:textId="77777777" w:rsidTr="0036361F">
        <w:trPr>
          <w:gridAfter w:val="1"/>
          <w:wAfter w:w="10" w:type="dxa"/>
          <w:trHeight w:val="405"/>
        </w:trPr>
        <w:tc>
          <w:tcPr>
            <w:tcW w:w="614" w:type="dxa"/>
            <w:vMerge/>
            <w:tcBorders>
              <w:left w:val="single" w:sz="8" w:space="0" w:color="auto"/>
              <w:right w:val="single" w:sz="8" w:space="0" w:color="auto"/>
            </w:tcBorders>
            <w:shd w:val="clear" w:color="auto" w:fill="auto"/>
            <w:vAlign w:val="center"/>
          </w:tcPr>
          <w:p w14:paraId="5821B71E" w14:textId="77777777" w:rsidR="00174CAB" w:rsidRDefault="00174CAB" w:rsidP="001C5638">
            <w:pPr>
              <w:spacing w:after="0" w:line="240" w:lineRule="auto"/>
              <w:rPr>
                <w:rFonts w:ascii="Times New Roman" w:eastAsia="Times New Roman" w:hAnsi="Times New Roman" w:cs="Times New Roman"/>
                <w:color w:val="000000"/>
                <w:lang w:eastAsia="ru-RU"/>
              </w:rPr>
            </w:pPr>
          </w:p>
        </w:tc>
        <w:tc>
          <w:tcPr>
            <w:tcW w:w="2545" w:type="dxa"/>
            <w:vMerge/>
            <w:tcBorders>
              <w:left w:val="nil"/>
              <w:right w:val="single" w:sz="8" w:space="0" w:color="auto"/>
            </w:tcBorders>
            <w:shd w:val="clear" w:color="auto" w:fill="auto"/>
            <w:vAlign w:val="center"/>
          </w:tcPr>
          <w:p w14:paraId="207AD251" w14:textId="77777777" w:rsidR="00174CAB" w:rsidRPr="009261A8" w:rsidRDefault="00174CAB" w:rsidP="001C5638">
            <w:pPr>
              <w:spacing w:after="0" w:line="240" w:lineRule="auto"/>
              <w:rPr>
                <w:rFonts w:ascii="PT Astra Serif" w:hAnsi="PT Astra Serif"/>
                <w:sz w:val="21"/>
                <w:szCs w:val="21"/>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22E32DCB" w14:textId="56810012"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101556,70</w:t>
            </w:r>
          </w:p>
        </w:tc>
        <w:tc>
          <w:tcPr>
            <w:tcW w:w="1135" w:type="dxa"/>
            <w:tcBorders>
              <w:top w:val="single" w:sz="4" w:space="0" w:color="auto"/>
              <w:left w:val="nil"/>
              <w:bottom w:val="single" w:sz="4" w:space="0" w:color="auto"/>
              <w:right w:val="single" w:sz="8" w:space="0" w:color="auto"/>
            </w:tcBorders>
            <w:shd w:val="clear" w:color="auto" w:fill="auto"/>
            <w:vAlign w:val="center"/>
          </w:tcPr>
          <w:p w14:paraId="0060795A" w14:textId="318056A4" w:rsidR="00174CAB" w:rsidRDefault="00174CAB"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88354,30</w:t>
            </w:r>
          </w:p>
        </w:tc>
        <w:tc>
          <w:tcPr>
            <w:tcW w:w="1221" w:type="dxa"/>
            <w:tcBorders>
              <w:top w:val="single" w:sz="4" w:space="0" w:color="auto"/>
              <w:left w:val="nil"/>
              <w:bottom w:val="single" w:sz="4" w:space="0" w:color="auto"/>
              <w:right w:val="single" w:sz="8" w:space="0" w:color="auto"/>
            </w:tcBorders>
            <w:shd w:val="clear" w:color="auto" w:fill="auto"/>
            <w:vAlign w:val="center"/>
          </w:tcPr>
          <w:p w14:paraId="101C1271" w14:textId="37791619"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13202,40</w:t>
            </w:r>
          </w:p>
        </w:tc>
        <w:tc>
          <w:tcPr>
            <w:tcW w:w="1178" w:type="dxa"/>
            <w:tcBorders>
              <w:top w:val="single" w:sz="4" w:space="0" w:color="auto"/>
              <w:left w:val="nil"/>
              <w:bottom w:val="single" w:sz="4" w:space="0" w:color="auto"/>
              <w:right w:val="single" w:sz="8" w:space="0" w:color="auto"/>
            </w:tcBorders>
            <w:shd w:val="clear" w:color="auto" w:fill="auto"/>
            <w:vAlign w:val="center"/>
          </w:tcPr>
          <w:p w14:paraId="1FFC3AFE" w14:textId="279D5174"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2A6FDE20" w14:textId="5839A682"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20A931FE" w14:textId="5B5FD662"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w:t>
            </w:r>
          </w:p>
        </w:tc>
        <w:tc>
          <w:tcPr>
            <w:tcW w:w="2880" w:type="dxa"/>
            <w:gridSpan w:val="2"/>
            <w:vMerge/>
            <w:tcBorders>
              <w:left w:val="single" w:sz="8" w:space="0" w:color="auto"/>
              <w:right w:val="single" w:sz="8" w:space="0" w:color="000000"/>
            </w:tcBorders>
            <w:shd w:val="clear" w:color="auto" w:fill="auto"/>
            <w:vAlign w:val="center"/>
          </w:tcPr>
          <w:p w14:paraId="15EF91E0" w14:textId="77777777" w:rsidR="00174CAB" w:rsidRPr="002B7B2A" w:rsidRDefault="00174CAB"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nil"/>
              <w:right w:val="single" w:sz="8" w:space="0" w:color="auto"/>
            </w:tcBorders>
            <w:shd w:val="clear" w:color="auto" w:fill="auto"/>
            <w:vAlign w:val="center"/>
          </w:tcPr>
          <w:p w14:paraId="22BC057C" w14:textId="77777777" w:rsidR="00174CAB" w:rsidRDefault="00174CAB" w:rsidP="001C5638">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222B27FC" w14:textId="77777777" w:rsidR="00174CAB" w:rsidRPr="0041433D" w:rsidRDefault="00174CAB" w:rsidP="001C5638">
            <w:pPr>
              <w:spacing w:after="0" w:line="240" w:lineRule="auto"/>
              <w:rPr>
                <w:rFonts w:ascii="Times New Roman" w:eastAsia="Times New Roman" w:hAnsi="Times New Roman" w:cs="Times New Roman"/>
                <w:sz w:val="20"/>
                <w:szCs w:val="20"/>
                <w:lang w:eastAsia="ru-RU"/>
              </w:rPr>
            </w:pPr>
          </w:p>
        </w:tc>
      </w:tr>
      <w:tr w:rsidR="00174CAB" w:rsidRPr="0041433D" w14:paraId="7D72335E" w14:textId="77777777" w:rsidTr="00BD265D">
        <w:trPr>
          <w:gridAfter w:val="1"/>
          <w:wAfter w:w="10" w:type="dxa"/>
          <w:trHeight w:val="135"/>
        </w:trPr>
        <w:tc>
          <w:tcPr>
            <w:tcW w:w="614" w:type="dxa"/>
            <w:vMerge/>
            <w:tcBorders>
              <w:left w:val="single" w:sz="8" w:space="0" w:color="auto"/>
              <w:bottom w:val="single" w:sz="4" w:space="0" w:color="auto"/>
              <w:right w:val="single" w:sz="8" w:space="0" w:color="auto"/>
            </w:tcBorders>
            <w:shd w:val="clear" w:color="auto" w:fill="auto"/>
            <w:vAlign w:val="center"/>
          </w:tcPr>
          <w:p w14:paraId="75CFACF8" w14:textId="77777777" w:rsidR="00174CAB" w:rsidRDefault="00174CAB" w:rsidP="001C5638">
            <w:pPr>
              <w:spacing w:after="0" w:line="240" w:lineRule="auto"/>
              <w:rPr>
                <w:rFonts w:ascii="Times New Roman" w:eastAsia="Times New Roman" w:hAnsi="Times New Roman" w:cs="Times New Roman"/>
                <w:color w:val="000000"/>
                <w:lang w:eastAsia="ru-RU"/>
              </w:rPr>
            </w:pPr>
          </w:p>
        </w:tc>
        <w:tc>
          <w:tcPr>
            <w:tcW w:w="2545" w:type="dxa"/>
            <w:vMerge/>
            <w:tcBorders>
              <w:left w:val="nil"/>
              <w:bottom w:val="single" w:sz="4" w:space="0" w:color="auto"/>
              <w:right w:val="single" w:sz="8" w:space="0" w:color="auto"/>
            </w:tcBorders>
            <w:shd w:val="clear" w:color="auto" w:fill="auto"/>
            <w:vAlign w:val="center"/>
          </w:tcPr>
          <w:p w14:paraId="3B2B8ADF" w14:textId="77777777" w:rsidR="00174CAB" w:rsidRPr="009261A8" w:rsidRDefault="00174CAB" w:rsidP="001C5638">
            <w:pPr>
              <w:spacing w:after="0" w:line="240" w:lineRule="auto"/>
              <w:rPr>
                <w:rFonts w:ascii="PT Astra Serif" w:hAnsi="PT Astra Serif"/>
                <w:sz w:val="21"/>
                <w:szCs w:val="21"/>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107B72B1" w14:textId="4956C3EC"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428600,0</w:t>
            </w:r>
          </w:p>
        </w:tc>
        <w:tc>
          <w:tcPr>
            <w:tcW w:w="1135" w:type="dxa"/>
            <w:tcBorders>
              <w:top w:val="single" w:sz="4" w:space="0" w:color="auto"/>
              <w:left w:val="nil"/>
              <w:bottom w:val="single" w:sz="4" w:space="0" w:color="auto"/>
              <w:right w:val="single" w:sz="8" w:space="0" w:color="auto"/>
            </w:tcBorders>
            <w:shd w:val="clear" w:color="auto" w:fill="auto"/>
            <w:vAlign w:val="center"/>
          </w:tcPr>
          <w:p w14:paraId="6AEBB66E" w14:textId="0CF87574" w:rsidR="00174CAB" w:rsidRDefault="00174CAB"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390026,0</w:t>
            </w:r>
          </w:p>
        </w:tc>
        <w:tc>
          <w:tcPr>
            <w:tcW w:w="1221" w:type="dxa"/>
            <w:tcBorders>
              <w:top w:val="single" w:sz="4" w:space="0" w:color="auto"/>
              <w:left w:val="nil"/>
              <w:bottom w:val="single" w:sz="4" w:space="0" w:color="auto"/>
              <w:right w:val="single" w:sz="8" w:space="0" w:color="auto"/>
            </w:tcBorders>
            <w:shd w:val="clear" w:color="auto" w:fill="auto"/>
            <w:vAlign w:val="center"/>
          </w:tcPr>
          <w:p w14:paraId="6FC29AC3" w14:textId="58BE2F9F"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olor w:val="000000"/>
                <w:lang w:eastAsia="ru-RU"/>
              </w:rPr>
              <w:t>38574,0</w:t>
            </w:r>
          </w:p>
        </w:tc>
        <w:tc>
          <w:tcPr>
            <w:tcW w:w="1178" w:type="dxa"/>
            <w:tcBorders>
              <w:top w:val="single" w:sz="4" w:space="0" w:color="auto"/>
              <w:left w:val="nil"/>
              <w:bottom w:val="single" w:sz="4" w:space="0" w:color="auto"/>
              <w:right w:val="single" w:sz="8" w:space="0" w:color="auto"/>
            </w:tcBorders>
            <w:shd w:val="clear" w:color="auto" w:fill="auto"/>
            <w:vAlign w:val="center"/>
          </w:tcPr>
          <w:p w14:paraId="17B80DF9" w14:textId="69FEE5C0"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0AFCC8ED" w14:textId="7AD11E2E"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1EB4D9CE" w14:textId="331532FB"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single" w:sz="8" w:space="0" w:color="auto"/>
              <w:bottom w:val="single" w:sz="4" w:space="0" w:color="auto"/>
              <w:right w:val="single" w:sz="8" w:space="0" w:color="000000"/>
            </w:tcBorders>
            <w:shd w:val="clear" w:color="auto" w:fill="auto"/>
            <w:vAlign w:val="center"/>
          </w:tcPr>
          <w:p w14:paraId="1B148609" w14:textId="77777777" w:rsidR="00174CAB" w:rsidRPr="002B7B2A" w:rsidRDefault="00174CAB"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nil"/>
              <w:bottom w:val="single" w:sz="4" w:space="0" w:color="auto"/>
              <w:right w:val="single" w:sz="8" w:space="0" w:color="auto"/>
            </w:tcBorders>
            <w:shd w:val="clear" w:color="auto" w:fill="auto"/>
            <w:vAlign w:val="center"/>
          </w:tcPr>
          <w:p w14:paraId="7D66C4B5" w14:textId="77777777" w:rsidR="00174CAB" w:rsidRDefault="00174CAB" w:rsidP="001C5638">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6A9551DB" w14:textId="77777777" w:rsidR="00174CAB" w:rsidRPr="0041433D" w:rsidRDefault="00174CAB" w:rsidP="001C5638">
            <w:pPr>
              <w:spacing w:after="0" w:line="240" w:lineRule="auto"/>
              <w:rPr>
                <w:rFonts w:ascii="Times New Roman" w:eastAsia="Times New Roman" w:hAnsi="Times New Roman" w:cs="Times New Roman"/>
                <w:sz w:val="20"/>
                <w:szCs w:val="20"/>
                <w:lang w:eastAsia="ru-RU"/>
              </w:rPr>
            </w:pPr>
          </w:p>
        </w:tc>
      </w:tr>
      <w:tr w:rsidR="001C5638" w:rsidRPr="0041433D" w14:paraId="1B3EAB6D" w14:textId="77777777" w:rsidTr="00BD265D">
        <w:trPr>
          <w:gridAfter w:val="1"/>
          <w:wAfter w:w="10" w:type="dxa"/>
          <w:trHeight w:val="315"/>
        </w:trPr>
        <w:tc>
          <w:tcPr>
            <w:tcW w:w="614" w:type="dxa"/>
            <w:tcBorders>
              <w:top w:val="single" w:sz="4" w:space="0" w:color="auto"/>
              <w:left w:val="single" w:sz="8" w:space="0" w:color="auto"/>
              <w:bottom w:val="single" w:sz="4" w:space="0" w:color="auto"/>
              <w:right w:val="single" w:sz="8" w:space="0" w:color="auto"/>
            </w:tcBorders>
            <w:shd w:val="clear" w:color="auto" w:fill="auto"/>
            <w:vAlign w:val="center"/>
          </w:tcPr>
          <w:p w14:paraId="3A190C96" w14:textId="7B8A954B" w:rsidR="001C5638"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2.32</w:t>
            </w:r>
          </w:p>
        </w:tc>
        <w:tc>
          <w:tcPr>
            <w:tcW w:w="2545" w:type="dxa"/>
            <w:tcBorders>
              <w:top w:val="single" w:sz="4" w:space="0" w:color="auto"/>
              <w:left w:val="nil"/>
              <w:bottom w:val="single" w:sz="8" w:space="0" w:color="auto"/>
              <w:right w:val="single" w:sz="8" w:space="0" w:color="auto"/>
            </w:tcBorders>
            <w:shd w:val="clear" w:color="auto" w:fill="auto"/>
            <w:vAlign w:val="center"/>
          </w:tcPr>
          <w:p w14:paraId="6E04AA56" w14:textId="3A299988" w:rsidR="001C5638" w:rsidRPr="009261A8" w:rsidRDefault="001C5638" w:rsidP="001C5638">
            <w:pPr>
              <w:spacing w:after="0" w:line="240" w:lineRule="auto"/>
              <w:rPr>
                <w:rFonts w:ascii="PT Astra Serif" w:hAnsi="PT Astra Serif"/>
                <w:sz w:val="21"/>
                <w:szCs w:val="21"/>
              </w:rPr>
            </w:pPr>
            <w:r w:rsidRPr="000E3DB8">
              <w:rPr>
                <w:rFonts w:ascii="PT Astra Serif" w:hAnsi="PT Astra Serif"/>
                <w:sz w:val="21"/>
                <w:szCs w:val="21"/>
              </w:rPr>
              <w:t>Обеспечение пожарной безопасности в муниципальных образовательных организациях</w:t>
            </w:r>
          </w:p>
        </w:tc>
        <w:tc>
          <w:tcPr>
            <w:tcW w:w="1225" w:type="dxa"/>
            <w:tcBorders>
              <w:top w:val="single" w:sz="4" w:space="0" w:color="auto"/>
              <w:left w:val="nil"/>
              <w:bottom w:val="single" w:sz="8" w:space="0" w:color="auto"/>
              <w:right w:val="single" w:sz="8" w:space="0" w:color="auto"/>
            </w:tcBorders>
            <w:shd w:val="clear" w:color="auto" w:fill="auto"/>
            <w:vAlign w:val="center"/>
          </w:tcPr>
          <w:p w14:paraId="440788E6" w14:textId="6DE2DBD9" w:rsidR="001C5638" w:rsidRDefault="00032B80"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r w:rsidR="001C5638">
              <w:rPr>
                <w:rFonts w:ascii="Times New Roman" w:eastAsia="Times New Roman" w:hAnsi="Times New Roman" w:cs="Times New Roman"/>
                <w:color w:val="000000"/>
                <w:lang w:eastAsia="ru-RU"/>
              </w:rPr>
              <w:t>000,00</w:t>
            </w:r>
          </w:p>
        </w:tc>
        <w:tc>
          <w:tcPr>
            <w:tcW w:w="1135" w:type="dxa"/>
            <w:tcBorders>
              <w:top w:val="single" w:sz="4" w:space="0" w:color="auto"/>
              <w:left w:val="nil"/>
              <w:bottom w:val="single" w:sz="8" w:space="0" w:color="auto"/>
              <w:right w:val="single" w:sz="8" w:space="0" w:color="auto"/>
            </w:tcBorders>
            <w:shd w:val="clear" w:color="auto" w:fill="auto"/>
            <w:vAlign w:val="center"/>
          </w:tcPr>
          <w:p w14:paraId="701BA982" w14:textId="4DF721D0" w:rsidR="001C5638" w:rsidRDefault="001C5638"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tcPr>
          <w:p w14:paraId="7042C4C7" w14:textId="01BCE8F5"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3000,00</w:t>
            </w:r>
          </w:p>
        </w:tc>
        <w:tc>
          <w:tcPr>
            <w:tcW w:w="1178" w:type="dxa"/>
            <w:tcBorders>
              <w:top w:val="single" w:sz="4" w:space="0" w:color="auto"/>
              <w:left w:val="nil"/>
              <w:bottom w:val="single" w:sz="8" w:space="0" w:color="auto"/>
              <w:right w:val="single" w:sz="8" w:space="0" w:color="auto"/>
            </w:tcBorders>
            <w:shd w:val="clear" w:color="auto" w:fill="auto"/>
            <w:vAlign w:val="center"/>
          </w:tcPr>
          <w:p w14:paraId="4C83FD81" w14:textId="28A57EBB" w:rsidR="001C5638" w:rsidRDefault="00032B80"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tcPr>
          <w:p w14:paraId="7EA11766" w14:textId="7A384D85"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tcPr>
          <w:p w14:paraId="050BA695" w14:textId="00D9B5C8"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tcPr>
          <w:p w14:paraId="2B0265CA" w14:textId="78383753" w:rsidR="001C5638" w:rsidRPr="002B7B2A" w:rsidRDefault="001C5638" w:rsidP="001C5638">
            <w:pPr>
              <w:spacing w:after="0" w:line="240" w:lineRule="auto"/>
              <w:rPr>
                <w:rFonts w:ascii="Times New Roman" w:eastAsia="Times New Roman" w:hAnsi="Times New Roman" w:cs="Times New Roman"/>
                <w:color w:val="000000"/>
                <w:lang w:eastAsia="ru-RU"/>
              </w:rPr>
            </w:pPr>
            <w:r w:rsidRPr="000E3DB8">
              <w:rPr>
                <w:rFonts w:ascii="Times New Roman" w:eastAsia="Times New Roman" w:hAnsi="Times New Roman" w:cs="Times New Roman"/>
                <w:color w:val="000000"/>
                <w:lang w:eastAsia="ru-RU"/>
              </w:rPr>
              <w:t>Общеобразовательные организации Шегарского района</w:t>
            </w:r>
          </w:p>
        </w:tc>
        <w:tc>
          <w:tcPr>
            <w:tcW w:w="2527" w:type="dxa"/>
            <w:gridSpan w:val="2"/>
            <w:tcBorders>
              <w:top w:val="single" w:sz="4" w:space="0" w:color="auto"/>
              <w:left w:val="nil"/>
              <w:bottom w:val="single" w:sz="8" w:space="0" w:color="auto"/>
              <w:right w:val="single" w:sz="8" w:space="0" w:color="auto"/>
            </w:tcBorders>
            <w:shd w:val="clear" w:color="auto" w:fill="auto"/>
            <w:vAlign w:val="center"/>
          </w:tcPr>
          <w:p w14:paraId="1607D10D" w14:textId="24A9DC1F" w:rsidR="001C5638"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Нормативное состояние пожарной безопасности</w:t>
            </w:r>
          </w:p>
        </w:tc>
        <w:tc>
          <w:tcPr>
            <w:tcW w:w="237" w:type="dxa"/>
            <w:gridSpan w:val="2"/>
            <w:vMerge/>
            <w:vAlign w:val="center"/>
          </w:tcPr>
          <w:p w14:paraId="44EB8AF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4CD92F2" w14:textId="77777777" w:rsidTr="00BD265D">
        <w:trPr>
          <w:trHeight w:val="300"/>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024C675F" w14:textId="77777777" w:rsidR="001C5638" w:rsidRPr="0041433D" w:rsidRDefault="001C5638" w:rsidP="001C5638">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237" w:type="dxa"/>
            <w:gridSpan w:val="2"/>
            <w:vAlign w:val="center"/>
            <w:hideMark/>
          </w:tcPr>
          <w:p w14:paraId="48266A6C"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482A3DD" w14:textId="77777777" w:rsidTr="00BD265D">
        <w:trPr>
          <w:gridAfter w:val="1"/>
          <w:wAfter w:w="10" w:type="dxa"/>
          <w:trHeight w:val="672"/>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5D8B12F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3B64AC9C" w14:textId="6BA92B16" w:rsidR="001C5638" w:rsidRPr="0041433D" w:rsidRDefault="00D64C6E" w:rsidP="001C5638">
            <w:pPr>
              <w:spacing w:after="0" w:line="240" w:lineRule="auto"/>
              <w:jc w:val="both"/>
              <w:rPr>
                <w:rFonts w:ascii="Times New Roman" w:eastAsia="Times New Roman" w:hAnsi="Times New Roman" w:cs="Times New Roman"/>
                <w:color w:val="000000"/>
                <w:lang w:eastAsia="ru-RU"/>
              </w:rPr>
            </w:pPr>
            <w:r w:rsidRPr="00D64C6E">
              <w:rPr>
                <w:rFonts w:ascii="Times New Roman" w:eastAsia="Times New Roman" w:hAnsi="Times New Roman" w:cs="Times New Roman"/>
                <w:color w:val="000000"/>
                <w:lang w:eastAsia="ru-RU"/>
              </w:rPr>
              <w:t xml:space="preserve">Организация и проведение конкурсов, </w:t>
            </w:r>
            <w:r w:rsidRPr="00D64C6E">
              <w:rPr>
                <w:rFonts w:ascii="Times New Roman" w:eastAsia="Times New Roman" w:hAnsi="Times New Roman" w:cs="Times New Roman"/>
                <w:color w:val="000000"/>
                <w:lang w:eastAsia="ru-RU"/>
              </w:rPr>
              <w:lastRenderedPageBreak/>
              <w:t>смотров, соревнований, турниров и других мероприятий на муниципальном уровне, а также обеспечение участия в конкурсах, смотрах, соревнованиях, турнирах и других мероприятиях на муниципальном, региональном, всероссийском и международном уровнях (по направлениям)</w:t>
            </w:r>
          </w:p>
        </w:tc>
        <w:tc>
          <w:tcPr>
            <w:tcW w:w="1225" w:type="dxa"/>
            <w:tcBorders>
              <w:top w:val="nil"/>
              <w:left w:val="nil"/>
              <w:bottom w:val="single" w:sz="8" w:space="0" w:color="auto"/>
              <w:right w:val="single" w:sz="8" w:space="0" w:color="auto"/>
            </w:tcBorders>
            <w:shd w:val="clear" w:color="auto" w:fill="auto"/>
            <w:vAlign w:val="center"/>
            <w:hideMark/>
          </w:tcPr>
          <w:p w14:paraId="203EACB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63,00</w:t>
            </w:r>
          </w:p>
        </w:tc>
        <w:tc>
          <w:tcPr>
            <w:tcW w:w="1135" w:type="dxa"/>
            <w:tcBorders>
              <w:top w:val="nil"/>
              <w:left w:val="nil"/>
              <w:bottom w:val="single" w:sz="8" w:space="0" w:color="auto"/>
              <w:right w:val="single" w:sz="8" w:space="0" w:color="auto"/>
            </w:tcBorders>
            <w:shd w:val="clear" w:color="auto" w:fill="auto"/>
            <w:vAlign w:val="center"/>
            <w:hideMark/>
          </w:tcPr>
          <w:p w14:paraId="1F74023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085610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7E9199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63,00</w:t>
            </w:r>
          </w:p>
        </w:tc>
        <w:tc>
          <w:tcPr>
            <w:tcW w:w="1319" w:type="dxa"/>
            <w:tcBorders>
              <w:top w:val="nil"/>
              <w:left w:val="nil"/>
              <w:bottom w:val="single" w:sz="8" w:space="0" w:color="auto"/>
              <w:right w:val="single" w:sz="8" w:space="0" w:color="auto"/>
            </w:tcBorders>
            <w:shd w:val="clear" w:color="auto" w:fill="auto"/>
            <w:vAlign w:val="center"/>
            <w:hideMark/>
          </w:tcPr>
          <w:p w14:paraId="2487CF5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0928E38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00ADF6C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CE2163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Увеличение доли обучающихся по </w:t>
            </w:r>
            <w:r w:rsidRPr="0041433D">
              <w:rPr>
                <w:rFonts w:ascii="Times New Roman" w:eastAsia="Times New Roman" w:hAnsi="Times New Roman" w:cs="Times New Roman"/>
                <w:color w:val="000000"/>
                <w:lang w:eastAsia="ru-RU"/>
              </w:rPr>
              <w:lastRenderedPageBreak/>
              <w:t>программам общего образования, участвующих в олимпиадах, конкурсах и другой творческой деятельности</w:t>
            </w:r>
          </w:p>
        </w:tc>
        <w:tc>
          <w:tcPr>
            <w:tcW w:w="237" w:type="dxa"/>
            <w:gridSpan w:val="2"/>
            <w:vAlign w:val="center"/>
            <w:hideMark/>
          </w:tcPr>
          <w:p w14:paraId="787B7D4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167AD2C9" w14:textId="77777777" w:rsidTr="00BD265D">
        <w:trPr>
          <w:gridAfter w:val="1"/>
          <w:wAfter w:w="10" w:type="dxa"/>
          <w:trHeight w:val="672"/>
        </w:trPr>
        <w:tc>
          <w:tcPr>
            <w:tcW w:w="614" w:type="dxa"/>
            <w:vMerge/>
            <w:tcBorders>
              <w:top w:val="nil"/>
              <w:left w:val="single" w:sz="8" w:space="0" w:color="auto"/>
              <w:bottom w:val="single" w:sz="8" w:space="0" w:color="000000"/>
              <w:right w:val="single" w:sz="8" w:space="0" w:color="auto"/>
            </w:tcBorders>
            <w:vAlign w:val="center"/>
            <w:hideMark/>
          </w:tcPr>
          <w:p w14:paraId="12D5300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7A02EB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72E23A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401BE9A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9DFC041"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7DF388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7987A43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63B4061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0C5B2D2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20DEED0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3372B0A"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706422C" w14:textId="77777777" w:rsidTr="00BD265D">
        <w:trPr>
          <w:gridAfter w:val="1"/>
          <w:wAfter w:w="10" w:type="dxa"/>
          <w:trHeight w:val="672"/>
        </w:trPr>
        <w:tc>
          <w:tcPr>
            <w:tcW w:w="614" w:type="dxa"/>
            <w:vMerge/>
            <w:tcBorders>
              <w:top w:val="nil"/>
              <w:left w:val="single" w:sz="8" w:space="0" w:color="auto"/>
              <w:bottom w:val="single" w:sz="8" w:space="0" w:color="000000"/>
              <w:right w:val="single" w:sz="8" w:space="0" w:color="auto"/>
            </w:tcBorders>
            <w:vAlign w:val="center"/>
            <w:hideMark/>
          </w:tcPr>
          <w:p w14:paraId="00F52CA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BFE9D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57C07F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85,15</w:t>
            </w:r>
          </w:p>
        </w:tc>
        <w:tc>
          <w:tcPr>
            <w:tcW w:w="1135" w:type="dxa"/>
            <w:tcBorders>
              <w:top w:val="nil"/>
              <w:left w:val="nil"/>
              <w:bottom w:val="single" w:sz="8" w:space="0" w:color="auto"/>
              <w:right w:val="single" w:sz="8" w:space="0" w:color="auto"/>
            </w:tcBorders>
            <w:shd w:val="clear" w:color="auto" w:fill="auto"/>
            <w:vAlign w:val="center"/>
            <w:hideMark/>
          </w:tcPr>
          <w:p w14:paraId="124AB95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7B52F4C"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CE457A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85,15</w:t>
            </w:r>
          </w:p>
        </w:tc>
        <w:tc>
          <w:tcPr>
            <w:tcW w:w="1319" w:type="dxa"/>
            <w:tcBorders>
              <w:top w:val="nil"/>
              <w:left w:val="nil"/>
              <w:bottom w:val="single" w:sz="8" w:space="0" w:color="auto"/>
              <w:right w:val="single" w:sz="8" w:space="0" w:color="auto"/>
            </w:tcBorders>
            <w:shd w:val="clear" w:color="auto" w:fill="auto"/>
            <w:vAlign w:val="center"/>
            <w:hideMark/>
          </w:tcPr>
          <w:p w14:paraId="3F03110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73B153A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4E3B94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5F49050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F51FA9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E5F2E01" w14:textId="77777777" w:rsidTr="00BD265D">
        <w:trPr>
          <w:gridAfter w:val="1"/>
          <w:wAfter w:w="10" w:type="dxa"/>
          <w:trHeight w:val="732"/>
        </w:trPr>
        <w:tc>
          <w:tcPr>
            <w:tcW w:w="614" w:type="dxa"/>
            <w:vMerge/>
            <w:tcBorders>
              <w:top w:val="nil"/>
              <w:left w:val="single" w:sz="8" w:space="0" w:color="auto"/>
              <w:bottom w:val="single" w:sz="8" w:space="0" w:color="000000"/>
              <w:right w:val="single" w:sz="8" w:space="0" w:color="auto"/>
            </w:tcBorders>
            <w:vAlign w:val="center"/>
            <w:hideMark/>
          </w:tcPr>
          <w:p w14:paraId="2625865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89FE18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89C69D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395168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8D0BBC"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307FFF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04F38A5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0E0DE1E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5A00F4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287788D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CC861DE"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D41842B" w14:textId="77777777" w:rsidTr="00BD265D">
        <w:trPr>
          <w:gridAfter w:val="1"/>
          <w:wAfter w:w="10" w:type="dxa"/>
          <w:trHeight w:val="648"/>
        </w:trPr>
        <w:tc>
          <w:tcPr>
            <w:tcW w:w="614" w:type="dxa"/>
            <w:vMerge/>
            <w:tcBorders>
              <w:top w:val="nil"/>
              <w:left w:val="single" w:sz="8" w:space="0" w:color="auto"/>
              <w:bottom w:val="single" w:sz="8" w:space="0" w:color="000000"/>
              <w:right w:val="single" w:sz="8" w:space="0" w:color="auto"/>
            </w:tcBorders>
            <w:vAlign w:val="center"/>
            <w:hideMark/>
          </w:tcPr>
          <w:p w14:paraId="2474CA9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F8C977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3F9B61D5" w14:textId="7F7EDBD0" w:rsidR="001C5638" w:rsidRPr="0041433D" w:rsidRDefault="00D64C6E"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76</w:t>
            </w:r>
            <w:r w:rsidR="001C5638" w:rsidRPr="0041433D">
              <w:rPr>
                <w:rFonts w:ascii="Times New Roman" w:eastAsia="Times New Roman" w:hAnsi="Times New Roman" w:cs="Times New Roman"/>
                <w:color w:val="000000"/>
                <w:lang w:eastAsia="ru-RU"/>
              </w:rPr>
              <w:t>,00</w:t>
            </w:r>
          </w:p>
        </w:tc>
        <w:tc>
          <w:tcPr>
            <w:tcW w:w="1135" w:type="dxa"/>
            <w:tcBorders>
              <w:top w:val="nil"/>
              <w:left w:val="nil"/>
              <w:bottom w:val="single" w:sz="8" w:space="0" w:color="auto"/>
              <w:right w:val="single" w:sz="8" w:space="0" w:color="auto"/>
            </w:tcBorders>
            <w:shd w:val="clear" w:color="auto" w:fill="auto"/>
            <w:vAlign w:val="center"/>
            <w:hideMark/>
          </w:tcPr>
          <w:p w14:paraId="47050BA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79D1FB9"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1D6C111" w14:textId="3627AA7A" w:rsidR="001C5638" w:rsidRPr="0041433D" w:rsidRDefault="00D64C6E"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76</w:t>
            </w:r>
            <w:r w:rsidR="001C5638" w:rsidRPr="0041433D">
              <w:rPr>
                <w:rFonts w:ascii="Times New Roman" w:eastAsia="Times New Roman" w:hAnsi="Times New Roman" w:cs="Times New Roman"/>
                <w:color w:val="000000"/>
                <w:lang w:eastAsia="ru-RU"/>
              </w:rPr>
              <w:t>,00</w:t>
            </w:r>
          </w:p>
        </w:tc>
        <w:tc>
          <w:tcPr>
            <w:tcW w:w="1319" w:type="dxa"/>
            <w:tcBorders>
              <w:top w:val="nil"/>
              <w:left w:val="nil"/>
              <w:bottom w:val="single" w:sz="8" w:space="0" w:color="auto"/>
              <w:right w:val="single" w:sz="8" w:space="0" w:color="auto"/>
            </w:tcBorders>
            <w:shd w:val="clear" w:color="auto" w:fill="auto"/>
            <w:vAlign w:val="center"/>
            <w:hideMark/>
          </w:tcPr>
          <w:p w14:paraId="36B9803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0579A6E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705111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086C532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EBFC050"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9B0EFA3"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35784DE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3522A94" w14:textId="77777777" w:rsidR="001C5638" w:rsidRPr="0041433D" w:rsidRDefault="001C5638" w:rsidP="001C5638">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1225" w:type="dxa"/>
            <w:tcBorders>
              <w:top w:val="nil"/>
              <w:left w:val="nil"/>
              <w:bottom w:val="single" w:sz="8" w:space="0" w:color="auto"/>
              <w:right w:val="single" w:sz="8" w:space="0" w:color="auto"/>
            </w:tcBorders>
            <w:shd w:val="clear" w:color="auto" w:fill="auto"/>
            <w:vAlign w:val="center"/>
            <w:hideMark/>
          </w:tcPr>
          <w:p w14:paraId="6238536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31,00</w:t>
            </w:r>
          </w:p>
        </w:tc>
        <w:tc>
          <w:tcPr>
            <w:tcW w:w="1135" w:type="dxa"/>
            <w:tcBorders>
              <w:top w:val="nil"/>
              <w:left w:val="nil"/>
              <w:bottom w:val="single" w:sz="8" w:space="0" w:color="auto"/>
              <w:right w:val="single" w:sz="8" w:space="0" w:color="auto"/>
            </w:tcBorders>
            <w:shd w:val="clear" w:color="auto" w:fill="auto"/>
            <w:vAlign w:val="center"/>
            <w:hideMark/>
          </w:tcPr>
          <w:p w14:paraId="25E5200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20AF640"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995CE3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31,00</w:t>
            </w:r>
          </w:p>
        </w:tc>
        <w:tc>
          <w:tcPr>
            <w:tcW w:w="1319" w:type="dxa"/>
            <w:tcBorders>
              <w:top w:val="nil"/>
              <w:left w:val="nil"/>
              <w:bottom w:val="single" w:sz="8" w:space="0" w:color="auto"/>
              <w:right w:val="single" w:sz="8" w:space="0" w:color="auto"/>
            </w:tcBorders>
            <w:shd w:val="clear" w:color="auto" w:fill="auto"/>
            <w:vAlign w:val="center"/>
            <w:hideMark/>
          </w:tcPr>
          <w:p w14:paraId="6313F89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10342A3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3C457C9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0CA890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c>
          <w:tcPr>
            <w:tcW w:w="237" w:type="dxa"/>
            <w:gridSpan w:val="2"/>
            <w:vAlign w:val="center"/>
            <w:hideMark/>
          </w:tcPr>
          <w:p w14:paraId="04F86E6D"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7C22BB0"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3E6283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FA1A45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729853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24,83</w:t>
            </w:r>
          </w:p>
        </w:tc>
        <w:tc>
          <w:tcPr>
            <w:tcW w:w="1135" w:type="dxa"/>
            <w:tcBorders>
              <w:top w:val="nil"/>
              <w:left w:val="nil"/>
              <w:bottom w:val="single" w:sz="8" w:space="0" w:color="auto"/>
              <w:right w:val="single" w:sz="8" w:space="0" w:color="auto"/>
            </w:tcBorders>
            <w:shd w:val="clear" w:color="auto" w:fill="auto"/>
            <w:vAlign w:val="center"/>
            <w:hideMark/>
          </w:tcPr>
          <w:p w14:paraId="5EE7E43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12A36DF"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B87C14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24,83</w:t>
            </w:r>
          </w:p>
        </w:tc>
        <w:tc>
          <w:tcPr>
            <w:tcW w:w="1319" w:type="dxa"/>
            <w:tcBorders>
              <w:top w:val="nil"/>
              <w:left w:val="nil"/>
              <w:bottom w:val="single" w:sz="8" w:space="0" w:color="auto"/>
              <w:right w:val="single" w:sz="8" w:space="0" w:color="auto"/>
            </w:tcBorders>
            <w:shd w:val="clear" w:color="auto" w:fill="auto"/>
            <w:vAlign w:val="center"/>
            <w:hideMark/>
          </w:tcPr>
          <w:p w14:paraId="320ED0C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7D6D587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66E86B3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7D669CB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6496C9A2"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00D616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F12BEA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D27E91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F26504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32,72</w:t>
            </w:r>
          </w:p>
        </w:tc>
        <w:tc>
          <w:tcPr>
            <w:tcW w:w="1135" w:type="dxa"/>
            <w:tcBorders>
              <w:top w:val="nil"/>
              <w:left w:val="nil"/>
              <w:bottom w:val="single" w:sz="8" w:space="0" w:color="auto"/>
              <w:right w:val="single" w:sz="8" w:space="0" w:color="auto"/>
            </w:tcBorders>
            <w:shd w:val="clear" w:color="auto" w:fill="auto"/>
            <w:vAlign w:val="center"/>
            <w:hideMark/>
          </w:tcPr>
          <w:p w14:paraId="4BE298B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F09BE62"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3D992E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32,72</w:t>
            </w:r>
          </w:p>
        </w:tc>
        <w:tc>
          <w:tcPr>
            <w:tcW w:w="1319" w:type="dxa"/>
            <w:tcBorders>
              <w:top w:val="nil"/>
              <w:left w:val="nil"/>
              <w:bottom w:val="single" w:sz="8" w:space="0" w:color="auto"/>
              <w:right w:val="single" w:sz="8" w:space="0" w:color="auto"/>
            </w:tcBorders>
            <w:shd w:val="clear" w:color="auto" w:fill="auto"/>
            <w:vAlign w:val="center"/>
            <w:hideMark/>
          </w:tcPr>
          <w:p w14:paraId="0CE4EDC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4582A09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3F56BA2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7D2F93E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54AC25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EF710F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C5DE32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8DF9D3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59E34B8" w14:textId="2E8CFF7F" w:rsidR="001C5638" w:rsidRPr="00097353" w:rsidRDefault="001C5638" w:rsidP="001C5638">
            <w:pPr>
              <w:spacing w:after="0" w:line="240" w:lineRule="auto"/>
              <w:jc w:val="center"/>
              <w:rPr>
                <w:rFonts w:ascii="Times New Roman" w:eastAsia="Times New Roman" w:hAnsi="Times New Roman" w:cs="Times New Roman"/>
                <w:color w:val="000000"/>
                <w:lang w:eastAsia="ru-RU"/>
              </w:rPr>
            </w:pPr>
            <w:r w:rsidRPr="00097353">
              <w:rPr>
                <w:rFonts w:ascii="Times New Roman" w:eastAsia="Times New Roman" w:hAnsi="Times New Roman" w:cs="Times New Roman"/>
                <w:color w:val="000000"/>
                <w:lang w:eastAsia="ru-RU"/>
              </w:rPr>
              <w:t>105,154</w:t>
            </w:r>
          </w:p>
        </w:tc>
        <w:tc>
          <w:tcPr>
            <w:tcW w:w="1135" w:type="dxa"/>
            <w:tcBorders>
              <w:top w:val="nil"/>
              <w:left w:val="nil"/>
              <w:bottom w:val="single" w:sz="8" w:space="0" w:color="auto"/>
              <w:right w:val="single" w:sz="8" w:space="0" w:color="auto"/>
            </w:tcBorders>
            <w:shd w:val="clear" w:color="auto" w:fill="auto"/>
            <w:vAlign w:val="center"/>
            <w:hideMark/>
          </w:tcPr>
          <w:p w14:paraId="31596178" w14:textId="77777777" w:rsidR="001C5638" w:rsidRPr="00097353" w:rsidRDefault="001C5638" w:rsidP="001C5638">
            <w:pPr>
              <w:spacing w:after="0" w:line="240" w:lineRule="auto"/>
              <w:jc w:val="center"/>
              <w:rPr>
                <w:rFonts w:ascii="Times New Roman" w:eastAsia="Times New Roman" w:hAnsi="Times New Roman" w:cs="Times New Roman"/>
                <w:color w:val="000000"/>
                <w:lang w:eastAsia="ru-RU"/>
              </w:rPr>
            </w:pPr>
            <w:r w:rsidRPr="00097353">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CFCFE47" w14:textId="77777777" w:rsidR="001C5638" w:rsidRPr="00097353" w:rsidRDefault="001C5638" w:rsidP="001C5638">
            <w:pPr>
              <w:spacing w:after="0" w:line="240" w:lineRule="auto"/>
              <w:jc w:val="center"/>
              <w:rPr>
                <w:rFonts w:ascii="Times New Roman" w:eastAsia="Times New Roman" w:hAnsi="Times New Roman" w:cs="Times New Roman"/>
                <w:color w:val="000000"/>
                <w:lang w:eastAsia="ru-RU"/>
              </w:rPr>
            </w:pPr>
            <w:r w:rsidRPr="00097353">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0B3C0C9" w14:textId="37261435" w:rsidR="001C5638" w:rsidRPr="00097353" w:rsidRDefault="001C5638" w:rsidP="001C5638">
            <w:pPr>
              <w:spacing w:after="0" w:line="240" w:lineRule="auto"/>
              <w:jc w:val="center"/>
              <w:rPr>
                <w:rFonts w:ascii="Times New Roman" w:eastAsia="Times New Roman" w:hAnsi="Times New Roman" w:cs="Times New Roman"/>
                <w:color w:val="000000"/>
                <w:lang w:eastAsia="ru-RU"/>
              </w:rPr>
            </w:pPr>
            <w:r w:rsidRPr="00097353">
              <w:rPr>
                <w:rFonts w:ascii="Times New Roman" w:eastAsia="Times New Roman" w:hAnsi="Times New Roman" w:cs="Times New Roman"/>
                <w:color w:val="000000"/>
                <w:lang w:eastAsia="ru-RU"/>
              </w:rPr>
              <w:t>105,154</w:t>
            </w:r>
          </w:p>
        </w:tc>
        <w:tc>
          <w:tcPr>
            <w:tcW w:w="1319" w:type="dxa"/>
            <w:tcBorders>
              <w:top w:val="nil"/>
              <w:left w:val="nil"/>
              <w:bottom w:val="single" w:sz="8" w:space="0" w:color="auto"/>
              <w:right w:val="single" w:sz="8" w:space="0" w:color="auto"/>
            </w:tcBorders>
            <w:shd w:val="clear" w:color="auto" w:fill="auto"/>
            <w:vAlign w:val="center"/>
            <w:hideMark/>
          </w:tcPr>
          <w:p w14:paraId="2AF7B47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7BD2093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3B8B60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202D3C1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266DB48"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10C4ED04"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7532D0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CF326B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721AED2" w14:textId="152C9A6D" w:rsidR="001C5638" w:rsidRPr="0041433D" w:rsidRDefault="00032B80"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r w:rsidR="00D64C6E">
              <w:rPr>
                <w:rFonts w:ascii="Times New Roman" w:eastAsia="Times New Roman" w:hAnsi="Times New Roman" w:cs="Times New Roman"/>
                <w:color w:val="000000"/>
                <w:lang w:eastAsia="ru-RU"/>
              </w:rPr>
              <w:t>68</w:t>
            </w:r>
            <w:r w:rsidR="001C5638">
              <w:rPr>
                <w:rFonts w:ascii="Times New Roman" w:eastAsia="Times New Roman" w:hAnsi="Times New Roman" w:cs="Times New Roman"/>
                <w:color w:val="000000"/>
                <w:lang w:eastAsia="ru-RU"/>
              </w:rPr>
              <w:t>,00</w:t>
            </w:r>
          </w:p>
        </w:tc>
        <w:tc>
          <w:tcPr>
            <w:tcW w:w="1135" w:type="dxa"/>
            <w:tcBorders>
              <w:top w:val="nil"/>
              <w:left w:val="nil"/>
              <w:bottom w:val="single" w:sz="8" w:space="0" w:color="auto"/>
              <w:right w:val="single" w:sz="8" w:space="0" w:color="auto"/>
            </w:tcBorders>
            <w:shd w:val="clear" w:color="auto" w:fill="auto"/>
            <w:vAlign w:val="center"/>
            <w:hideMark/>
          </w:tcPr>
          <w:p w14:paraId="423C94C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24F5C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9F6B34F" w14:textId="54C8F816" w:rsidR="001C5638" w:rsidRPr="0041433D" w:rsidRDefault="00032B80"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r w:rsidR="00D64C6E">
              <w:rPr>
                <w:rFonts w:ascii="Times New Roman" w:eastAsia="Times New Roman" w:hAnsi="Times New Roman" w:cs="Times New Roman"/>
                <w:color w:val="000000"/>
                <w:lang w:eastAsia="ru-RU"/>
              </w:rPr>
              <w:t>68</w:t>
            </w:r>
            <w:r w:rsidR="001C5638">
              <w:rPr>
                <w:rFonts w:ascii="Times New Roman" w:eastAsia="Times New Roman" w:hAnsi="Times New Roman" w:cs="Times New Roman"/>
                <w:color w:val="000000"/>
                <w:lang w:eastAsia="ru-RU"/>
              </w:rPr>
              <w:t>,00</w:t>
            </w:r>
          </w:p>
        </w:tc>
        <w:tc>
          <w:tcPr>
            <w:tcW w:w="1319" w:type="dxa"/>
            <w:tcBorders>
              <w:top w:val="nil"/>
              <w:left w:val="nil"/>
              <w:bottom w:val="single" w:sz="8" w:space="0" w:color="auto"/>
              <w:right w:val="single" w:sz="8" w:space="0" w:color="auto"/>
            </w:tcBorders>
            <w:shd w:val="clear" w:color="auto" w:fill="auto"/>
            <w:vAlign w:val="center"/>
            <w:hideMark/>
          </w:tcPr>
          <w:p w14:paraId="58499E8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1B52E60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564E62B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182EFD9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DC2AF1E"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1039D78"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6DC5612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3.3</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482C3569" w14:textId="77777777" w:rsidR="001C5638" w:rsidRPr="0041433D" w:rsidRDefault="001C5638" w:rsidP="001C5638">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Адресная поддержка одарённых детей: Конкурс «Лучший ученик года»; «Лучший </w:t>
            </w:r>
            <w:r w:rsidRPr="0041433D">
              <w:rPr>
                <w:rFonts w:ascii="Times New Roman" w:eastAsia="Times New Roman" w:hAnsi="Times New Roman" w:cs="Times New Roman"/>
                <w:color w:val="000000"/>
                <w:lang w:eastAsia="ru-RU"/>
              </w:rPr>
              <w:lastRenderedPageBreak/>
              <w:t>спортсмен года»(призы в денежном выражении, цветы, сувениры, грамоты)</w:t>
            </w:r>
          </w:p>
        </w:tc>
        <w:tc>
          <w:tcPr>
            <w:tcW w:w="1225" w:type="dxa"/>
            <w:tcBorders>
              <w:top w:val="nil"/>
              <w:left w:val="nil"/>
              <w:bottom w:val="single" w:sz="8" w:space="0" w:color="auto"/>
              <w:right w:val="single" w:sz="8" w:space="0" w:color="auto"/>
            </w:tcBorders>
            <w:shd w:val="clear" w:color="auto" w:fill="auto"/>
            <w:vAlign w:val="center"/>
            <w:hideMark/>
          </w:tcPr>
          <w:p w14:paraId="6309D1E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0,00</w:t>
            </w:r>
          </w:p>
        </w:tc>
        <w:tc>
          <w:tcPr>
            <w:tcW w:w="1135" w:type="dxa"/>
            <w:tcBorders>
              <w:top w:val="nil"/>
              <w:left w:val="nil"/>
              <w:bottom w:val="single" w:sz="8" w:space="0" w:color="auto"/>
              <w:right w:val="single" w:sz="8" w:space="0" w:color="auto"/>
            </w:tcBorders>
            <w:shd w:val="clear" w:color="auto" w:fill="auto"/>
            <w:vAlign w:val="center"/>
            <w:hideMark/>
          </w:tcPr>
          <w:p w14:paraId="0AC5DC0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396442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6C200B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2BA3015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277746A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5DEBC5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CECA54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Повышение мотивации обучающихся  на достижение высоких результатов в </w:t>
            </w:r>
            <w:r w:rsidRPr="0041433D">
              <w:rPr>
                <w:rFonts w:ascii="Times New Roman" w:eastAsia="Times New Roman" w:hAnsi="Times New Roman" w:cs="Times New Roman"/>
                <w:color w:val="000000"/>
                <w:lang w:eastAsia="ru-RU"/>
              </w:rPr>
              <w:lastRenderedPageBreak/>
              <w:t>интеллектуальной и творческой деятельности</w:t>
            </w:r>
          </w:p>
        </w:tc>
        <w:tc>
          <w:tcPr>
            <w:tcW w:w="237" w:type="dxa"/>
            <w:gridSpan w:val="2"/>
            <w:vAlign w:val="center"/>
            <w:hideMark/>
          </w:tcPr>
          <w:p w14:paraId="4D8E8EA8"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B6BCA6E"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2BCE7A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40FAA3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3802C55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D58A87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D44AB1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E6539F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4C6EC9E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5144435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2D9133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1CC2E2F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B89401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FDC28D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141BA5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196C0B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F6D461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52,87</w:t>
            </w:r>
          </w:p>
        </w:tc>
        <w:tc>
          <w:tcPr>
            <w:tcW w:w="1135" w:type="dxa"/>
            <w:tcBorders>
              <w:top w:val="nil"/>
              <w:left w:val="nil"/>
              <w:bottom w:val="single" w:sz="8" w:space="0" w:color="auto"/>
              <w:right w:val="single" w:sz="8" w:space="0" w:color="auto"/>
            </w:tcBorders>
            <w:shd w:val="clear" w:color="auto" w:fill="auto"/>
            <w:vAlign w:val="center"/>
            <w:hideMark/>
          </w:tcPr>
          <w:p w14:paraId="4E27A17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16B72C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21E4C5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52,87</w:t>
            </w:r>
          </w:p>
        </w:tc>
        <w:tc>
          <w:tcPr>
            <w:tcW w:w="1319" w:type="dxa"/>
            <w:tcBorders>
              <w:top w:val="nil"/>
              <w:left w:val="nil"/>
              <w:bottom w:val="single" w:sz="8" w:space="0" w:color="auto"/>
              <w:right w:val="single" w:sz="8" w:space="0" w:color="auto"/>
            </w:tcBorders>
            <w:shd w:val="clear" w:color="auto" w:fill="auto"/>
            <w:vAlign w:val="center"/>
            <w:hideMark/>
          </w:tcPr>
          <w:p w14:paraId="0F63E44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063A1C1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E54681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0729E3A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6D0EE7B6"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471024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C18173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33FD26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2788F03" w14:textId="1D021665" w:rsidR="001C5638" w:rsidRPr="003A13CE" w:rsidRDefault="001C5638" w:rsidP="001C5638">
            <w:pPr>
              <w:spacing w:after="0" w:line="240" w:lineRule="auto"/>
              <w:jc w:val="center"/>
              <w:rPr>
                <w:rFonts w:ascii="Times New Roman" w:eastAsia="Times New Roman" w:hAnsi="Times New Roman" w:cs="Times New Roman"/>
                <w:color w:val="000000"/>
                <w:lang w:eastAsia="ru-RU"/>
              </w:rPr>
            </w:pPr>
            <w:r w:rsidRPr="003A13CE">
              <w:rPr>
                <w:rFonts w:ascii="Times New Roman" w:eastAsia="Times New Roman" w:hAnsi="Times New Roman" w:cs="Times New Roman"/>
                <w:color w:val="000000"/>
                <w:lang w:eastAsia="ru-RU"/>
              </w:rPr>
              <w:t>80,560</w:t>
            </w:r>
          </w:p>
        </w:tc>
        <w:tc>
          <w:tcPr>
            <w:tcW w:w="1135" w:type="dxa"/>
            <w:tcBorders>
              <w:top w:val="nil"/>
              <w:left w:val="nil"/>
              <w:bottom w:val="single" w:sz="8" w:space="0" w:color="auto"/>
              <w:right w:val="single" w:sz="8" w:space="0" w:color="auto"/>
            </w:tcBorders>
            <w:shd w:val="clear" w:color="auto" w:fill="auto"/>
            <w:vAlign w:val="center"/>
            <w:hideMark/>
          </w:tcPr>
          <w:p w14:paraId="16136A31" w14:textId="77777777" w:rsidR="001C5638" w:rsidRPr="003A13CE" w:rsidRDefault="001C5638" w:rsidP="001C5638">
            <w:pPr>
              <w:spacing w:after="0" w:line="240" w:lineRule="auto"/>
              <w:jc w:val="center"/>
              <w:rPr>
                <w:rFonts w:ascii="Times New Roman" w:eastAsia="Times New Roman" w:hAnsi="Times New Roman" w:cs="Times New Roman"/>
                <w:color w:val="000000"/>
                <w:lang w:eastAsia="ru-RU"/>
              </w:rPr>
            </w:pPr>
            <w:r w:rsidRPr="003A13C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1DD9646" w14:textId="77777777" w:rsidR="001C5638" w:rsidRPr="003A13CE" w:rsidRDefault="001C5638" w:rsidP="001C5638">
            <w:pPr>
              <w:spacing w:after="0" w:line="240" w:lineRule="auto"/>
              <w:jc w:val="center"/>
              <w:rPr>
                <w:rFonts w:ascii="Times New Roman" w:eastAsia="Times New Roman" w:hAnsi="Times New Roman" w:cs="Times New Roman"/>
                <w:color w:val="000000"/>
                <w:lang w:eastAsia="ru-RU"/>
              </w:rPr>
            </w:pPr>
            <w:r w:rsidRPr="003A13C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CDA9EF2" w14:textId="60593116" w:rsidR="001C5638" w:rsidRPr="003A13CE" w:rsidRDefault="001C5638" w:rsidP="001C5638">
            <w:pPr>
              <w:spacing w:after="0" w:line="240" w:lineRule="auto"/>
              <w:jc w:val="center"/>
              <w:rPr>
                <w:rFonts w:ascii="Times New Roman" w:eastAsia="Times New Roman" w:hAnsi="Times New Roman" w:cs="Times New Roman"/>
                <w:color w:val="000000"/>
                <w:lang w:eastAsia="ru-RU"/>
              </w:rPr>
            </w:pPr>
            <w:r w:rsidRPr="003A13CE">
              <w:rPr>
                <w:rFonts w:ascii="Times New Roman" w:eastAsia="Times New Roman" w:hAnsi="Times New Roman" w:cs="Times New Roman"/>
                <w:color w:val="000000"/>
                <w:lang w:eastAsia="ru-RU"/>
              </w:rPr>
              <w:t>80,560</w:t>
            </w:r>
          </w:p>
        </w:tc>
        <w:tc>
          <w:tcPr>
            <w:tcW w:w="1319" w:type="dxa"/>
            <w:tcBorders>
              <w:top w:val="nil"/>
              <w:left w:val="nil"/>
              <w:bottom w:val="single" w:sz="8" w:space="0" w:color="auto"/>
              <w:right w:val="single" w:sz="8" w:space="0" w:color="auto"/>
            </w:tcBorders>
            <w:shd w:val="clear" w:color="auto" w:fill="auto"/>
            <w:vAlign w:val="center"/>
            <w:hideMark/>
          </w:tcPr>
          <w:p w14:paraId="5A10878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472B255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5D43A33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06DA3CF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D60C4F6"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3030EDB" w14:textId="77777777" w:rsidTr="00BD265D">
        <w:trPr>
          <w:gridAfter w:val="1"/>
          <w:wAfter w:w="10" w:type="dxa"/>
          <w:trHeight w:val="288"/>
        </w:trPr>
        <w:tc>
          <w:tcPr>
            <w:tcW w:w="614" w:type="dxa"/>
            <w:vMerge/>
            <w:tcBorders>
              <w:top w:val="nil"/>
              <w:left w:val="single" w:sz="8" w:space="0" w:color="auto"/>
              <w:bottom w:val="single" w:sz="8" w:space="0" w:color="000000"/>
              <w:right w:val="single" w:sz="8" w:space="0" w:color="auto"/>
            </w:tcBorders>
            <w:vAlign w:val="center"/>
            <w:hideMark/>
          </w:tcPr>
          <w:p w14:paraId="7E717A2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268A0A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62E9242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251BD59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37DCCB6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2C74234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7E7B4EF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B91153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7E80E3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4C770E8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E753F1E"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3459F85"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75DC0C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2BA38C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0D2064D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2EC930F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7768820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F50D12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5A75CA1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73D7DD3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3B4DFAD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399CFA2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634664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r>
      <w:tr w:rsidR="001C5638" w:rsidRPr="0041433D" w14:paraId="39E237C2" w14:textId="77777777" w:rsidTr="00BD265D">
        <w:trPr>
          <w:gridAfter w:val="1"/>
          <w:wAfter w:w="10" w:type="dxa"/>
          <w:trHeight w:val="1116"/>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11057B5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3.4</w:t>
            </w:r>
          </w:p>
        </w:tc>
        <w:tc>
          <w:tcPr>
            <w:tcW w:w="2545" w:type="dxa"/>
            <w:tcBorders>
              <w:top w:val="nil"/>
              <w:left w:val="nil"/>
              <w:bottom w:val="single" w:sz="8" w:space="0" w:color="auto"/>
              <w:right w:val="single" w:sz="8" w:space="0" w:color="auto"/>
            </w:tcBorders>
            <w:shd w:val="clear" w:color="auto" w:fill="auto"/>
            <w:vAlign w:val="center"/>
            <w:hideMark/>
          </w:tcPr>
          <w:p w14:paraId="1A59CA7E" w14:textId="77777777" w:rsidR="001C5638" w:rsidRPr="0041433D" w:rsidRDefault="001C5638" w:rsidP="001C5638">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подарков для призеров Всероссийской олимпиады школьников</w:t>
            </w:r>
          </w:p>
        </w:tc>
        <w:tc>
          <w:tcPr>
            <w:tcW w:w="1225" w:type="dxa"/>
            <w:tcBorders>
              <w:top w:val="nil"/>
              <w:left w:val="nil"/>
              <w:bottom w:val="single" w:sz="8" w:space="0" w:color="auto"/>
              <w:right w:val="single" w:sz="8" w:space="0" w:color="auto"/>
            </w:tcBorders>
            <w:shd w:val="clear" w:color="auto" w:fill="auto"/>
            <w:vAlign w:val="center"/>
            <w:hideMark/>
          </w:tcPr>
          <w:p w14:paraId="01BA105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40,00</w:t>
            </w:r>
          </w:p>
        </w:tc>
        <w:tc>
          <w:tcPr>
            <w:tcW w:w="1135" w:type="dxa"/>
            <w:tcBorders>
              <w:top w:val="nil"/>
              <w:left w:val="nil"/>
              <w:bottom w:val="single" w:sz="8" w:space="0" w:color="auto"/>
              <w:right w:val="single" w:sz="8" w:space="0" w:color="auto"/>
            </w:tcBorders>
            <w:shd w:val="clear" w:color="auto" w:fill="auto"/>
            <w:vAlign w:val="center"/>
            <w:hideMark/>
          </w:tcPr>
          <w:p w14:paraId="5A12189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3467F8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2961AC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40,00</w:t>
            </w:r>
          </w:p>
        </w:tc>
        <w:tc>
          <w:tcPr>
            <w:tcW w:w="1319" w:type="dxa"/>
            <w:tcBorders>
              <w:top w:val="nil"/>
              <w:left w:val="nil"/>
              <w:bottom w:val="single" w:sz="8" w:space="0" w:color="auto"/>
              <w:right w:val="single" w:sz="8" w:space="0" w:color="auto"/>
            </w:tcBorders>
            <w:shd w:val="clear" w:color="auto" w:fill="auto"/>
            <w:vAlign w:val="center"/>
            <w:hideMark/>
          </w:tcPr>
          <w:p w14:paraId="138E36D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51DB7C5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C3E47C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tcBorders>
              <w:top w:val="nil"/>
              <w:left w:val="nil"/>
              <w:bottom w:val="single" w:sz="8" w:space="0" w:color="auto"/>
              <w:right w:val="single" w:sz="8" w:space="0" w:color="auto"/>
            </w:tcBorders>
            <w:shd w:val="clear" w:color="auto" w:fill="auto"/>
            <w:vAlign w:val="center"/>
            <w:hideMark/>
          </w:tcPr>
          <w:p w14:paraId="2C54C19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мотивации обучающихся  на достижение высоких результатов в интеллектуальной и творческой деятельности</w:t>
            </w:r>
          </w:p>
        </w:tc>
        <w:tc>
          <w:tcPr>
            <w:tcW w:w="237" w:type="dxa"/>
            <w:gridSpan w:val="2"/>
            <w:vAlign w:val="center"/>
            <w:hideMark/>
          </w:tcPr>
          <w:p w14:paraId="4A94648C"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FE02A07" w14:textId="77777777" w:rsidTr="00BD265D">
        <w:trPr>
          <w:gridAfter w:val="1"/>
          <w:wAfter w:w="10" w:type="dxa"/>
          <w:trHeight w:val="1116"/>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3681F2B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w:t>
            </w:r>
          </w:p>
        </w:tc>
        <w:tc>
          <w:tcPr>
            <w:tcW w:w="2545" w:type="dxa"/>
            <w:tcBorders>
              <w:top w:val="nil"/>
              <w:left w:val="nil"/>
              <w:bottom w:val="single" w:sz="8" w:space="0" w:color="auto"/>
              <w:right w:val="single" w:sz="8" w:space="0" w:color="auto"/>
            </w:tcBorders>
            <w:shd w:val="clear" w:color="auto" w:fill="auto"/>
            <w:vAlign w:val="center"/>
            <w:hideMark/>
          </w:tcPr>
          <w:p w14:paraId="3248CC71" w14:textId="77777777" w:rsidR="001C5638" w:rsidRPr="0041433D" w:rsidRDefault="001C5638" w:rsidP="001C5638">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Оплата услуг по экскурсионным турам</w:t>
            </w:r>
          </w:p>
        </w:tc>
        <w:tc>
          <w:tcPr>
            <w:tcW w:w="1225" w:type="dxa"/>
            <w:tcBorders>
              <w:top w:val="nil"/>
              <w:left w:val="nil"/>
              <w:bottom w:val="single" w:sz="8" w:space="0" w:color="auto"/>
              <w:right w:val="single" w:sz="8" w:space="0" w:color="auto"/>
            </w:tcBorders>
            <w:shd w:val="clear" w:color="auto" w:fill="auto"/>
            <w:vAlign w:val="center"/>
            <w:hideMark/>
          </w:tcPr>
          <w:p w14:paraId="2DD7D7D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w:t>
            </w:r>
          </w:p>
        </w:tc>
        <w:tc>
          <w:tcPr>
            <w:tcW w:w="1135" w:type="dxa"/>
            <w:tcBorders>
              <w:top w:val="nil"/>
              <w:left w:val="nil"/>
              <w:bottom w:val="single" w:sz="8" w:space="0" w:color="auto"/>
              <w:right w:val="single" w:sz="8" w:space="0" w:color="auto"/>
            </w:tcBorders>
            <w:shd w:val="clear" w:color="auto" w:fill="auto"/>
            <w:vAlign w:val="center"/>
            <w:hideMark/>
          </w:tcPr>
          <w:p w14:paraId="4C80A70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E939EE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04450C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w:t>
            </w:r>
          </w:p>
        </w:tc>
        <w:tc>
          <w:tcPr>
            <w:tcW w:w="1319" w:type="dxa"/>
            <w:tcBorders>
              <w:top w:val="nil"/>
              <w:left w:val="nil"/>
              <w:bottom w:val="single" w:sz="8" w:space="0" w:color="auto"/>
              <w:right w:val="single" w:sz="8" w:space="0" w:color="auto"/>
            </w:tcBorders>
            <w:shd w:val="clear" w:color="auto" w:fill="auto"/>
            <w:vAlign w:val="center"/>
            <w:hideMark/>
          </w:tcPr>
          <w:p w14:paraId="57DB86C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BCE921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EC7E9C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«Побединская СОШ»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36614F1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Увеличение доли обучающихся по программам общего образования, участвующих в олимпиадах, конкурсах и другой творческой деятельности</w:t>
            </w:r>
          </w:p>
        </w:tc>
        <w:tc>
          <w:tcPr>
            <w:tcW w:w="237" w:type="dxa"/>
            <w:gridSpan w:val="2"/>
            <w:vAlign w:val="center"/>
            <w:hideMark/>
          </w:tcPr>
          <w:p w14:paraId="4E2300BD"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8FBC369" w14:textId="77777777" w:rsidTr="00BD265D">
        <w:trPr>
          <w:trHeight w:val="300"/>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45B92071" w14:textId="77777777" w:rsidR="001C5638" w:rsidRPr="0041433D" w:rsidRDefault="001C5638" w:rsidP="001C5638">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4.Реализация программ, обеспечивающих сохранность здоровья обучающихся и воспитанников в общеобразовательных организациях</w:t>
            </w:r>
          </w:p>
        </w:tc>
        <w:tc>
          <w:tcPr>
            <w:tcW w:w="237" w:type="dxa"/>
            <w:gridSpan w:val="2"/>
            <w:vAlign w:val="center"/>
            <w:hideMark/>
          </w:tcPr>
          <w:p w14:paraId="6A1E56F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7D26CD" w:rsidRPr="0041433D" w14:paraId="7E6533C1" w14:textId="77777777" w:rsidTr="00BD265D">
        <w:trPr>
          <w:gridAfter w:val="1"/>
          <w:wAfter w:w="10" w:type="dxa"/>
          <w:trHeight w:val="288"/>
        </w:trPr>
        <w:tc>
          <w:tcPr>
            <w:tcW w:w="614" w:type="dxa"/>
            <w:vMerge w:val="restart"/>
            <w:tcBorders>
              <w:top w:val="nil"/>
              <w:left w:val="single" w:sz="8" w:space="0" w:color="auto"/>
              <w:right w:val="single" w:sz="8" w:space="0" w:color="auto"/>
            </w:tcBorders>
            <w:shd w:val="clear" w:color="auto" w:fill="auto"/>
            <w:vAlign w:val="center"/>
            <w:hideMark/>
          </w:tcPr>
          <w:p w14:paraId="5D846005"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4.1</w:t>
            </w:r>
          </w:p>
        </w:tc>
        <w:tc>
          <w:tcPr>
            <w:tcW w:w="2545" w:type="dxa"/>
            <w:vMerge w:val="restart"/>
            <w:tcBorders>
              <w:top w:val="nil"/>
              <w:left w:val="single" w:sz="8" w:space="0" w:color="auto"/>
              <w:right w:val="single" w:sz="8" w:space="0" w:color="auto"/>
            </w:tcBorders>
            <w:shd w:val="clear" w:color="auto" w:fill="auto"/>
            <w:vAlign w:val="center"/>
            <w:hideMark/>
          </w:tcPr>
          <w:p w14:paraId="3A648798"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отдыха детей в каникулярное время</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3DB29BA6"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115,88</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080A0972"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0419219A"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115,88</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532AB37D"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28349223"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nil"/>
            </w:tcBorders>
            <w:shd w:val="clear" w:color="auto" w:fill="auto"/>
            <w:vAlign w:val="center"/>
            <w:hideMark/>
          </w:tcPr>
          <w:p w14:paraId="03D70663"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B1CA3E2"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val="restart"/>
            <w:tcBorders>
              <w:top w:val="nil"/>
              <w:left w:val="single" w:sz="8" w:space="0" w:color="auto"/>
              <w:right w:val="single" w:sz="8" w:space="0" w:color="auto"/>
            </w:tcBorders>
            <w:shd w:val="clear" w:color="auto" w:fill="auto"/>
            <w:vAlign w:val="center"/>
            <w:hideMark/>
          </w:tcPr>
          <w:p w14:paraId="44C7FD7A"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Сохранность здоровья обучающихся, занятость в каникулярное время</w:t>
            </w:r>
          </w:p>
        </w:tc>
        <w:tc>
          <w:tcPr>
            <w:tcW w:w="237" w:type="dxa"/>
            <w:gridSpan w:val="2"/>
            <w:vAlign w:val="center"/>
            <w:hideMark/>
          </w:tcPr>
          <w:p w14:paraId="47540C35" w14:textId="77777777" w:rsidR="007D26CD" w:rsidRPr="0041433D" w:rsidRDefault="007D26CD" w:rsidP="001C5638">
            <w:pPr>
              <w:spacing w:after="0" w:line="240" w:lineRule="auto"/>
              <w:rPr>
                <w:rFonts w:ascii="Times New Roman" w:eastAsia="Times New Roman" w:hAnsi="Times New Roman" w:cs="Times New Roman"/>
                <w:sz w:val="20"/>
                <w:szCs w:val="20"/>
                <w:lang w:eastAsia="ru-RU"/>
              </w:rPr>
            </w:pPr>
          </w:p>
        </w:tc>
      </w:tr>
      <w:tr w:rsidR="007D26CD" w:rsidRPr="0041433D" w14:paraId="6448A0C2"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0B7F5F8A"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3080DE51"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5ADD9135"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0118788C"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22D5419E"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6A430B0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290C40CA"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nil"/>
            </w:tcBorders>
            <w:vAlign w:val="center"/>
            <w:hideMark/>
          </w:tcPr>
          <w:p w14:paraId="561E4A9E"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632162F1"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12DDA5B3"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C2A77F4"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r>
      <w:tr w:rsidR="007D26CD" w:rsidRPr="0041433D" w14:paraId="399F3F15"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514C1981"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6F7B3A55"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579D23A"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2058,23</w:t>
            </w:r>
          </w:p>
        </w:tc>
        <w:tc>
          <w:tcPr>
            <w:tcW w:w="1135" w:type="dxa"/>
            <w:tcBorders>
              <w:top w:val="nil"/>
              <w:left w:val="nil"/>
              <w:bottom w:val="single" w:sz="8" w:space="0" w:color="auto"/>
              <w:right w:val="single" w:sz="8" w:space="0" w:color="auto"/>
            </w:tcBorders>
            <w:shd w:val="clear" w:color="auto" w:fill="auto"/>
            <w:vAlign w:val="center"/>
            <w:hideMark/>
          </w:tcPr>
          <w:p w14:paraId="0D82E4F3"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195E4A3"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1782,60</w:t>
            </w:r>
          </w:p>
        </w:tc>
        <w:tc>
          <w:tcPr>
            <w:tcW w:w="1178" w:type="dxa"/>
            <w:tcBorders>
              <w:top w:val="nil"/>
              <w:left w:val="nil"/>
              <w:bottom w:val="single" w:sz="8" w:space="0" w:color="auto"/>
              <w:right w:val="single" w:sz="8" w:space="0" w:color="auto"/>
            </w:tcBorders>
            <w:shd w:val="clear" w:color="auto" w:fill="auto"/>
            <w:vAlign w:val="center"/>
            <w:hideMark/>
          </w:tcPr>
          <w:p w14:paraId="1E71416B"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275,63</w:t>
            </w:r>
          </w:p>
        </w:tc>
        <w:tc>
          <w:tcPr>
            <w:tcW w:w="1319" w:type="dxa"/>
            <w:tcBorders>
              <w:top w:val="nil"/>
              <w:left w:val="nil"/>
              <w:bottom w:val="single" w:sz="8" w:space="0" w:color="auto"/>
              <w:right w:val="single" w:sz="8" w:space="0" w:color="auto"/>
            </w:tcBorders>
            <w:shd w:val="clear" w:color="auto" w:fill="auto"/>
            <w:vAlign w:val="center"/>
            <w:hideMark/>
          </w:tcPr>
          <w:p w14:paraId="79E7779D"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3FE4C8C2"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6F684BB"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left w:val="single" w:sz="8" w:space="0" w:color="auto"/>
              <w:right w:val="single" w:sz="8" w:space="0" w:color="auto"/>
            </w:tcBorders>
            <w:vAlign w:val="center"/>
            <w:hideMark/>
          </w:tcPr>
          <w:p w14:paraId="7A4ED3F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D27C437" w14:textId="77777777" w:rsidR="007D26CD" w:rsidRPr="0041433D" w:rsidRDefault="007D26CD" w:rsidP="001C5638">
            <w:pPr>
              <w:spacing w:after="0" w:line="240" w:lineRule="auto"/>
              <w:rPr>
                <w:rFonts w:ascii="Times New Roman" w:eastAsia="Times New Roman" w:hAnsi="Times New Roman" w:cs="Times New Roman"/>
                <w:sz w:val="20"/>
                <w:szCs w:val="20"/>
                <w:lang w:eastAsia="ru-RU"/>
              </w:rPr>
            </w:pPr>
          </w:p>
        </w:tc>
      </w:tr>
      <w:tr w:rsidR="007D26CD" w:rsidRPr="0041433D" w14:paraId="5FB32C18" w14:textId="77777777" w:rsidTr="00BD265D">
        <w:trPr>
          <w:gridAfter w:val="1"/>
          <w:wAfter w:w="10" w:type="dxa"/>
          <w:trHeight w:val="288"/>
        </w:trPr>
        <w:tc>
          <w:tcPr>
            <w:tcW w:w="614" w:type="dxa"/>
            <w:vMerge/>
            <w:tcBorders>
              <w:left w:val="single" w:sz="8" w:space="0" w:color="auto"/>
              <w:right w:val="single" w:sz="8" w:space="0" w:color="auto"/>
            </w:tcBorders>
            <w:vAlign w:val="center"/>
            <w:hideMark/>
          </w:tcPr>
          <w:p w14:paraId="2D43DEF3"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1FCCCD59"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0EEE843C"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2059,90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6F53AE69"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7856F052"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1750,90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3A4E757F"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309,00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6EFE5EC7"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F86E9BC"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C1AB6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left w:val="single" w:sz="8" w:space="0" w:color="auto"/>
              <w:right w:val="single" w:sz="8" w:space="0" w:color="auto"/>
            </w:tcBorders>
            <w:vAlign w:val="center"/>
            <w:hideMark/>
          </w:tcPr>
          <w:p w14:paraId="51DAAEDE"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4D7369EB" w14:textId="77777777" w:rsidR="007D26CD" w:rsidRPr="0041433D" w:rsidRDefault="007D26CD" w:rsidP="001C5638">
            <w:pPr>
              <w:spacing w:after="0" w:line="240" w:lineRule="auto"/>
              <w:rPr>
                <w:rFonts w:ascii="Times New Roman" w:eastAsia="Times New Roman" w:hAnsi="Times New Roman" w:cs="Times New Roman"/>
                <w:sz w:val="20"/>
                <w:szCs w:val="20"/>
                <w:lang w:eastAsia="ru-RU"/>
              </w:rPr>
            </w:pPr>
          </w:p>
        </w:tc>
      </w:tr>
      <w:tr w:rsidR="007D26CD" w:rsidRPr="0041433D" w14:paraId="3429F245"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77AF78B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21B82409"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304B2F6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4F6777B6"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4F685868"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1147F12"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3A5BC7F5"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6E12C390"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60E5690A"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5BFB9D0B"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EC484DD"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r>
      <w:tr w:rsidR="007D26CD" w:rsidRPr="0041433D" w14:paraId="428D96E8"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48400EB1"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5C807D08"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84988DA"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2320,80</w:t>
            </w:r>
          </w:p>
        </w:tc>
        <w:tc>
          <w:tcPr>
            <w:tcW w:w="1135" w:type="dxa"/>
            <w:tcBorders>
              <w:top w:val="nil"/>
              <w:left w:val="nil"/>
              <w:bottom w:val="single" w:sz="8" w:space="0" w:color="auto"/>
              <w:right w:val="single" w:sz="8" w:space="0" w:color="auto"/>
            </w:tcBorders>
            <w:shd w:val="clear" w:color="auto" w:fill="auto"/>
            <w:vAlign w:val="center"/>
            <w:hideMark/>
          </w:tcPr>
          <w:p w14:paraId="4813F115"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0147CF5"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1970,80</w:t>
            </w:r>
          </w:p>
        </w:tc>
        <w:tc>
          <w:tcPr>
            <w:tcW w:w="1178" w:type="dxa"/>
            <w:tcBorders>
              <w:top w:val="nil"/>
              <w:left w:val="nil"/>
              <w:bottom w:val="single" w:sz="8" w:space="0" w:color="auto"/>
              <w:right w:val="single" w:sz="8" w:space="0" w:color="auto"/>
            </w:tcBorders>
            <w:shd w:val="clear" w:color="auto" w:fill="auto"/>
            <w:vAlign w:val="center"/>
            <w:hideMark/>
          </w:tcPr>
          <w:p w14:paraId="6D0AA409"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350,00</w:t>
            </w:r>
          </w:p>
        </w:tc>
        <w:tc>
          <w:tcPr>
            <w:tcW w:w="1319" w:type="dxa"/>
            <w:tcBorders>
              <w:top w:val="nil"/>
              <w:left w:val="nil"/>
              <w:bottom w:val="single" w:sz="8" w:space="0" w:color="auto"/>
              <w:right w:val="single" w:sz="8" w:space="0" w:color="auto"/>
            </w:tcBorders>
            <w:shd w:val="clear" w:color="auto" w:fill="auto"/>
            <w:vAlign w:val="center"/>
            <w:hideMark/>
          </w:tcPr>
          <w:p w14:paraId="4C43CFBA"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6084E01F"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6496DF06"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left w:val="single" w:sz="8" w:space="0" w:color="auto"/>
              <w:right w:val="single" w:sz="8" w:space="0" w:color="auto"/>
            </w:tcBorders>
            <w:vAlign w:val="center"/>
            <w:hideMark/>
          </w:tcPr>
          <w:p w14:paraId="0AF6DA40"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B1F8066" w14:textId="77777777" w:rsidR="007D26CD" w:rsidRPr="0041433D" w:rsidRDefault="007D26CD" w:rsidP="001C5638">
            <w:pPr>
              <w:spacing w:after="0" w:line="240" w:lineRule="auto"/>
              <w:rPr>
                <w:rFonts w:ascii="Times New Roman" w:eastAsia="Times New Roman" w:hAnsi="Times New Roman" w:cs="Times New Roman"/>
                <w:sz w:val="20"/>
                <w:szCs w:val="20"/>
                <w:lang w:eastAsia="ru-RU"/>
              </w:rPr>
            </w:pPr>
          </w:p>
        </w:tc>
      </w:tr>
      <w:tr w:rsidR="007D26CD" w:rsidRPr="0041433D" w14:paraId="63B40AE0" w14:textId="77777777" w:rsidTr="00BD265D">
        <w:trPr>
          <w:gridAfter w:val="1"/>
          <w:wAfter w:w="10" w:type="dxa"/>
          <w:trHeight w:val="240"/>
        </w:trPr>
        <w:tc>
          <w:tcPr>
            <w:tcW w:w="614" w:type="dxa"/>
            <w:vMerge/>
            <w:tcBorders>
              <w:left w:val="single" w:sz="8" w:space="0" w:color="auto"/>
              <w:right w:val="single" w:sz="8" w:space="0" w:color="auto"/>
            </w:tcBorders>
            <w:vAlign w:val="center"/>
            <w:hideMark/>
          </w:tcPr>
          <w:p w14:paraId="4CE3118E"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3E25552B"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394131A2" w14:textId="5865C33A"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2346,80</w:t>
            </w:r>
          </w:p>
        </w:tc>
        <w:tc>
          <w:tcPr>
            <w:tcW w:w="1135" w:type="dxa"/>
            <w:tcBorders>
              <w:top w:val="nil"/>
              <w:left w:val="nil"/>
              <w:bottom w:val="single" w:sz="4" w:space="0" w:color="auto"/>
              <w:right w:val="single" w:sz="8" w:space="0" w:color="auto"/>
            </w:tcBorders>
            <w:shd w:val="clear" w:color="auto" w:fill="auto"/>
            <w:vAlign w:val="center"/>
            <w:hideMark/>
          </w:tcPr>
          <w:p w14:paraId="1519D39E" w14:textId="761F6BE6" w:rsidR="007D26CD" w:rsidRPr="0041433D" w:rsidRDefault="008252FC"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r w:rsidR="007D26CD">
              <w:rPr>
                <w:rFonts w:ascii="Times New Roman" w:eastAsia="Times New Roman" w:hAnsi="Times New Roman" w:cs="Times New Roman"/>
                <w:color w:val="000000"/>
                <w:lang w:eastAsia="ru-RU"/>
              </w:rPr>
              <w:t>,00</w:t>
            </w:r>
          </w:p>
        </w:tc>
        <w:tc>
          <w:tcPr>
            <w:tcW w:w="1221" w:type="dxa"/>
            <w:tcBorders>
              <w:top w:val="nil"/>
              <w:left w:val="nil"/>
              <w:bottom w:val="single" w:sz="4" w:space="0" w:color="auto"/>
              <w:right w:val="single" w:sz="8" w:space="0" w:color="auto"/>
            </w:tcBorders>
            <w:shd w:val="clear" w:color="auto" w:fill="auto"/>
            <w:vAlign w:val="center"/>
            <w:hideMark/>
          </w:tcPr>
          <w:p w14:paraId="1AD81DFB" w14:textId="6292F212"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1994,80</w:t>
            </w:r>
          </w:p>
        </w:tc>
        <w:tc>
          <w:tcPr>
            <w:tcW w:w="1178" w:type="dxa"/>
            <w:tcBorders>
              <w:top w:val="nil"/>
              <w:left w:val="nil"/>
              <w:bottom w:val="single" w:sz="4" w:space="0" w:color="auto"/>
              <w:right w:val="single" w:sz="8" w:space="0" w:color="auto"/>
            </w:tcBorders>
            <w:shd w:val="clear" w:color="auto" w:fill="auto"/>
            <w:vAlign w:val="center"/>
            <w:hideMark/>
          </w:tcPr>
          <w:p w14:paraId="7002E7E5" w14:textId="7D2A52DC" w:rsidR="007D26CD" w:rsidRPr="0041433D" w:rsidRDefault="008252FC"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352,0</w:t>
            </w:r>
          </w:p>
        </w:tc>
        <w:tc>
          <w:tcPr>
            <w:tcW w:w="1319" w:type="dxa"/>
            <w:tcBorders>
              <w:top w:val="nil"/>
              <w:left w:val="nil"/>
              <w:bottom w:val="single" w:sz="4" w:space="0" w:color="auto"/>
              <w:right w:val="single" w:sz="8" w:space="0" w:color="auto"/>
            </w:tcBorders>
            <w:shd w:val="clear" w:color="auto" w:fill="auto"/>
            <w:vAlign w:val="center"/>
            <w:hideMark/>
          </w:tcPr>
          <w:p w14:paraId="3A87217F"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single" w:sz="8" w:space="0" w:color="auto"/>
            </w:tcBorders>
            <w:shd w:val="clear" w:color="auto" w:fill="auto"/>
            <w:vAlign w:val="center"/>
            <w:hideMark/>
          </w:tcPr>
          <w:p w14:paraId="6D1CCECA"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val="restart"/>
            <w:tcBorders>
              <w:top w:val="single" w:sz="8" w:space="0" w:color="auto"/>
              <w:left w:val="nil"/>
              <w:right w:val="single" w:sz="8" w:space="0" w:color="000000"/>
            </w:tcBorders>
            <w:shd w:val="clear" w:color="auto" w:fill="auto"/>
            <w:vAlign w:val="center"/>
            <w:hideMark/>
          </w:tcPr>
          <w:p w14:paraId="05360A6E"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left w:val="single" w:sz="8" w:space="0" w:color="auto"/>
              <w:right w:val="single" w:sz="8" w:space="0" w:color="auto"/>
            </w:tcBorders>
            <w:vAlign w:val="center"/>
            <w:hideMark/>
          </w:tcPr>
          <w:p w14:paraId="053AD8E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vMerge w:val="restart"/>
            <w:vAlign w:val="center"/>
            <w:hideMark/>
          </w:tcPr>
          <w:p w14:paraId="3DA0FA6D" w14:textId="77777777" w:rsidR="007D26CD" w:rsidRPr="0041433D" w:rsidRDefault="007D26CD" w:rsidP="001C5638">
            <w:pPr>
              <w:spacing w:after="0" w:line="240" w:lineRule="auto"/>
              <w:rPr>
                <w:rFonts w:ascii="Times New Roman" w:eastAsia="Times New Roman" w:hAnsi="Times New Roman" w:cs="Times New Roman"/>
                <w:sz w:val="20"/>
                <w:szCs w:val="20"/>
                <w:lang w:eastAsia="ru-RU"/>
              </w:rPr>
            </w:pPr>
          </w:p>
        </w:tc>
      </w:tr>
      <w:tr w:rsidR="007D26CD" w:rsidRPr="0041433D" w14:paraId="130F3D33" w14:textId="77777777" w:rsidTr="0036361F">
        <w:trPr>
          <w:gridAfter w:val="1"/>
          <w:wAfter w:w="10" w:type="dxa"/>
          <w:trHeight w:val="165"/>
        </w:trPr>
        <w:tc>
          <w:tcPr>
            <w:tcW w:w="614" w:type="dxa"/>
            <w:vMerge/>
            <w:tcBorders>
              <w:left w:val="single" w:sz="8" w:space="0" w:color="auto"/>
              <w:right w:val="single" w:sz="8" w:space="0" w:color="auto"/>
            </w:tcBorders>
            <w:vAlign w:val="center"/>
          </w:tcPr>
          <w:p w14:paraId="63D3A4B6"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tcPr>
          <w:p w14:paraId="4962CA0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6DEE8986" w14:textId="7AF61CE8" w:rsidR="007D26CD" w:rsidRPr="00574D3F" w:rsidRDefault="007D26CD" w:rsidP="001C5638">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1994,80</w:t>
            </w:r>
          </w:p>
        </w:tc>
        <w:tc>
          <w:tcPr>
            <w:tcW w:w="1135" w:type="dxa"/>
            <w:tcBorders>
              <w:top w:val="single" w:sz="4" w:space="0" w:color="auto"/>
              <w:left w:val="nil"/>
              <w:bottom w:val="single" w:sz="4" w:space="0" w:color="auto"/>
              <w:right w:val="single" w:sz="8" w:space="0" w:color="auto"/>
            </w:tcBorders>
            <w:shd w:val="clear" w:color="auto" w:fill="auto"/>
            <w:vAlign w:val="center"/>
          </w:tcPr>
          <w:p w14:paraId="731EBEFB" w14:textId="193C16C2" w:rsidR="007D26CD" w:rsidRPr="00574D3F" w:rsidRDefault="007D26CD" w:rsidP="001C5638">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7D919333" w14:textId="48A85709" w:rsidR="007D26CD" w:rsidRPr="00574D3F" w:rsidRDefault="007D26CD" w:rsidP="001C5638">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1994,80</w:t>
            </w:r>
          </w:p>
        </w:tc>
        <w:tc>
          <w:tcPr>
            <w:tcW w:w="1178" w:type="dxa"/>
            <w:tcBorders>
              <w:top w:val="single" w:sz="4" w:space="0" w:color="auto"/>
              <w:left w:val="nil"/>
              <w:bottom w:val="single" w:sz="4" w:space="0" w:color="auto"/>
              <w:right w:val="single" w:sz="8" w:space="0" w:color="auto"/>
            </w:tcBorders>
            <w:shd w:val="clear" w:color="auto" w:fill="auto"/>
            <w:vAlign w:val="center"/>
          </w:tcPr>
          <w:p w14:paraId="54C8FAA5" w14:textId="504F6A0F" w:rsidR="007D26CD" w:rsidRPr="00420E37" w:rsidRDefault="007D26CD" w:rsidP="001C5638">
            <w:pPr>
              <w:spacing w:after="0" w:line="240" w:lineRule="auto"/>
              <w:jc w:val="center"/>
              <w:rPr>
                <w:rFonts w:ascii="Times New Roman" w:eastAsia="Times New Roman" w:hAnsi="Times New Roman" w:cs="Times New Roman"/>
                <w:color w:val="000000"/>
                <w:lang w:eastAsia="ru-RU"/>
              </w:rPr>
            </w:pPr>
            <w:r w:rsidRPr="00420E37">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3D44742B" w14:textId="7CA321F0" w:rsidR="007D26CD" w:rsidRPr="00420E37" w:rsidRDefault="007D26CD" w:rsidP="001C5638">
            <w:pPr>
              <w:spacing w:after="0" w:line="240" w:lineRule="auto"/>
              <w:jc w:val="center"/>
              <w:rPr>
                <w:rFonts w:ascii="Times New Roman" w:eastAsia="Times New Roman" w:hAnsi="Times New Roman" w:cs="Times New Roman"/>
                <w:color w:val="000000"/>
                <w:lang w:eastAsia="ru-RU"/>
              </w:rPr>
            </w:pPr>
            <w:r w:rsidRPr="00420E37">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single" w:sz="8" w:space="0" w:color="auto"/>
            </w:tcBorders>
            <w:shd w:val="clear" w:color="auto" w:fill="auto"/>
            <w:vAlign w:val="center"/>
          </w:tcPr>
          <w:p w14:paraId="06296280" w14:textId="19CCB207" w:rsidR="007D26CD" w:rsidRPr="00420E37" w:rsidRDefault="007D26CD" w:rsidP="001C5638">
            <w:pPr>
              <w:spacing w:after="0" w:line="240" w:lineRule="auto"/>
              <w:jc w:val="center"/>
              <w:rPr>
                <w:rFonts w:ascii="Times New Roman" w:eastAsia="Times New Roman" w:hAnsi="Times New Roman" w:cs="Times New Roman"/>
                <w:color w:val="000000"/>
                <w:lang w:eastAsia="ru-RU"/>
              </w:rPr>
            </w:pPr>
            <w:r w:rsidRPr="00420E37">
              <w:rPr>
                <w:rFonts w:ascii="Times New Roman" w:eastAsia="Times New Roman" w:hAnsi="Times New Roman" w:cs="Times New Roman"/>
                <w:color w:val="000000"/>
                <w:lang w:eastAsia="ru-RU"/>
              </w:rPr>
              <w:t>2025</w:t>
            </w:r>
          </w:p>
        </w:tc>
        <w:tc>
          <w:tcPr>
            <w:tcW w:w="2880" w:type="dxa"/>
            <w:gridSpan w:val="2"/>
            <w:vMerge/>
            <w:tcBorders>
              <w:left w:val="nil"/>
              <w:right w:val="single" w:sz="8" w:space="0" w:color="000000"/>
            </w:tcBorders>
            <w:shd w:val="clear" w:color="auto" w:fill="auto"/>
            <w:vAlign w:val="center"/>
          </w:tcPr>
          <w:p w14:paraId="7CB489E9"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tcPr>
          <w:p w14:paraId="351B9F70"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7FC065D3" w14:textId="77777777" w:rsidR="007D26CD" w:rsidRPr="0041433D" w:rsidRDefault="007D26CD" w:rsidP="001C5638">
            <w:pPr>
              <w:spacing w:after="0" w:line="240" w:lineRule="auto"/>
              <w:rPr>
                <w:rFonts w:ascii="Times New Roman" w:eastAsia="Times New Roman" w:hAnsi="Times New Roman" w:cs="Times New Roman"/>
                <w:sz w:val="20"/>
                <w:szCs w:val="20"/>
                <w:lang w:eastAsia="ru-RU"/>
              </w:rPr>
            </w:pPr>
          </w:p>
        </w:tc>
      </w:tr>
      <w:tr w:rsidR="007D26CD" w:rsidRPr="0041433D" w14:paraId="76461FE5" w14:textId="77777777" w:rsidTr="007D26CD">
        <w:trPr>
          <w:gridAfter w:val="1"/>
          <w:wAfter w:w="10" w:type="dxa"/>
          <w:trHeight w:val="120"/>
        </w:trPr>
        <w:tc>
          <w:tcPr>
            <w:tcW w:w="614" w:type="dxa"/>
            <w:vMerge/>
            <w:tcBorders>
              <w:left w:val="single" w:sz="8" w:space="0" w:color="auto"/>
              <w:bottom w:val="single" w:sz="8" w:space="0" w:color="000000"/>
              <w:right w:val="single" w:sz="8" w:space="0" w:color="auto"/>
            </w:tcBorders>
            <w:vAlign w:val="center"/>
          </w:tcPr>
          <w:p w14:paraId="17423EA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bottom w:val="single" w:sz="8" w:space="0" w:color="000000"/>
              <w:right w:val="single" w:sz="8" w:space="0" w:color="auto"/>
            </w:tcBorders>
            <w:vAlign w:val="center"/>
          </w:tcPr>
          <w:p w14:paraId="636A52A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00F19D2D" w14:textId="569AA82F" w:rsidR="007D26CD"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1994,80</w:t>
            </w:r>
          </w:p>
        </w:tc>
        <w:tc>
          <w:tcPr>
            <w:tcW w:w="1135" w:type="dxa"/>
            <w:tcBorders>
              <w:top w:val="single" w:sz="4" w:space="0" w:color="auto"/>
              <w:left w:val="nil"/>
              <w:bottom w:val="single" w:sz="8" w:space="0" w:color="auto"/>
              <w:right w:val="single" w:sz="8" w:space="0" w:color="auto"/>
            </w:tcBorders>
            <w:shd w:val="clear" w:color="auto" w:fill="auto"/>
            <w:vAlign w:val="center"/>
          </w:tcPr>
          <w:p w14:paraId="502765EB" w14:textId="06330857" w:rsidR="007D26CD"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tcPr>
          <w:p w14:paraId="127DC669" w14:textId="6ED3AF58" w:rsidR="007D26CD"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1994,80</w:t>
            </w:r>
          </w:p>
        </w:tc>
        <w:tc>
          <w:tcPr>
            <w:tcW w:w="1178" w:type="dxa"/>
            <w:tcBorders>
              <w:top w:val="single" w:sz="4" w:space="0" w:color="auto"/>
              <w:left w:val="nil"/>
              <w:bottom w:val="single" w:sz="8" w:space="0" w:color="auto"/>
              <w:right w:val="single" w:sz="8" w:space="0" w:color="auto"/>
            </w:tcBorders>
            <w:shd w:val="clear" w:color="auto" w:fill="auto"/>
            <w:vAlign w:val="center"/>
          </w:tcPr>
          <w:p w14:paraId="7E316782" w14:textId="49FAB695" w:rsidR="007D26CD" w:rsidRPr="00420E37" w:rsidRDefault="007D26CD" w:rsidP="007D26CD">
            <w:pPr>
              <w:spacing w:after="0" w:line="240" w:lineRule="auto"/>
              <w:jc w:val="center"/>
              <w:rPr>
                <w:rFonts w:ascii="Times New Roman" w:eastAsia="Times New Roman" w:hAnsi="Times New Roman" w:cs="Times New Roman"/>
                <w:color w:val="000000"/>
                <w:lang w:eastAsia="ru-RU"/>
              </w:rPr>
            </w:pPr>
            <w:r w:rsidRPr="00420E37">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tcPr>
          <w:p w14:paraId="485CDD5D" w14:textId="323B5676" w:rsidR="007D26CD" w:rsidRPr="00420E37" w:rsidRDefault="007D26CD" w:rsidP="007D26CD">
            <w:pPr>
              <w:spacing w:after="0" w:line="240" w:lineRule="auto"/>
              <w:jc w:val="center"/>
              <w:rPr>
                <w:rFonts w:ascii="Times New Roman" w:eastAsia="Times New Roman" w:hAnsi="Times New Roman" w:cs="Times New Roman"/>
                <w:color w:val="000000"/>
                <w:lang w:eastAsia="ru-RU"/>
              </w:rPr>
            </w:pPr>
            <w:r w:rsidRPr="00420E37">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single" w:sz="8" w:space="0" w:color="auto"/>
            </w:tcBorders>
            <w:shd w:val="clear" w:color="auto" w:fill="auto"/>
            <w:vAlign w:val="center"/>
          </w:tcPr>
          <w:p w14:paraId="2DA50B6F" w14:textId="3356BDE2" w:rsidR="007D26CD" w:rsidRPr="00420E37"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nil"/>
              <w:bottom w:val="single" w:sz="8" w:space="0" w:color="auto"/>
              <w:right w:val="single" w:sz="8" w:space="0" w:color="000000"/>
            </w:tcBorders>
            <w:shd w:val="clear" w:color="auto" w:fill="auto"/>
            <w:vAlign w:val="center"/>
          </w:tcPr>
          <w:p w14:paraId="2FB4623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bottom w:val="single" w:sz="8" w:space="0" w:color="000000"/>
              <w:right w:val="single" w:sz="8" w:space="0" w:color="auto"/>
            </w:tcBorders>
            <w:vAlign w:val="center"/>
          </w:tcPr>
          <w:p w14:paraId="362896F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4E358542"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78B03C55" w14:textId="77777777" w:rsidTr="00BD265D">
        <w:trPr>
          <w:trHeight w:val="624"/>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0D122711" w14:textId="4A6C66BD" w:rsidR="007D26CD" w:rsidRPr="0041433D" w:rsidRDefault="007D26CD" w:rsidP="007D26CD">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237" w:type="dxa"/>
            <w:gridSpan w:val="2"/>
            <w:vAlign w:val="center"/>
            <w:hideMark/>
          </w:tcPr>
          <w:p w14:paraId="0C717C0A"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4E67882E"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1C078BA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5.1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88477F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Капитальный ремонт столовых</w:t>
            </w:r>
          </w:p>
        </w:tc>
        <w:tc>
          <w:tcPr>
            <w:tcW w:w="1225" w:type="dxa"/>
            <w:tcBorders>
              <w:top w:val="nil"/>
              <w:left w:val="nil"/>
              <w:bottom w:val="single" w:sz="8" w:space="0" w:color="auto"/>
              <w:right w:val="single" w:sz="8" w:space="0" w:color="auto"/>
            </w:tcBorders>
            <w:shd w:val="clear" w:color="auto" w:fill="auto"/>
            <w:vAlign w:val="center"/>
            <w:hideMark/>
          </w:tcPr>
          <w:p w14:paraId="3CFB9F84"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1869,60</w:t>
            </w:r>
          </w:p>
        </w:tc>
        <w:tc>
          <w:tcPr>
            <w:tcW w:w="1135" w:type="dxa"/>
            <w:tcBorders>
              <w:top w:val="nil"/>
              <w:left w:val="nil"/>
              <w:bottom w:val="single" w:sz="8" w:space="0" w:color="auto"/>
              <w:right w:val="single" w:sz="8" w:space="0" w:color="auto"/>
            </w:tcBorders>
            <w:shd w:val="clear" w:color="auto" w:fill="auto"/>
            <w:vAlign w:val="center"/>
            <w:hideMark/>
          </w:tcPr>
          <w:p w14:paraId="1C2361CC"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46B969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E7D03A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1869,60</w:t>
            </w:r>
          </w:p>
        </w:tc>
        <w:tc>
          <w:tcPr>
            <w:tcW w:w="1319" w:type="dxa"/>
            <w:tcBorders>
              <w:top w:val="nil"/>
              <w:left w:val="nil"/>
              <w:bottom w:val="single" w:sz="8" w:space="0" w:color="auto"/>
              <w:right w:val="single" w:sz="8" w:space="0" w:color="auto"/>
            </w:tcBorders>
            <w:shd w:val="clear" w:color="auto" w:fill="auto"/>
            <w:vAlign w:val="center"/>
            <w:hideMark/>
          </w:tcPr>
          <w:p w14:paraId="1D01437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54859EA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524E4A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«Маркеловская СОШ»</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365C9E5"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питания, увеличение охвата обучающихся питанием в школьных столовых</w:t>
            </w:r>
          </w:p>
        </w:tc>
        <w:tc>
          <w:tcPr>
            <w:tcW w:w="237" w:type="dxa"/>
            <w:gridSpan w:val="2"/>
            <w:vAlign w:val="center"/>
            <w:hideMark/>
          </w:tcPr>
          <w:p w14:paraId="42FF1222"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4661A997"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4E020C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5566AD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F4E1112"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0F1E49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ADC254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A8F61F2"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19AD67A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2C6DD98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0D3F709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«Баткатская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55CFAC3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1B0FC0BC"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40A5C42F"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2BB3CFA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w:t>
            </w:r>
          </w:p>
        </w:tc>
        <w:tc>
          <w:tcPr>
            <w:tcW w:w="2545" w:type="dxa"/>
            <w:tcBorders>
              <w:top w:val="nil"/>
              <w:left w:val="nil"/>
              <w:bottom w:val="single" w:sz="8" w:space="0" w:color="auto"/>
              <w:right w:val="single" w:sz="8" w:space="0" w:color="auto"/>
            </w:tcBorders>
            <w:shd w:val="clear" w:color="auto" w:fill="auto"/>
            <w:vAlign w:val="center"/>
            <w:hideMark/>
          </w:tcPr>
          <w:p w14:paraId="2C325D0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Оснащение столовой МКОУ «Маркеловская СОШ» </w:t>
            </w:r>
          </w:p>
        </w:tc>
        <w:tc>
          <w:tcPr>
            <w:tcW w:w="1225" w:type="dxa"/>
            <w:tcBorders>
              <w:top w:val="nil"/>
              <w:left w:val="nil"/>
              <w:bottom w:val="single" w:sz="8" w:space="0" w:color="auto"/>
              <w:right w:val="single" w:sz="8" w:space="0" w:color="auto"/>
            </w:tcBorders>
            <w:shd w:val="clear" w:color="auto" w:fill="auto"/>
            <w:vAlign w:val="center"/>
            <w:hideMark/>
          </w:tcPr>
          <w:p w14:paraId="2327150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267,84</w:t>
            </w:r>
          </w:p>
        </w:tc>
        <w:tc>
          <w:tcPr>
            <w:tcW w:w="1135" w:type="dxa"/>
            <w:tcBorders>
              <w:top w:val="nil"/>
              <w:left w:val="nil"/>
              <w:bottom w:val="single" w:sz="8" w:space="0" w:color="auto"/>
              <w:right w:val="single" w:sz="8" w:space="0" w:color="auto"/>
            </w:tcBorders>
            <w:shd w:val="clear" w:color="auto" w:fill="auto"/>
            <w:vAlign w:val="center"/>
            <w:hideMark/>
          </w:tcPr>
          <w:p w14:paraId="2D5E9EB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1FA840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2A8D6D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267,84</w:t>
            </w:r>
          </w:p>
        </w:tc>
        <w:tc>
          <w:tcPr>
            <w:tcW w:w="1319" w:type="dxa"/>
            <w:tcBorders>
              <w:top w:val="nil"/>
              <w:left w:val="nil"/>
              <w:bottom w:val="single" w:sz="8" w:space="0" w:color="auto"/>
              <w:right w:val="single" w:sz="8" w:space="0" w:color="auto"/>
            </w:tcBorders>
            <w:shd w:val="clear" w:color="auto" w:fill="auto"/>
            <w:vAlign w:val="center"/>
            <w:hideMark/>
          </w:tcPr>
          <w:p w14:paraId="4245DF9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0D9EE777"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4228AA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«Маркеловская СОШ»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5C2D50D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обучающихся горячим питанием</w:t>
            </w:r>
          </w:p>
        </w:tc>
        <w:tc>
          <w:tcPr>
            <w:tcW w:w="237" w:type="dxa"/>
            <w:gridSpan w:val="2"/>
            <w:vAlign w:val="center"/>
            <w:hideMark/>
          </w:tcPr>
          <w:p w14:paraId="51839987"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3B72D61D" w14:textId="77777777" w:rsidTr="00BD265D">
        <w:trPr>
          <w:gridAfter w:val="1"/>
          <w:wAfter w:w="10" w:type="dxa"/>
          <w:trHeight w:val="792"/>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3264076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5.3</w:t>
            </w:r>
          </w:p>
        </w:tc>
        <w:tc>
          <w:tcPr>
            <w:tcW w:w="2545" w:type="dxa"/>
            <w:tcBorders>
              <w:top w:val="nil"/>
              <w:left w:val="nil"/>
              <w:bottom w:val="single" w:sz="8" w:space="0" w:color="auto"/>
              <w:right w:val="single" w:sz="8" w:space="0" w:color="auto"/>
            </w:tcBorders>
            <w:shd w:val="clear" w:color="auto" w:fill="auto"/>
            <w:vAlign w:val="center"/>
            <w:hideMark/>
          </w:tcPr>
          <w:p w14:paraId="427BF8F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Выполнение капитального ремонта пола в столовой МКОУ «Трубачевская ООШ»</w:t>
            </w:r>
          </w:p>
        </w:tc>
        <w:tc>
          <w:tcPr>
            <w:tcW w:w="1225" w:type="dxa"/>
            <w:tcBorders>
              <w:top w:val="nil"/>
              <w:left w:val="nil"/>
              <w:bottom w:val="single" w:sz="8" w:space="0" w:color="auto"/>
              <w:right w:val="single" w:sz="8" w:space="0" w:color="auto"/>
            </w:tcBorders>
            <w:shd w:val="clear" w:color="auto" w:fill="auto"/>
            <w:vAlign w:val="center"/>
            <w:hideMark/>
          </w:tcPr>
          <w:p w14:paraId="290A143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97,44</w:t>
            </w:r>
          </w:p>
        </w:tc>
        <w:tc>
          <w:tcPr>
            <w:tcW w:w="1135" w:type="dxa"/>
            <w:tcBorders>
              <w:top w:val="nil"/>
              <w:left w:val="nil"/>
              <w:bottom w:val="single" w:sz="8" w:space="0" w:color="auto"/>
              <w:right w:val="single" w:sz="8" w:space="0" w:color="auto"/>
            </w:tcBorders>
            <w:shd w:val="clear" w:color="auto" w:fill="auto"/>
            <w:vAlign w:val="center"/>
            <w:hideMark/>
          </w:tcPr>
          <w:p w14:paraId="02B538BA"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D4DEF6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1E5B58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97,44</w:t>
            </w:r>
          </w:p>
        </w:tc>
        <w:tc>
          <w:tcPr>
            <w:tcW w:w="1319" w:type="dxa"/>
            <w:tcBorders>
              <w:top w:val="nil"/>
              <w:left w:val="nil"/>
              <w:bottom w:val="single" w:sz="8" w:space="0" w:color="auto"/>
              <w:right w:val="single" w:sz="8" w:space="0" w:color="auto"/>
            </w:tcBorders>
            <w:shd w:val="clear" w:color="auto" w:fill="auto"/>
            <w:vAlign w:val="center"/>
            <w:hideMark/>
          </w:tcPr>
          <w:p w14:paraId="54720A0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35F7B6C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B2B393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«Трубачевская ООШ»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443F0624"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обучающихся горячим питанием</w:t>
            </w:r>
          </w:p>
        </w:tc>
        <w:tc>
          <w:tcPr>
            <w:tcW w:w="237" w:type="dxa"/>
            <w:gridSpan w:val="2"/>
            <w:vAlign w:val="center"/>
            <w:hideMark/>
          </w:tcPr>
          <w:p w14:paraId="40DB6307"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6AD98295"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3F8CF6D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5.4</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1DE5996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Модернизация пищеблоков</w:t>
            </w:r>
          </w:p>
        </w:tc>
        <w:tc>
          <w:tcPr>
            <w:tcW w:w="1225" w:type="dxa"/>
            <w:tcBorders>
              <w:top w:val="nil"/>
              <w:left w:val="nil"/>
              <w:bottom w:val="single" w:sz="8" w:space="0" w:color="auto"/>
              <w:right w:val="single" w:sz="8" w:space="0" w:color="auto"/>
            </w:tcBorders>
            <w:shd w:val="clear" w:color="auto" w:fill="auto"/>
            <w:vAlign w:val="center"/>
            <w:hideMark/>
          </w:tcPr>
          <w:p w14:paraId="0C3BBAD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661,19</w:t>
            </w:r>
          </w:p>
        </w:tc>
        <w:tc>
          <w:tcPr>
            <w:tcW w:w="1135" w:type="dxa"/>
            <w:tcBorders>
              <w:top w:val="nil"/>
              <w:left w:val="nil"/>
              <w:bottom w:val="single" w:sz="8" w:space="0" w:color="auto"/>
              <w:right w:val="single" w:sz="8" w:space="0" w:color="auto"/>
            </w:tcBorders>
            <w:shd w:val="clear" w:color="auto" w:fill="auto"/>
            <w:vAlign w:val="center"/>
            <w:hideMark/>
          </w:tcPr>
          <w:p w14:paraId="6A7BDEE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D2386CF"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6F777D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661,19</w:t>
            </w:r>
          </w:p>
        </w:tc>
        <w:tc>
          <w:tcPr>
            <w:tcW w:w="1319" w:type="dxa"/>
            <w:tcBorders>
              <w:top w:val="nil"/>
              <w:left w:val="nil"/>
              <w:bottom w:val="single" w:sz="8" w:space="0" w:color="auto"/>
              <w:right w:val="single" w:sz="8" w:space="0" w:color="auto"/>
            </w:tcBorders>
            <w:shd w:val="clear" w:color="auto" w:fill="auto"/>
            <w:vAlign w:val="center"/>
            <w:hideMark/>
          </w:tcPr>
          <w:p w14:paraId="1EBD0EE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55F19CA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114236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 Шегарского района</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C9F646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питания, увеличение охвата обучающихся питанием в школьных столовых</w:t>
            </w:r>
          </w:p>
        </w:tc>
        <w:tc>
          <w:tcPr>
            <w:tcW w:w="237" w:type="dxa"/>
            <w:gridSpan w:val="2"/>
            <w:vAlign w:val="center"/>
            <w:hideMark/>
          </w:tcPr>
          <w:p w14:paraId="39DCE8BE"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3ECA5B2E"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5738BD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CC948F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10127F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350,00</w:t>
            </w:r>
          </w:p>
        </w:tc>
        <w:tc>
          <w:tcPr>
            <w:tcW w:w="1135" w:type="dxa"/>
            <w:tcBorders>
              <w:top w:val="nil"/>
              <w:left w:val="nil"/>
              <w:bottom w:val="single" w:sz="8" w:space="0" w:color="auto"/>
              <w:right w:val="single" w:sz="8" w:space="0" w:color="auto"/>
            </w:tcBorders>
            <w:shd w:val="clear" w:color="auto" w:fill="auto"/>
            <w:vAlign w:val="center"/>
            <w:hideMark/>
          </w:tcPr>
          <w:p w14:paraId="6466E85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AEC9252"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0B6348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350,00</w:t>
            </w:r>
          </w:p>
        </w:tc>
        <w:tc>
          <w:tcPr>
            <w:tcW w:w="1319" w:type="dxa"/>
            <w:tcBorders>
              <w:top w:val="nil"/>
              <w:left w:val="nil"/>
              <w:bottom w:val="single" w:sz="8" w:space="0" w:color="auto"/>
              <w:right w:val="single" w:sz="8" w:space="0" w:color="auto"/>
            </w:tcBorders>
            <w:shd w:val="clear" w:color="auto" w:fill="auto"/>
            <w:vAlign w:val="center"/>
            <w:hideMark/>
          </w:tcPr>
          <w:p w14:paraId="2909BF44"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75FB4B3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top w:val="nil"/>
              <w:left w:val="nil"/>
              <w:bottom w:val="single" w:sz="8" w:space="0" w:color="auto"/>
              <w:right w:val="nil"/>
            </w:tcBorders>
            <w:vAlign w:val="center"/>
            <w:hideMark/>
          </w:tcPr>
          <w:p w14:paraId="4481BA6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3FD8BC1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8B47A72"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4AE7606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418BF9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47BC3F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B1919E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D0421B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28E3F0C"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61599D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65BB5E7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6024C0A4"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top w:val="nil"/>
              <w:left w:val="nil"/>
              <w:bottom w:val="single" w:sz="8" w:space="0" w:color="auto"/>
              <w:right w:val="nil"/>
            </w:tcBorders>
            <w:vAlign w:val="center"/>
            <w:hideMark/>
          </w:tcPr>
          <w:p w14:paraId="7CFF4E9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69779A4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C657287"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2B572748"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9698A6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0EFACD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15C5C37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EE96C0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BE2054F"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8F28D7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C29683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1B90E8D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nil"/>
              <w:left w:val="nil"/>
              <w:bottom w:val="single" w:sz="8" w:space="0" w:color="auto"/>
              <w:right w:val="nil"/>
            </w:tcBorders>
            <w:vAlign w:val="center"/>
            <w:hideMark/>
          </w:tcPr>
          <w:p w14:paraId="2141638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64945A0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A4EC7E3"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71117A67" w14:textId="77777777" w:rsidTr="00BD265D">
        <w:trPr>
          <w:gridAfter w:val="1"/>
          <w:wAfter w:w="10" w:type="dxa"/>
          <w:trHeight w:val="300"/>
        </w:trPr>
        <w:tc>
          <w:tcPr>
            <w:tcW w:w="614" w:type="dxa"/>
            <w:vMerge w:val="restart"/>
            <w:tcBorders>
              <w:top w:val="nil"/>
              <w:left w:val="single" w:sz="8" w:space="0" w:color="auto"/>
              <w:right w:val="single" w:sz="8" w:space="0" w:color="auto"/>
            </w:tcBorders>
            <w:shd w:val="clear" w:color="auto" w:fill="auto"/>
            <w:vAlign w:val="center"/>
            <w:hideMark/>
          </w:tcPr>
          <w:p w14:paraId="498ACA8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5.5</w:t>
            </w:r>
          </w:p>
        </w:tc>
        <w:tc>
          <w:tcPr>
            <w:tcW w:w="2545" w:type="dxa"/>
            <w:vMerge w:val="restart"/>
            <w:tcBorders>
              <w:top w:val="nil"/>
              <w:left w:val="single" w:sz="8" w:space="0" w:color="auto"/>
              <w:right w:val="single" w:sz="8" w:space="0" w:color="auto"/>
            </w:tcBorders>
            <w:shd w:val="clear" w:color="auto" w:fill="auto"/>
            <w:vAlign w:val="center"/>
            <w:hideMark/>
          </w:tcPr>
          <w:p w14:paraId="6C87661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1225" w:type="dxa"/>
            <w:tcBorders>
              <w:top w:val="nil"/>
              <w:left w:val="nil"/>
              <w:bottom w:val="single" w:sz="8" w:space="0" w:color="auto"/>
              <w:right w:val="single" w:sz="8" w:space="0" w:color="auto"/>
            </w:tcBorders>
            <w:shd w:val="clear" w:color="auto" w:fill="auto"/>
            <w:vAlign w:val="center"/>
            <w:hideMark/>
          </w:tcPr>
          <w:p w14:paraId="216384A7"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2105,70</w:t>
            </w:r>
          </w:p>
        </w:tc>
        <w:tc>
          <w:tcPr>
            <w:tcW w:w="1135" w:type="dxa"/>
            <w:tcBorders>
              <w:top w:val="nil"/>
              <w:left w:val="nil"/>
              <w:bottom w:val="single" w:sz="8" w:space="0" w:color="auto"/>
              <w:right w:val="single" w:sz="8" w:space="0" w:color="auto"/>
            </w:tcBorders>
            <w:shd w:val="clear" w:color="auto" w:fill="auto"/>
            <w:vAlign w:val="center"/>
            <w:hideMark/>
          </w:tcPr>
          <w:p w14:paraId="01E4B27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DA04B9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1895,70</w:t>
            </w:r>
          </w:p>
        </w:tc>
        <w:tc>
          <w:tcPr>
            <w:tcW w:w="1178" w:type="dxa"/>
            <w:tcBorders>
              <w:top w:val="nil"/>
              <w:left w:val="nil"/>
              <w:bottom w:val="single" w:sz="8" w:space="0" w:color="auto"/>
              <w:right w:val="single" w:sz="8" w:space="0" w:color="auto"/>
            </w:tcBorders>
            <w:shd w:val="clear" w:color="auto" w:fill="auto"/>
            <w:vAlign w:val="center"/>
            <w:hideMark/>
          </w:tcPr>
          <w:p w14:paraId="4981969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210,00</w:t>
            </w:r>
          </w:p>
        </w:tc>
        <w:tc>
          <w:tcPr>
            <w:tcW w:w="1319" w:type="dxa"/>
            <w:tcBorders>
              <w:top w:val="nil"/>
              <w:left w:val="nil"/>
              <w:bottom w:val="single" w:sz="8" w:space="0" w:color="auto"/>
              <w:right w:val="single" w:sz="8" w:space="0" w:color="auto"/>
            </w:tcBorders>
            <w:shd w:val="clear" w:color="auto" w:fill="auto"/>
            <w:vAlign w:val="center"/>
            <w:hideMark/>
          </w:tcPr>
          <w:p w14:paraId="0B7ACD17"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011AA19C"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8" w:space="0" w:color="auto"/>
              <w:left w:val="single" w:sz="8" w:space="0" w:color="auto"/>
              <w:right w:val="single" w:sz="8" w:space="0" w:color="000000"/>
            </w:tcBorders>
            <w:shd w:val="clear" w:color="auto" w:fill="auto"/>
            <w:vAlign w:val="center"/>
            <w:hideMark/>
          </w:tcPr>
          <w:p w14:paraId="75B67E43" w14:textId="6368E9A1" w:rsidR="007D26C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 Шегарского района</w:t>
            </w:r>
          </w:p>
          <w:p w14:paraId="4AD7AED7" w14:textId="4290D5B7" w:rsidR="007D26CD" w:rsidRDefault="007D26CD" w:rsidP="007D26CD">
            <w:pPr>
              <w:rPr>
                <w:rFonts w:ascii="Times New Roman" w:eastAsia="Times New Roman" w:hAnsi="Times New Roman" w:cs="Times New Roman"/>
                <w:lang w:eastAsia="ru-RU"/>
              </w:rPr>
            </w:pPr>
          </w:p>
          <w:p w14:paraId="49639B08" w14:textId="77777777" w:rsidR="007D26CD" w:rsidRPr="00870BD4" w:rsidRDefault="007D26CD" w:rsidP="007D26CD">
            <w:pPr>
              <w:rPr>
                <w:rFonts w:ascii="Times New Roman" w:eastAsia="Times New Roman" w:hAnsi="Times New Roman" w:cs="Times New Roman"/>
                <w:lang w:eastAsia="ru-RU"/>
              </w:rPr>
            </w:pPr>
          </w:p>
        </w:tc>
        <w:tc>
          <w:tcPr>
            <w:tcW w:w="2527" w:type="dxa"/>
            <w:gridSpan w:val="2"/>
            <w:vMerge w:val="restart"/>
            <w:tcBorders>
              <w:top w:val="nil"/>
              <w:left w:val="single" w:sz="8" w:space="0" w:color="auto"/>
              <w:right w:val="single" w:sz="8" w:space="0" w:color="auto"/>
            </w:tcBorders>
            <w:shd w:val="clear" w:color="auto" w:fill="auto"/>
            <w:vAlign w:val="center"/>
            <w:hideMark/>
          </w:tcPr>
          <w:p w14:paraId="7516D11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питания, увеличение охвата обучающихся питанием в школьных столовых</w:t>
            </w:r>
          </w:p>
        </w:tc>
        <w:tc>
          <w:tcPr>
            <w:tcW w:w="237" w:type="dxa"/>
            <w:gridSpan w:val="2"/>
            <w:vAlign w:val="center"/>
            <w:hideMark/>
          </w:tcPr>
          <w:p w14:paraId="075F60CE"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2A5A424A" w14:textId="77777777" w:rsidTr="0036361F">
        <w:trPr>
          <w:gridAfter w:val="1"/>
          <w:wAfter w:w="10" w:type="dxa"/>
          <w:trHeight w:val="300"/>
        </w:trPr>
        <w:tc>
          <w:tcPr>
            <w:tcW w:w="614" w:type="dxa"/>
            <w:vMerge/>
            <w:tcBorders>
              <w:left w:val="single" w:sz="8" w:space="0" w:color="auto"/>
              <w:right w:val="single" w:sz="8" w:space="0" w:color="auto"/>
            </w:tcBorders>
            <w:vAlign w:val="center"/>
            <w:hideMark/>
          </w:tcPr>
          <w:p w14:paraId="4691AAC4"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5D510A0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8FA8CC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2657,80</w:t>
            </w:r>
          </w:p>
        </w:tc>
        <w:tc>
          <w:tcPr>
            <w:tcW w:w="1135" w:type="dxa"/>
            <w:tcBorders>
              <w:top w:val="nil"/>
              <w:left w:val="nil"/>
              <w:bottom w:val="single" w:sz="8" w:space="0" w:color="auto"/>
              <w:right w:val="single" w:sz="8" w:space="0" w:color="auto"/>
            </w:tcBorders>
            <w:shd w:val="clear" w:color="auto" w:fill="auto"/>
            <w:vAlign w:val="center"/>
            <w:hideMark/>
          </w:tcPr>
          <w:p w14:paraId="0EF881A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E92635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2447,80</w:t>
            </w:r>
          </w:p>
        </w:tc>
        <w:tc>
          <w:tcPr>
            <w:tcW w:w="1178" w:type="dxa"/>
            <w:tcBorders>
              <w:top w:val="nil"/>
              <w:left w:val="nil"/>
              <w:bottom w:val="single" w:sz="8" w:space="0" w:color="auto"/>
              <w:right w:val="single" w:sz="8" w:space="0" w:color="auto"/>
            </w:tcBorders>
            <w:shd w:val="clear" w:color="auto" w:fill="auto"/>
            <w:vAlign w:val="center"/>
            <w:hideMark/>
          </w:tcPr>
          <w:p w14:paraId="00FAF17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210,00</w:t>
            </w:r>
          </w:p>
        </w:tc>
        <w:tc>
          <w:tcPr>
            <w:tcW w:w="1319" w:type="dxa"/>
            <w:tcBorders>
              <w:top w:val="nil"/>
              <w:left w:val="nil"/>
              <w:bottom w:val="single" w:sz="8" w:space="0" w:color="auto"/>
              <w:right w:val="single" w:sz="8" w:space="0" w:color="auto"/>
            </w:tcBorders>
            <w:shd w:val="clear" w:color="auto" w:fill="auto"/>
            <w:vAlign w:val="center"/>
            <w:hideMark/>
          </w:tcPr>
          <w:p w14:paraId="360EB78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6DA47B1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tcBorders>
              <w:left w:val="single" w:sz="8" w:space="0" w:color="auto"/>
              <w:right w:val="single" w:sz="8" w:space="0" w:color="auto"/>
            </w:tcBorders>
            <w:vAlign w:val="center"/>
            <w:hideMark/>
          </w:tcPr>
          <w:p w14:paraId="5A12B84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1B34927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4AE41083"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5DC02C7D" w14:textId="77777777" w:rsidTr="0036361F">
        <w:trPr>
          <w:gridAfter w:val="1"/>
          <w:wAfter w:w="10" w:type="dxa"/>
          <w:trHeight w:val="288"/>
        </w:trPr>
        <w:tc>
          <w:tcPr>
            <w:tcW w:w="614" w:type="dxa"/>
            <w:vMerge/>
            <w:tcBorders>
              <w:left w:val="single" w:sz="8" w:space="0" w:color="auto"/>
              <w:right w:val="single" w:sz="8" w:space="0" w:color="auto"/>
            </w:tcBorders>
            <w:vAlign w:val="center"/>
            <w:hideMark/>
          </w:tcPr>
          <w:p w14:paraId="63ADDC6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1FED8595"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762A6C02"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3137,20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547E827C"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1460AF5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2927,20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5C33130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2E6D50B4"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32BDD17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left w:val="single" w:sz="8" w:space="0" w:color="auto"/>
              <w:right w:val="single" w:sz="8" w:space="0" w:color="auto"/>
            </w:tcBorders>
            <w:vAlign w:val="center"/>
            <w:hideMark/>
          </w:tcPr>
          <w:p w14:paraId="3719DEC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76837D1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D6383B3"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4D070F52" w14:textId="77777777" w:rsidTr="0036361F">
        <w:trPr>
          <w:gridAfter w:val="1"/>
          <w:wAfter w:w="10" w:type="dxa"/>
          <w:trHeight w:val="300"/>
        </w:trPr>
        <w:tc>
          <w:tcPr>
            <w:tcW w:w="614" w:type="dxa"/>
            <w:vMerge/>
            <w:tcBorders>
              <w:left w:val="single" w:sz="8" w:space="0" w:color="auto"/>
              <w:right w:val="single" w:sz="8" w:space="0" w:color="auto"/>
            </w:tcBorders>
            <w:vAlign w:val="center"/>
            <w:hideMark/>
          </w:tcPr>
          <w:p w14:paraId="307795A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76B5AE4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32EC3FA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2C538DD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1C7446B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33C9D8B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618C809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662EB21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880" w:type="dxa"/>
            <w:gridSpan w:val="2"/>
            <w:vMerge/>
            <w:tcBorders>
              <w:left w:val="single" w:sz="8" w:space="0" w:color="auto"/>
              <w:right w:val="single" w:sz="8" w:space="0" w:color="auto"/>
            </w:tcBorders>
            <w:vAlign w:val="center"/>
            <w:hideMark/>
          </w:tcPr>
          <w:p w14:paraId="287413B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082660F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4363217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p>
        </w:tc>
      </w:tr>
      <w:tr w:rsidR="007D26CD" w:rsidRPr="0041433D" w14:paraId="0034E150" w14:textId="77777777" w:rsidTr="0036361F">
        <w:trPr>
          <w:gridAfter w:val="1"/>
          <w:wAfter w:w="10" w:type="dxa"/>
          <w:trHeight w:val="300"/>
        </w:trPr>
        <w:tc>
          <w:tcPr>
            <w:tcW w:w="614" w:type="dxa"/>
            <w:vMerge/>
            <w:tcBorders>
              <w:left w:val="single" w:sz="8" w:space="0" w:color="auto"/>
              <w:right w:val="single" w:sz="8" w:space="0" w:color="auto"/>
            </w:tcBorders>
            <w:vAlign w:val="center"/>
            <w:hideMark/>
          </w:tcPr>
          <w:p w14:paraId="22E38EC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0EE89DB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CF83FC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3226,10</w:t>
            </w:r>
          </w:p>
        </w:tc>
        <w:tc>
          <w:tcPr>
            <w:tcW w:w="1135" w:type="dxa"/>
            <w:tcBorders>
              <w:top w:val="nil"/>
              <w:left w:val="nil"/>
              <w:bottom w:val="single" w:sz="8" w:space="0" w:color="auto"/>
              <w:right w:val="single" w:sz="8" w:space="0" w:color="auto"/>
            </w:tcBorders>
            <w:shd w:val="clear" w:color="auto" w:fill="auto"/>
            <w:vAlign w:val="center"/>
            <w:hideMark/>
          </w:tcPr>
          <w:p w14:paraId="2AB30F7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264B96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3016,10</w:t>
            </w:r>
          </w:p>
        </w:tc>
        <w:tc>
          <w:tcPr>
            <w:tcW w:w="1178" w:type="dxa"/>
            <w:tcBorders>
              <w:top w:val="nil"/>
              <w:left w:val="nil"/>
              <w:bottom w:val="single" w:sz="8" w:space="0" w:color="auto"/>
              <w:right w:val="single" w:sz="8" w:space="0" w:color="auto"/>
            </w:tcBorders>
            <w:shd w:val="clear" w:color="auto" w:fill="auto"/>
            <w:vAlign w:val="center"/>
            <w:hideMark/>
          </w:tcPr>
          <w:p w14:paraId="5D2932E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210,00</w:t>
            </w:r>
          </w:p>
        </w:tc>
        <w:tc>
          <w:tcPr>
            <w:tcW w:w="1319" w:type="dxa"/>
            <w:tcBorders>
              <w:top w:val="nil"/>
              <w:left w:val="nil"/>
              <w:bottom w:val="single" w:sz="8" w:space="0" w:color="auto"/>
              <w:right w:val="single" w:sz="8" w:space="0" w:color="auto"/>
            </w:tcBorders>
            <w:shd w:val="clear" w:color="auto" w:fill="auto"/>
            <w:vAlign w:val="center"/>
            <w:hideMark/>
          </w:tcPr>
          <w:p w14:paraId="1091BDC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42294AB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left w:val="single" w:sz="8" w:space="0" w:color="auto"/>
              <w:right w:val="single" w:sz="8" w:space="0" w:color="auto"/>
            </w:tcBorders>
            <w:vAlign w:val="center"/>
            <w:hideMark/>
          </w:tcPr>
          <w:p w14:paraId="452316E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6E329B5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67F643B"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7194453F" w14:textId="77777777" w:rsidTr="0036361F">
        <w:trPr>
          <w:gridAfter w:val="1"/>
          <w:wAfter w:w="10" w:type="dxa"/>
          <w:trHeight w:val="360"/>
        </w:trPr>
        <w:tc>
          <w:tcPr>
            <w:tcW w:w="614" w:type="dxa"/>
            <w:vMerge/>
            <w:tcBorders>
              <w:left w:val="single" w:sz="8" w:space="0" w:color="auto"/>
              <w:right w:val="single" w:sz="8" w:space="0" w:color="auto"/>
            </w:tcBorders>
            <w:vAlign w:val="center"/>
            <w:hideMark/>
          </w:tcPr>
          <w:p w14:paraId="07B45E2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2D8DD35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34F0B304" w14:textId="36C1B2E1"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2473,20</w:t>
            </w:r>
          </w:p>
        </w:tc>
        <w:tc>
          <w:tcPr>
            <w:tcW w:w="1135" w:type="dxa"/>
            <w:tcBorders>
              <w:top w:val="nil"/>
              <w:left w:val="nil"/>
              <w:bottom w:val="single" w:sz="4" w:space="0" w:color="auto"/>
              <w:right w:val="single" w:sz="8" w:space="0" w:color="auto"/>
            </w:tcBorders>
            <w:shd w:val="clear" w:color="auto" w:fill="auto"/>
            <w:vAlign w:val="center"/>
            <w:hideMark/>
          </w:tcPr>
          <w:p w14:paraId="111080ED" w14:textId="3768775E" w:rsidR="007D26CD" w:rsidRPr="0041433D" w:rsidRDefault="00D64C6E"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r w:rsidR="007D26CD">
              <w:rPr>
                <w:rFonts w:ascii="Times New Roman" w:eastAsia="Times New Roman" w:hAnsi="Times New Roman" w:cs="Times New Roman"/>
                <w:color w:val="000000"/>
                <w:lang w:eastAsia="ru-RU"/>
              </w:rPr>
              <w:t>0,0</w:t>
            </w:r>
          </w:p>
        </w:tc>
        <w:tc>
          <w:tcPr>
            <w:tcW w:w="1221" w:type="dxa"/>
            <w:tcBorders>
              <w:top w:val="nil"/>
              <w:left w:val="nil"/>
              <w:bottom w:val="single" w:sz="4" w:space="0" w:color="auto"/>
              <w:right w:val="single" w:sz="8" w:space="0" w:color="auto"/>
            </w:tcBorders>
            <w:shd w:val="clear" w:color="auto" w:fill="auto"/>
            <w:vAlign w:val="center"/>
            <w:hideMark/>
          </w:tcPr>
          <w:p w14:paraId="412EC579" w14:textId="664B7366" w:rsidR="007D26CD" w:rsidRPr="0041433D" w:rsidRDefault="008252FC"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2263,2</w:t>
            </w:r>
          </w:p>
        </w:tc>
        <w:tc>
          <w:tcPr>
            <w:tcW w:w="1178" w:type="dxa"/>
            <w:tcBorders>
              <w:top w:val="nil"/>
              <w:left w:val="nil"/>
              <w:bottom w:val="single" w:sz="4" w:space="0" w:color="auto"/>
              <w:right w:val="single" w:sz="8" w:space="0" w:color="auto"/>
            </w:tcBorders>
            <w:shd w:val="clear" w:color="auto" w:fill="auto"/>
            <w:vAlign w:val="center"/>
            <w:hideMark/>
          </w:tcPr>
          <w:p w14:paraId="3A5A8C16" w14:textId="7AE0926A" w:rsidR="007D26CD" w:rsidRPr="0041433D" w:rsidRDefault="008252FC"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w:t>
            </w:r>
            <w:r w:rsidR="007D26CD" w:rsidRPr="0041433D">
              <w:rPr>
                <w:rFonts w:ascii="Times New Roman" w:eastAsia="Times New Roman" w:hAnsi="Times New Roman" w:cs="Times New Roman"/>
                <w:color w:val="000000"/>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3EBCF0F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single" w:sz="8" w:space="0" w:color="auto"/>
            </w:tcBorders>
            <w:shd w:val="clear" w:color="auto" w:fill="auto"/>
            <w:vAlign w:val="center"/>
            <w:hideMark/>
          </w:tcPr>
          <w:p w14:paraId="71755725" w14:textId="0208D984"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left w:val="single" w:sz="8" w:space="0" w:color="auto"/>
              <w:right w:val="single" w:sz="8" w:space="0" w:color="auto"/>
            </w:tcBorders>
            <w:vAlign w:val="center"/>
            <w:hideMark/>
          </w:tcPr>
          <w:p w14:paraId="3D9D2CB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51C92F2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val="restart"/>
            <w:vAlign w:val="center"/>
            <w:hideMark/>
          </w:tcPr>
          <w:p w14:paraId="2E223692"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48D76AAA" w14:textId="77777777" w:rsidTr="0036361F">
        <w:trPr>
          <w:gridAfter w:val="1"/>
          <w:wAfter w:w="10" w:type="dxa"/>
          <w:trHeight w:val="180"/>
        </w:trPr>
        <w:tc>
          <w:tcPr>
            <w:tcW w:w="614" w:type="dxa"/>
            <w:vMerge/>
            <w:tcBorders>
              <w:left w:val="single" w:sz="8" w:space="0" w:color="auto"/>
              <w:right w:val="single" w:sz="8" w:space="0" w:color="auto"/>
            </w:tcBorders>
            <w:vAlign w:val="center"/>
          </w:tcPr>
          <w:p w14:paraId="3CFCE96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tcPr>
          <w:p w14:paraId="4D933A6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2433A841" w14:textId="15BC31DC"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2263,20</w:t>
            </w:r>
          </w:p>
        </w:tc>
        <w:tc>
          <w:tcPr>
            <w:tcW w:w="1135" w:type="dxa"/>
            <w:tcBorders>
              <w:top w:val="single" w:sz="4" w:space="0" w:color="auto"/>
              <w:left w:val="nil"/>
              <w:bottom w:val="single" w:sz="4" w:space="0" w:color="auto"/>
              <w:right w:val="single" w:sz="8" w:space="0" w:color="auto"/>
            </w:tcBorders>
            <w:shd w:val="clear" w:color="auto" w:fill="auto"/>
            <w:vAlign w:val="center"/>
          </w:tcPr>
          <w:p w14:paraId="6CCA999B" w14:textId="0DC31153"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3373C0E7" w14:textId="0BEED0D9"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2263,20</w:t>
            </w:r>
          </w:p>
        </w:tc>
        <w:tc>
          <w:tcPr>
            <w:tcW w:w="1178" w:type="dxa"/>
            <w:tcBorders>
              <w:top w:val="single" w:sz="4" w:space="0" w:color="auto"/>
              <w:left w:val="nil"/>
              <w:bottom w:val="single" w:sz="4" w:space="0" w:color="auto"/>
              <w:right w:val="single" w:sz="8" w:space="0" w:color="auto"/>
            </w:tcBorders>
            <w:shd w:val="clear" w:color="auto" w:fill="auto"/>
            <w:vAlign w:val="center"/>
          </w:tcPr>
          <w:p w14:paraId="7ABC1F7A" w14:textId="0EF29D55"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1E10890D" w14:textId="6D6A8E77"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single" w:sz="8" w:space="0" w:color="auto"/>
            </w:tcBorders>
            <w:shd w:val="clear" w:color="auto" w:fill="auto"/>
            <w:vAlign w:val="center"/>
          </w:tcPr>
          <w:p w14:paraId="7B6689C4" w14:textId="3420551E"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2025</w:t>
            </w:r>
          </w:p>
        </w:tc>
        <w:tc>
          <w:tcPr>
            <w:tcW w:w="2880" w:type="dxa"/>
            <w:gridSpan w:val="2"/>
            <w:vMerge/>
            <w:tcBorders>
              <w:left w:val="single" w:sz="8" w:space="0" w:color="auto"/>
              <w:right w:val="single" w:sz="8" w:space="0" w:color="auto"/>
            </w:tcBorders>
            <w:vAlign w:val="center"/>
          </w:tcPr>
          <w:p w14:paraId="27C0207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tcPr>
          <w:p w14:paraId="10A9227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439BBE11"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334F3AFB" w14:textId="77777777" w:rsidTr="0036361F">
        <w:trPr>
          <w:gridAfter w:val="1"/>
          <w:wAfter w:w="10" w:type="dxa"/>
          <w:trHeight w:val="135"/>
        </w:trPr>
        <w:tc>
          <w:tcPr>
            <w:tcW w:w="614" w:type="dxa"/>
            <w:vMerge/>
            <w:tcBorders>
              <w:left w:val="single" w:sz="8" w:space="0" w:color="auto"/>
              <w:bottom w:val="single" w:sz="4" w:space="0" w:color="auto"/>
              <w:right w:val="single" w:sz="8" w:space="0" w:color="auto"/>
            </w:tcBorders>
            <w:vAlign w:val="center"/>
          </w:tcPr>
          <w:p w14:paraId="2D89BD6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bottom w:val="single" w:sz="4" w:space="0" w:color="auto"/>
              <w:right w:val="single" w:sz="8" w:space="0" w:color="auto"/>
            </w:tcBorders>
            <w:vAlign w:val="center"/>
          </w:tcPr>
          <w:p w14:paraId="1833449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01DA8B6E" w14:textId="153E3947"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2263,20</w:t>
            </w:r>
          </w:p>
        </w:tc>
        <w:tc>
          <w:tcPr>
            <w:tcW w:w="1135" w:type="dxa"/>
            <w:tcBorders>
              <w:top w:val="single" w:sz="4" w:space="0" w:color="auto"/>
              <w:left w:val="nil"/>
              <w:bottom w:val="single" w:sz="4" w:space="0" w:color="auto"/>
              <w:right w:val="single" w:sz="8" w:space="0" w:color="auto"/>
            </w:tcBorders>
            <w:shd w:val="clear" w:color="auto" w:fill="auto"/>
            <w:vAlign w:val="center"/>
          </w:tcPr>
          <w:p w14:paraId="3823AE23" w14:textId="126CF17C"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4BDC50E1" w14:textId="3F27F5EA"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2263,20</w:t>
            </w:r>
          </w:p>
        </w:tc>
        <w:tc>
          <w:tcPr>
            <w:tcW w:w="1178" w:type="dxa"/>
            <w:tcBorders>
              <w:top w:val="single" w:sz="4" w:space="0" w:color="auto"/>
              <w:left w:val="nil"/>
              <w:bottom w:val="single" w:sz="4" w:space="0" w:color="auto"/>
              <w:right w:val="single" w:sz="8" w:space="0" w:color="auto"/>
            </w:tcBorders>
            <w:shd w:val="clear" w:color="auto" w:fill="auto"/>
            <w:vAlign w:val="center"/>
          </w:tcPr>
          <w:p w14:paraId="5E17A240" w14:textId="7E21540C"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4BB85B46" w14:textId="62A56394"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single" w:sz="8" w:space="0" w:color="auto"/>
            </w:tcBorders>
            <w:shd w:val="clear" w:color="auto" w:fill="auto"/>
            <w:vAlign w:val="center"/>
          </w:tcPr>
          <w:p w14:paraId="7A926717" w14:textId="73C8FE92"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single" w:sz="8" w:space="0" w:color="auto"/>
              <w:bottom w:val="single" w:sz="4" w:space="0" w:color="auto"/>
              <w:right w:val="single" w:sz="8" w:space="0" w:color="auto"/>
            </w:tcBorders>
            <w:vAlign w:val="center"/>
          </w:tcPr>
          <w:p w14:paraId="5D89D55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bottom w:val="single" w:sz="4" w:space="0" w:color="auto"/>
              <w:right w:val="single" w:sz="8" w:space="0" w:color="auto"/>
            </w:tcBorders>
            <w:vAlign w:val="center"/>
          </w:tcPr>
          <w:p w14:paraId="0BC956E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4618750D"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016E9848" w14:textId="77777777" w:rsidTr="00BD265D">
        <w:trPr>
          <w:gridAfter w:val="1"/>
          <w:wAfter w:w="10" w:type="dxa"/>
          <w:trHeight w:val="300"/>
        </w:trPr>
        <w:tc>
          <w:tcPr>
            <w:tcW w:w="614" w:type="dxa"/>
            <w:vMerge w:val="restart"/>
            <w:tcBorders>
              <w:top w:val="single" w:sz="4" w:space="0" w:color="auto"/>
              <w:left w:val="single" w:sz="4" w:space="0" w:color="auto"/>
              <w:right w:val="single" w:sz="4" w:space="0" w:color="auto"/>
            </w:tcBorders>
            <w:shd w:val="clear" w:color="auto" w:fill="auto"/>
            <w:vAlign w:val="center"/>
            <w:hideMark/>
          </w:tcPr>
          <w:p w14:paraId="6031634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5.6</w:t>
            </w:r>
          </w:p>
        </w:tc>
        <w:tc>
          <w:tcPr>
            <w:tcW w:w="2545" w:type="dxa"/>
            <w:vMerge w:val="restart"/>
            <w:tcBorders>
              <w:top w:val="single" w:sz="4" w:space="0" w:color="auto"/>
              <w:left w:val="single" w:sz="4" w:space="0" w:color="auto"/>
              <w:right w:val="single" w:sz="4" w:space="0" w:color="auto"/>
            </w:tcBorders>
            <w:shd w:val="clear" w:color="auto" w:fill="auto"/>
            <w:vAlign w:val="center"/>
            <w:hideMark/>
          </w:tcPr>
          <w:p w14:paraId="61BB132E" w14:textId="479DC5A1" w:rsidR="007D26CD" w:rsidRPr="0041433D" w:rsidRDefault="007D26CD" w:rsidP="008252FC">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w:t>
            </w:r>
            <w:r w:rsidR="008252FC">
              <w:rPr>
                <w:rFonts w:ascii="Times New Roman" w:eastAsia="Times New Roman" w:hAnsi="Times New Roman" w:cs="Times New Roman"/>
                <w:color w:val="000000"/>
                <w:lang w:eastAsia="ru-RU"/>
              </w:rPr>
              <w:t>беспечение</w:t>
            </w:r>
            <w:r w:rsidRPr="0041433D">
              <w:rPr>
                <w:rFonts w:ascii="Times New Roman" w:eastAsia="Times New Roman" w:hAnsi="Times New Roman" w:cs="Times New Roman"/>
                <w:color w:val="000000"/>
                <w:lang w:eastAsia="ru-RU"/>
              </w:rPr>
              <w:t xml:space="preserve"> бесплатного горячего питания обучающихся, получающих начальное общее образование в общеобразовательных организациях Шегарского района</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BAAD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3352,19</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6FAB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2782,32</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CFFD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569,87</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EDDC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FDED0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7A52E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4" w:space="0" w:color="auto"/>
              <w:left w:val="single" w:sz="4" w:space="0" w:color="auto"/>
              <w:right w:val="single" w:sz="4" w:space="0" w:color="auto"/>
            </w:tcBorders>
            <w:shd w:val="clear" w:color="auto" w:fill="auto"/>
            <w:vAlign w:val="center"/>
            <w:hideMark/>
          </w:tcPr>
          <w:p w14:paraId="18CB0DF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Шегарского района </w:t>
            </w:r>
          </w:p>
        </w:tc>
        <w:tc>
          <w:tcPr>
            <w:tcW w:w="2527" w:type="dxa"/>
            <w:gridSpan w:val="2"/>
            <w:vMerge w:val="restart"/>
            <w:tcBorders>
              <w:top w:val="single" w:sz="4" w:space="0" w:color="auto"/>
              <w:left w:val="single" w:sz="4" w:space="0" w:color="auto"/>
              <w:right w:val="single" w:sz="4" w:space="0" w:color="auto"/>
            </w:tcBorders>
            <w:shd w:val="clear" w:color="auto" w:fill="auto"/>
            <w:vAlign w:val="center"/>
            <w:hideMark/>
          </w:tcPr>
          <w:p w14:paraId="40E43A8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бесплатным горячим питанием обучающихся начальных классов</w:t>
            </w:r>
          </w:p>
        </w:tc>
        <w:tc>
          <w:tcPr>
            <w:tcW w:w="237" w:type="dxa"/>
            <w:gridSpan w:val="2"/>
            <w:tcBorders>
              <w:left w:val="single" w:sz="4" w:space="0" w:color="auto"/>
            </w:tcBorders>
            <w:vAlign w:val="center"/>
            <w:hideMark/>
          </w:tcPr>
          <w:p w14:paraId="0EA595C0"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798D06EC" w14:textId="77777777" w:rsidTr="00BD265D">
        <w:trPr>
          <w:gridAfter w:val="1"/>
          <w:wAfter w:w="10" w:type="dxa"/>
          <w:trHeight w:val="300"/>
        </w:trPr>
        <w:tc>
          <w:tcPr>
            <w:tcW w:w="614" w:type="dxa"/>
            <w:vMerge/>
            <w:tcBorders>
              <w:left w:val="single" w:sz="4" w:space="0" w:color="auto"/>
              <w:right w:val="single" w:sz="4" w:space="0" w:color="auto"/>
            </w:tcBorders>
            <w:vAlign w:val="center"/>
            <w:hideMark/>
          </w:tcPr>
          <w:p w14:paraId="0AD4B81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1DA7B54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174F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7999,40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0EA9A"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6639,50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5076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1359,90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93B1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D41F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F9762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tcBorders>
              <w:left w:val="single" w:sz="4" w:space="0" w:color="auto"/>
              <w:right w:val="single" w:sz="4" w:space="0" w:color="auto"/>
            </w:tcBorders>
            <w:vAlign w:val="center"/>
            <w:hideMark/>
          </w:tcPr>
          <w:p w14:paraId="7537926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6FF9905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5423B96A"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61EAC896" w14:textId="77777777" w:rsidTr="00BD265D">
        <w:trPr>
          <w:gridAfter w:val="1"/>
          <w:wAfter w:w="10" w:type="dxa"/>
          <w:trHeight w:val="288"/>
        </w:trPr>
        <w:tc>
          <w:tcPr>
            <w:tcW w:w="614" w:type="dxa"/>
            <w:vMerge/>
            <w:tcBorders>
              <w:left w:val="single" w:sz="4" w:space="0" w:color="auto"/>
              <w:right w:val="single" w:sz="4" w:space="0" w:color="auto"/>
            </w:tcBorders>
            <w:vAlign w:val="center"/>
            <w:hideMark/>
          </w:tcPr>
          <w:p w14:paraId="324F8FC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314AE16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B6747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8353,00</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9F456A"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7267,11</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36A5D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1085,89</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85C52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E9806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EEC27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left w:val="single" w:sz="4" w:space="0" w:color="auto"/>
              <w:right w:val="single" w:sz="4" w:space="0" w:color="auto"/>
            </w:tcBorders>
            <w:vAlign w:val="center"/>
            <w:hideMark/>
          </w:tcPr>
          <w:p w14:paraId="5AA7E03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7550AD2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330F02CA"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015A85FF" w14:textId="77777777" w:rsidTr="00BD265D">
        <w:trPr>
          <w:gridAfter w:val="1"/>
          <w:wAfter w:w="10" w:type="dxa"/>
          <w:trHeight w:val="288"/>
        </w:trPr>
        <w:tc>
          <w:tcPr>
            <w:tcW w:w="614" w:type="dxa"/>
            <w:vMerge/>
            <w:tcBorders>
              <w:left w:val="single" w:sz="4" w:space="0" w:color="auto"/>
              <w:right w:val="single" w:sz="4" w:space="0" w:color="auto"/>
            </w:tcBorders>
            <w:vAlign w:val="center"/>
            <w:hideMark/>
          </w:tcPr>
          <w:p w14:paraId="071E0E1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270F5BE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134574B4"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A9AD15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505CE58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16DEEC8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0124A12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7547322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880" w:type="dxa"/>
            <w:gridSpan w:val="2"/>
            <w:vMerge/>
            <w:tcBorders>
              <w:left w:val="single" w:sz="4" w:space="0" w:color="auto"/>
              <w:right w:val="single" w:sz="4" w:space="0" w:color="auto"/>
            </w:tcBorders>
            <w:vAlign w:val="center"/>
            <w:hideMark/>
          </w:tcPr>
          <w:p w14:paraId="475BEBF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2C785A64"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20308B3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p>
        </w:tc>
      </w:tr>
      <w:tr w:rsidR="007D26CD" w:rsidRPr="0041433D" w14:paraId="264487DD" w14:textId="77777777" w:rsidTr="00BD265D">
        <w:trPr>
          <w:gridAfter w:val="1"/>
          <w:wAfter w:w="10" w:type="dxa"/>
          <w:trHeight w:val="300"/>
        </w:trPr>
        <w:tc>
          <w:tcPr>
            <w:tcW w:w="614" w:type="dxa"/>
            <w:vMerge/>
            <w:tcBorders>
              <w:left w:val="single" w:sz="4" w:space="0" w:color="auto"/>
              <w:right w:val="single" w:sz="4" w:space="0" w:color="auto"/>
            </w:tcBorders>
            <w:vAlign w:val="center"/>
            <w:hideMark/>
          </w:tcPr>
          <w:p w14:paraId="08D32B2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282B54C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F507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9318,00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D8C2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8106,66</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588FF"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1211,34</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566D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B8306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25025C"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left w:val="single" w:sz="4" w:space="0" w:color="auto"/>
              <w:right w:val="single" w:sz="4" w:space="0" w:color="auto"/>
            </w:tcBorders>
            <w:vAlign w:val="center"/>
            <w:hideMark/>
          </w:tcPr>
          <w:p w14:paraId="0AD8465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260F0C9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2A62AAF0"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70AFE34A" w14:textId="77777777" w:rsidTr="00BD265D">
        <w:trPr>
          <w:gridAfter w:val="1"/>
          <w:wAfter w:w="10" w:type="dxa"/>
          <w:trHeight w:val="90"/>
        </w:trPr>
        <w:tc>
          <w:tcPr>
            <w:tcW w:w="614" w:type="dxa"/>
            <w:vMerge/>
            <w:tcBorders>
              <w:left w:val="single" w:sz="4" w:space="0" w:color="auto"/>
              <w:right w:val="single" w:sz="4" w:space="0" w:color="auto"/>
            </w:tcBorders>
            <w:vAlign w:val="center"/>
            <w:hideMark/>
          </w:tcPr>
          <w:p w14:paraId="2E1CF87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287586A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BBE486" w14:textId="679E4AC6"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10276,00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ACE6F" w14:textId="1091E9B2" w:rsidR="007D26CD" w:rsidRPr="0041433D" w:rsidRDefault="008252FC"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8940,12</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E456D" w14:textId="62E85044"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1335,88</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A3CEA"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4FC07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966407"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left w:val="single" w:sz="4" w:space="0" w:color="auto"/>
              <w:right w:val="single" w:sz="4" w:space="0" w:color="auto"/>
            </w:tcBorders>
            <w:vAlign w:val="center"/>
            <w:hideMark/>
          </w:tcPr>
          <w:p w14:paraId="5B88242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10DED9B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val="restart"/>
            <w:tcBorders>
              <w:left w:val="single" w:sz="4" w:space="0" w:color="auto"/>
            </w:tcBorders>
            <w:vAlign w:val="center"/>
            <w:hideMark/>
          </w:tcPr>
          <w:p w14:paraId="5051E44B"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1B0DF6AE" w14:textId="77777777" w:rsidTr="0036361F">
        <w:trPr>
          <w:gridAfter w:val="1"/>
          <w:wAfter w:w="10" w:type="dxa"/>
          <w:trHeight w:val="195"/>
        </w:trPr>
        <w:tc>
          <w:tcPr>
            <w:tcW w:w="614" w:type="dxa"/>
            <w:vMerge/>
            <w:tcBorders>
              <w:left w:val="single" w:sz="4" w:space="0" w:color="auto"/>
              <w:right w:val="single" w:sz="4" w:space="0" w:color="auto"/>
            </w:tcBorders>
            <w:vAlign w:val="center"/>
          </w:tcPr>
          <w:p w14:paraId="3AE0888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tcPr>
          <w:p w14:paraId="52E1A39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14:paraId="354DB2D2" w14:textId="536563AC"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sidRPr="00CD1D6E">
              <w:rPr>
                <w:rFonts w:ascii="Times New Roman" w:eastAsia="Times New Roman" w:hAnsi="Times New Roman" w:cs="Times New Roman"/>
                <w:color w:val="000000"/>
                <w:lang w:eastAsia="ru-RU"/>
              </w:rPr>
              <w:t>10360,00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00D1E966" w14:textId="3177A3D9" w:rsidR="007D26CD" w:rsidRPr="00CD1D6E" w:rsidRDefault="008252FC"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9531</w:t>
            </w:r>
            <w:r w:rsidR="007D26CD" w:rsidRPr="00CD1D6E">
              <w:rPr>
                <w:rFonts w:ascii="Times New Roman" w:eastAsia="Times New Roman" w:hAnsi="Times New Roman" w:cs="Times New Roman"/>
                <w:color w:val="000000"/>
                <w:lang w:eastAsia="ru-RU"/>
              </w:rPr>
              <w:t>,20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14:paraId="0FF3AFFF" w14:textId="6081FE75" w:rsidR="007D26CD" w:rsidRPr="00CD1D6E" w:rsidRDefault="008252FC"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828</w:t>
            </w:r>
            <w:r w:rsidR="007D26CD" w:rsidRPr="00CD1D6E">
              <w:rPr>
                <w:rFonts w:ascii="Times New Roman" w:eastAsia="Times New Roman" w:hAnsi="Times New Roman" w:cs="Times New Roman"/>
                <w:color w:val="000000"/>
                <w:lang w:eastAsia="ru-RU"/>
              </w:rPr>
              <w:t>,80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2B3771F" w14:textId="0F3FE1C8"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sidRPr="00CD1D6E">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14:paraId="09EDA90F" w14:textId="0BA7BA9C"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sidRPr="00CD1D6E">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7B5689" w14:textId="314A3F30"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sidRPr="00CD1D6E">
              <w:rPr>
                <w:rFonts w:ascii="Times New Roman" w:eastAsia="Times New Roman" w:hAnsi="Times New Roman" w:cs="Times New Roman"/>
                <w:color w:val="000000"/>
                <w:lang w:eastAsia="ru-RU"/>
              </w:rPr>
              <w:t>2025</w:t>
            </w:r>
          </w:p>
        </w:tc>
        <w:tc>
          <w:tcPr>
            <w:tcW w:w="2880" w:type="dxa"/>
            <w:gridSpan w:val="2"/>
            <w:vMerge/>
            <w:tcBorders>
              <w:left w:val="single" w:sz="4" w:space="0" w:color="auto"/>
              <w:right w:val="single" w:sz="4" w:space="0" w:color="auto"/>
            </w:tcBorders>
            <w:vAlign w:val="center"/>
          </w:tcPr>
          <w:p w14:paraId="7FB3C32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tcPr>
          <w:p w14:paraId="2E52E804"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tcBorders>
              <w:left w:val="single" w:sz="4" w:space="0" w:color="auto"/>
            </w:tcBorders>
            <w:vAlign w:val="center"/>
          </w:tcPr>
          <w:p w14:paraId="3D9BBF7D"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0625ED2C" w14:textId="77777777" w:rsidTr="00BD265D">
        <w:trPr>
          <w:gridAfter w:val="1"/>
          <w:wAfter w:w="10" w:type="dxa"/>
          <w:trHeight w:val="90"/>
        </w:trPr>
        <w:tc>
          <w:tcPr>
            <w:tcW w:w="614" w:type="dxa"/>
            <w:vMerge/>
            <w:tcBorders>
              <w:left w:val="single" w:sz="4" w:space="0" w:color="auto"/>
              <w:bottom w:val="single" w:sz="4" w:space="0" w:color="auto"/>
              <w:right w:val="single" w:sz="4" w:space="0" w:color="auto"/>
            </w:tcBorders>
            <w:vAlign w:val="center"/>
          </w:tcPr>
          <w:p w14:paraId="03B0A66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bottom w:val="single" w:sz="4" w:space="0" w:color="auto"/>
              <w:right w:val="single" w:sz="4" w:space="0" w:color="auto"/>
            </w:tcBorders>
            <w:vAlign w:val="center"/>
          </w:tcPr>
          <w:p w14:paraId="2AED574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14:paraId="6E3AE52F" w14:textId="0A6D30AF"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10190,00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64772F76" w14:textId="5AC50020"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9272,90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14:paraId="4B64B794" w14:textId="0A965B78"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917,10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1E39050" w14:textId="30D2ACC0"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14:paraId="42244E50" w14:textId="59283421"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DD39A5" w14:textId="619093E6"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single" w:sz="4" w:space="0" w:color="auto"/>
              <w:bottom w:val="single" w:sz="4" w:space="0" w:color="auto"/>
              <w:right w:val="single" w:sz="4" w:space="0" w:color="auto"/>
            </w:tcBorders>
            <w:vAlign w:val="center"/>
          </w:tcPr>
          <w:p w14:paraId="12F9159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bottom w:val="single" w:sz="4" w:space="0" w:color="auto"/>
              <w:right w:val="single" w:sz="4" w:space="0" w:color="auto"/>
            </w:tcBorders>
            <w:vAlign w:val="center"/>
          </w:tcPr>
          <w:p w14:paraId="78BEAAA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tcBorders>
              <w:left w:val="single" w:sz="4" w:space="0" w:color="auto"/>
            </w:tcBorders>
            <w:vAlign w:val="center"/>
          </w:tcPr>
          <w:p w14:paraId="45A5D695"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1B008822" w14:textId="77777777" w:rsidTr="0036361F">
        <w:trPr>
          <w:gridAfter w:val="1"/>
          <w:wAfter w:w="10" w:type="dxa"/>
          <w:trHeight w:val="300"/>
        </w:trPr>
        <w:tc>
          <w:tcPr>
            <w:tcW w:w="614" w:type="dxa"/>
            <w:vMerge w:val="restart"/>
            <w:tcBorders>
              <w:top w:val="single" w:sz="4" w:space="0" w:color="auto"/>
              <w:left w:val="single" w:sz="4" w:space="0" w:color="auto"/>
              <w:right w:val="single" w:sz="4" w:space="0" w:color="auto"/>
            </w:tcBorders>
            <w:shd w:val="clear" w:color="auto" w:fill="auto"/>
            <w:vAlign w:val="center"/>
            <w:hideMark/>
          </w:tcPr>
          <w:p w14:paraId="26AF8A1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5.7</w:t>
            </w:r>
          </w:p>
        </w:tc>
        <w:tc>
          <w:tcPr>
            <w:tcW w:w="2545" w:type="dxa"/>
            <w:vMerge w:val="restart"/>
            <w:tcBorders>
              <w:top w:val="single" w:sz="4" w:space="0" w:color="auto"/>
              <w:left w:val="single" w:sz="4" w:space="0" w:color="auto"/>
              <w:right w:val="single" w:sz="4" w:space="0" w:color="auto"/>
            </w:tcBorders>
            <w:shd w:val="clear" w:color="auto" w:fill="auto"/>
            <w:vAlign w:val="center"/>
            <w:hideMark/>
          </w:tcPr>
          <w:p w14:paraId="37525AA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бесплатным двухразовым питанием обучающихся с ограниченными возможностями здоровья</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D2DA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4226,00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E6B1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496,42</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E329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3729,58</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75BF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EEFE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66A2C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4" w:space="0" w:color="auto"/>
              <w:left w:val="single" w:sz="4" w:space="0" w:color="auto"/>
              <w:right w:val="single" w:sz="4" w:space="0" w:color="auto"/>
            </w:tcBorders>
            <w:shd w:val="clear" w:color="auto" w:fill="auto"/>
            <w:vAlign w:val="center"/>
            <w:hideMark/>
          </w:tcPr>
          <w:p w14:paraId="03804E5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Шегарского района </w:t>
            </w:r>
          </w:p>
        </w:tc>
        <w:tc>
          <w:tcPr>
            <w:tcW w:w="2527" w:type="dxa"/>
            <w:gridSpan w:val="2"/>
            <w:vMerge w:val="restart"/>
            <w:tcBorders>
              <w:top w:val="single" w:sz="4" w:space="0" w:color="auto"/>
              <w:left w:val="single" w:sz="4" w:space="0" w:color="auto"/>
              <w:right w:val="single" w:sz="4" w:space="0" w:color="auto"/>
            </w:tcBorders>
            <w:shd w:val="clear" w:color="auto" w:fill="auto"/>
            <w:vAlign w:val="center"/>
            <w:hideMark/>
          </w:tcPr>
          <w:p w14:paraId="6C4A3E7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бесплатным горячим питанием обучающихся с ограниченными возможностями здоровья.</w:t>
            </w:r>
          </w:p>
        </w:tc>
        <w:tc>
          <w:tcPr>
            <w:tcW w:w="237" w:type="dxa"/>
            <w:gridSpan w:val="2"/>
            <w:tcBorders>
              <w:left w:val="single" w:sz="4" w:space="0" w:color="auto"/>
            </w:tcBorders>
            <w:vAlign w:val="center"/>
            <w:hideMark/>
          </w:tcPr>
          <w:p w14:paraId="774B336B"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202CC57E" w14:textId="77777777" w:rsidTr="0036361F">
        <w:trPr>
          <w:gridAfter w:val="1"/>
          <w:wAfter w:w="10" w:type="dxa"/>
          <w:trHeight w:val="288"/>
        </w:trPr>
        <w:tc>
          <w:tcPr>
            <w:tcW w:w="614" w:type="dxa"/>
            <w:vMerge/>
            <w:tcBorders>
              <w:left w:val="single" w:sz="4" w:space="0" w:color="auto"/>
              <w:right w:val="single" w:sz="4" w:space="0" w:color="auto"/>
            </w:tcBorders>
            <w:vAlign w:val="center"/>
            <w:hideMark/>
          </w:tcPr>
          <w:p w14:paraId="7E73485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27ABBA4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14:paraId="0215185F"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4764,20</w:t>
            </w:r>
          </w:p>
        </w:tc>
        <w:tc>
          <w:tcPr>
            <w:tcW w:w="113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7E54B64C"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2E26DE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4764,20</w:t>
            </w:r>
          </w:p>
        </w:tc>
        <w:tc>
          <w:tcPr>
            <w:tcW w:w="1178"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39E53A4"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3BFB7A9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14:paraId="3999EB2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left w:val="single" w:sz="4" w:space="0" w:color="auto"/>
              <w:right w:val="single" w:sz="4" w:space="0" w:color="auto"/>
            </w:tcBorders>
            <w:vAlign w:val="center"/>
            <w:hideMark/>
          </w:tcPr>
          <w:p w14:paraId="60DF5F9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7463A3B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2D8D48C0"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39A795ED" w14:textId="77777777" w:rsidTr="0036361F">
        <w:trPr>
          <w:gridAfter w:val="1"/>
          <w:wAfter w:w="10" w:type="dxa"/>
          <w:trHeight w:val="300"/>
        </w:trPr>
        <w:tc>
          <w:tcPr>
            <w:tcW w:w="614" w:type="dxa"/>
            <w:vMerge/>
            <w:tcBorders>
              <w:left w:val="single" w:sz="4" w:space="0" w:color="auto"/>
              <w:right w:val="single" w:sz="4" w:space="0" w:color="auto"/>
            </w:tcBorders>
            <w:vAlign w:val="center"/>
            <w:hideMark/>
          </w:tcPr>
          <w:p w14:paraId="70A14125"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754D287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4" w:space="0" w:color="auto"/>
              <w:bottom w:val="single" w:sz="4" w:space="0" w:color="auto"/>
              <w:right w:val="single" w:sz="8" w:space="0" w:color="auto"/>
            </w:tcBorders>
            <w:vAlign w:val="center"/>
            <w:hideMark/>
          </w:tcPr>
          <w:p w14:paraId="2C1753F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4" w:space="0" w:color="auto"/>
              <w:right w:val="single" w:sz="8" w:space="0" w:color="auto"/>
            </w:tcBorders>
            <w:vAlign w:val="center"/>
            <w:hideMark/>
          </w:tcPr>
          <w:p w14:paraId="15FC539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4" w:space="0" w:color="auto"/>
              <w:right w:val="single" w:sz="8" w:space="0" w:color="auto"/>
            </w:tcBorders>
            <w:vAlign w:val="center"/>
            <w:hideMark/>
          </w:tcPr>
          <w:p w14:paraId="0C1F982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4" w:space="0" w:color="auto"/>
              <w:right w:val="single" w:sz="8" w:space="0" w:color="auto"/>
            </w:tcBorders>
            <w:vAlign w:val="center"/>
            <w:hideMark/>
          </w:tcPr>
          <w:p w14:paraId="331DEBC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4" w:space="0" w:color="auto"/>
              <w:right w:val="single" w:sz="8" w:space="0" w:color="auto"/>
            </w:tcBorders>
            <w:vAlign w:val="center"/>
            <w:hideMark/>
          </w:tcPr>
          <w:p w14:paraId="1DEA6385"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4" w:space="0" w:color="auto"/>
              <w:right w:val="single" w:sz="4" w:space="0" w:color="auto"/>
            </w:tcBorders>
            <w:vAlign w:val="center"/>
            <w:hideMark/>
          </w:tcPr>
          <w:p w14:paraId="43F8AA5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880" w:type="dxa"/>
            <w:gridSpan w:val="2"/>
            <w:vMerge/>
            <w:tcBorders>
              <w:left w:val="single" w:sz="4" w:space="0" w:color="auto"/>
              <w:right w:val="single" w:sz="4" w:space="0" w:color="auto"/>
            </w:tcBorders>
            <w:vAlign w:val="center"/>
            <w:hideMark/>
          </w:tcPr>
          <w:p w14:paraId="35AB172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7FA42DA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58791F0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p>
        </w:tc>
      </w:tr>
      <w:tr w:rsidR="007D26CD" w:rsidRPr="0041433D" w14:paraId="3D966CF1" w14:textId="77777777" w:rsidTr="0036361F">
        <w:trPr>
          <w:gridAfter w:val="1"/>
          <w:wAfter w:w="10" w:type="dxa"/>
          <w:trHeight w:val="300"/>
        </w:trPr>
        <w:tc>
          <w:tcPr>
            <w:tcW w:w="614" w:type="dxa"/>
            <w:vMerge/>
            <w:tcBorders>
              <w:left w:val="single" w:sz="4" w:space="0" w:color="auto"/>
              <w:right w:val="single" w:sz="4" w:space="0" w:color="auto"/>
            </w:tcBorders>
            <w:vAlign w:val="center"/>
            <w:hideMark/>
          </w:tcPr>
          <w:p w14:paraId="6D2F64C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4E3A5BF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E80B8C" w14:textId="740C7F71"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5663,707</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0FBF64"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E4EC0" w14:textId="642D1693"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5663,707</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8FD31F"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32F04"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4F95BA"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2023</w:t>
            </w:r>
          </w:p>
        </w:tc>
        <w:tc>
          <w:tcPr>
            <w:tcW w:w="2880" w:type="dxa"/>
            <w:gridSpan w:val="2"/>
            <w:vMerge/>
            <w:tcBorders>
              <w:left w:val="single" w:sz="4" w:space="0" w:color="auto"/>
              <w:right w:val="single" w:sz="4" w:space="0" w:color="auto"/>
            </w:tcBorders>
            <w:vAlign w:val="center"/>
            <w:hideMark/>
          </w:tcPr>
          <w:p w14:paraId="252FE24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3908923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8DEFCD6"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7D21B8D9" w14:textId="77777777" w:rsidTr="0036361F">
        <w:trPr>
          <w:gridAfter w:val="1"/>
          <w:wAfter w:w="10" w:type="dxa"/>
          <w:trHeight w:val="300"/>
        </w:trPr>
        <w:tc>
          <w:tcPr>
            <w:tcW w:w="614" w:type="dxa"/>
            <w:vMerge/>
            <w:tcBorders>
              <w:left w:val="single" w:sz="4" w:space="0" w:color="auto"/>
              <w:right w:val="single" w:sz="4" w:space="0" w:color="auto"/>
            </w:tcBorders>
            <w:vAlign w:val="center"/>
            <w:hideMark/>
          </w:tcPr>
          <w:p w14:paraId="4EDE332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3D5DB56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47CB8" w14:textId="36DDFDE8"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4094,10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16BF1"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6F93B" w14:textId="7944D328"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4094,10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42FDE"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D0C8C"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D739D7"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2024</w:t>
            </w:r>
          </w:p>
        </w:tc>
        <w:tc>
          <w:tcPr>
            <w:tcW w:w="2880" w:type="dxa"/>
            <w:gridSpan w:val="2"/>
            <w:vMerge/>
            <w:tcBorders>
              <w:left w:val="single" w:sz="4" w:space="0" w:color="auto"/>
              <w:right w:val="single" w:sz="4" w:space="0" w:color="auto"/>
            </w:tcBorders>
            <w:vAlign w:val="center"/>
            <w:hideMark/>
          </w:tcPr>
          <w:p w14:paraId="33D2C4E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37D96714"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2A543FD6"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69BC2459" w14:textId="77777777" w:rsidTr="0036361F">
        <w:trPr>
          <w:gridAfter w:val="1"/>
          <w:wAfter w:w="10" w:type="dxa"/>
          <w:trHeight w:val="360"/>
        </w:trPr>
        <w:tc>
          <w:tcPr>
            <w:tcW w:w="614" w:type="dxa"/>
            <w:vMerge/>
            <w:tcBorders>
              <w:left w:val="single" w:sz="4" w:space="0" w:color="auto"/>
              <w:right w:val="single" w:sz="4" w:space="0" w:color="auto"/>
            </w:tcBorders>
            <w:vAlign w:val="center"/>
            <w:hideMark/>
          </w:tcPr>
          <w:p w14:paraId="7206888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7FAFDA4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8" w:space="0" w:color="auto"/>
            </w:tcBorders>
            <w:vAlign w:val="center"/>
            <w:hideMark/>
          </w:tcPr>
          <w:p w14:paraId="1856147D" w14:textId="743CA6A4"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4088,60</w:t>
            </w:r>
          </w:p>
        </w:tc>
        <w:tc>
          <w:tcPr>
            <w:tcW w:w="1135" w:type="dxa"/>
            <w:tcBorders>
              <w:top w:val="single" w:sz="4" w:space="0" w:color="auto"/>
              <w:left w:val="single" w:sz="8" w:space="0" w:color="auto"/>
              <w:bottom w:val="single" w:sz="4" w:space="0" w:color="auto"/>
              <w:right w:val="single" w:sz="8" w:space="0" w:color="auto"/>
            </w:tcBorders>
            <w:vAlign w:val="center"/>
            <w:hideMark/>
          </w:tcPr>
          <w:p w14:paraId="395CBD87" w14:textId="3AEABEA5"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21" w:type="dxa"/>
            <w:tcBorders>
              <w:top w:val="single" w:sz="4" w:space="0" w:color="auto"/>
              <w:left w:val="single" w:sz="8" w:space="0" w:color="auto"/>
              <w:bottom w:val="single" w:sz="4" w:space="0" w:color="auto"/>
              <w:right w:val="single" w:sz="8" w:space="0" w:color="auto"/>
            </w:tcBorders>
            <w:vAlign w:val="center"/>
            <w:hideMark/>
          </w:tcPr>
          <w:p w14:paraId="35DFADC6" w14:textId="03F11763"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4088,60</w:t>
            </w:r>
          </w:p>
        </w:tc>
        <w:tc>
          <w:tcPr>
            <w:tcW w:w="1178" w:type="dxa"/>
            <w:tcBorders>
              <w:top w:val="single" w:sz="4" w:space="0" w:color="auto"/>
              <w:left w:val="single" w:sz="8" w:space="0" w:color="auto"/>
              <w:bottom w:val="single" w:sz="4" w:space="0" w:color="auto"/>
              <w:right w:val="single" w:sz="8" w:space="0" w:color="auto"/>
            </w:tcBorders>
            <w:vAlign w:val="center"/>
            <w:hideMark/>
          </w:tcPr>
          <w:p w14:paraId="611A5494" w14:textId="48054163"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319" w:type="dxa"/>
            <w:tcBorders>
              <w:top w:val="single" w:sz="4" w:space="0" w:color="auto"/>
              <w:left w:val="single" w:sz="8" w:space="0" w:color="auto"/>
              <w:bottom w:val="single" w:sz="4" w:space="0" w:color="auto"/>
              <w:right w:val="single" w:sz="8" w:space="0" w:color="auto"/>
            </w:tcBorders>
            <w:vAlign w:val="center"/>
            <w:hideMark/>
          </w:tcPr>
          <w:p w14:paraId="4A2B8ED4" w14:textId="4CCC6129"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8" w:space="0" w:color="auto"/>
              <w:bottom w:val="single" w:sz="4" w:space="0" w:color="auto"/>
              <w:right w:val="single" w:sz="4" w:space="0" w:color="auto"/>
            </w:tcBorders>
            <w:vAlign w:val="center"/>
            <w:hideMark/>
          </w:tcPr>
          <w:p w14:paraId="0413256C" w14:textId="5460A5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2025</w:t>
            </w:r>
          </w:p>
        </w:tc>
        <w:tc>
          <w:tcPr>
            <w:tcW w:w="2880" w:type="dxa"/>
            <w:gridSpan w:val="2"/>
            <w:vMerge/>
            <w:tcBorders>
              <w:left w:val="single" w:sz="4" w:space="0" w:color="auto"/>
              <w:right w:val="single" w:sz="4" w:space="0" w:color="auto"/>
            </w:tcBorders>
            <w:vAlign w:val="center"/>
            <w:hideMark/>
          </w:tcPr>
          <w:p w14:paraId="6D8F61D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30AA865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val="restart"/>
            <w:tcBorders>
              <w:top w:val="nil"/>
              <w:left w:val="single" w:sz="4" w:space="0" w:color="auto"/>
              <w:right w:val="nil"/>
            </w:tcBorders>
            <w:shd w:val="clear" w:color="auto" w:fill="auto"/>
            <w:noWrap/>
            <w:vAlign w:val="bottom"/>
            <w:hideMark/>
          </w:tcPr>
          <w:p w14:paraId="18F0D22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r>
      <w:tr w:rsidR="007D26CD" w:rsidRPr="0041433D" w14:paraId="30620DEE" w14:textId="77777777" w:rsidTr="0036361F">
        <w:trPr>
          <w:gridAfter w:val="1"/>
          <w:wAfter w:w="10" w:type="dxa"/>
          <w:trHeight w:val="150"/>
        </w:trPr>
        <w:tc>
          <w:tcPr>
            <w:tcW w:w="614" w:type="dxa"/>
            <w:vMerge/>
            <w:tcBorders>
              <w:left w:val="single" w:sz="4" w:space="0" w:color="auto"/>
              <w:bottom w:val="single" w:sz="8" w:space="0" w:color="000000"/>
              <w:right w:val="single" w:sz="4" w:space="0" w:color="auto"/>
            </w:tcBorders>
            <w:vAlign w:val="center"/>
          </w:tcPr>
          <w:p w14:paraId="6EDDEB9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bottom w:val="single" w:sz="8" w:space="0" w:color="000000"/>
              <w:right w:val="single" w:sz="4" w:space="0" w:color="auto"/>
            </w:tcBorders>
            <w:vAlign w:val="center"/>
          </w:tcPr>
          <w:p w14:paraId="52A31DE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8" w:space="0" w:color="000000"/>
              <w:right w:val="single" w:sz="8" w:space="0" w:color="auto"/>
            </w:tcBorders>
            <w:vAlign w:val="center"/>
          </w:tcPr>
          <w:p w14:paraId="56BFD780" w14:textId="1B3D893E"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4099,70</w:t>
            </w:r>
          </w:p>
        </w:tc>
        <w:tc>
          <w:tcPr>
            <w:tcW w:w="1135" w:type="dxa"/>
            <w:tcBorders>
              <w:top w:val="single" w:sz="4" w:space="0" w:color="auto"/>
              <w:left w:val="single" w:sz="8" w:space="0" w:color="auto"/>
              <w:bottom w:val="single" w:sz="8" w:space="0" w:color="000000"/>
              <w:right w:val="single" w:sz="8" w:space="0" w:color="auto"/>
            </w:tcBorders>
            <w:vAlign w:val="center"/>
          </w:tcPr>
          <w:p w14:paraId="18BB3181" w14:textId="31535A7B"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21" w:type="dxa"/>
            <w:tcBorders>
              <w:top w:val="single" w:sz="4" w:space="0" w:color="auto"/>
              <w:left w:val="single" w:sz="8" w:space="0" w:color="auto"/>
              <w:bottom w:val="single" w:sz="8" w:space="0" w:color="000000"/>
              <w:right w:val="single" w:sz="8" w:space="0" w:color="auto"/>
            </w:tcBorders>
            <w:vAlign w:val="center"/>
          </w:tcPr>
          <w:p w14:paraId="6066D9D5" w14:textId="06CF5EA4"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4099,70</w:t>
            </w:r>
          </w:p>
        </w:tc>
        <w:tc>
          <w:tcPr>
            <w:tcW w:w="1178" w:type="dxa"/>
            <w:tcBorders>
              <w:top w:val="single" w:sz="4" w:space="0" w:color="auto"/>
              <w:left w:val="single" w:sz="8" w:space="0" w:color="auto"/>
              <w:bottom w:val="single" w:sz="8" w:space="0" w:color="000000"/>
              <w:right w:val="single" w:sz="8" w:space="0" w:color="auto"/>
            </w:tcBorders>
            <w:vAlign w:val="center"/>
          </w:tcPr>
          <w:p w14:paraId="64BFB484" w14:textId="104FA4C4"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single" w:sz="8" w:space="0" w:color="auto"/>
              <w:bottom w:val="single" w:sz="8" w:space="0" w:color="000000"/>
              <w:right w:val="single" w:sz="8" w:space="0" w:color="auto"/>
            </w:tcBorders>
            <w:vAlign w:val="center"/>
          </w:tcPr>
          <w:p w14:paraId="297D1AA0" w14:textId="0A796F94"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8" w:space="0" w:color="auto"/>
              <w:bottom w:val="single" w:sz="8" w:space="0" w:color="000000"/>
              <w:right w:val="single" w:sz="4" w:space="0" w:color="auto"/>
            </w:tcBorders>
            <w:vAlign w:val="center"/>
          </w:tcPr>
          <w:p w14:paraId="3F732A77" w14:textId="5B942F4F"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single" w:sz="4" w:space="0" w:color="auto"/>
              <w:bottom w:val="single" w:sz="8" w:space="0" w:color="000000"/>
              <w:right w:val="single" w:sz="4" w:space="0" w:color="auto"/>
            </w:tcBorders>
            <w:vAlign w:val="center"/>
          </w:tcPr>
          <w:p w14:paraId="4030F5D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bottom w:val="single" w:sz="8" w:space="0" w:color="000000"/>
              <w:right w:val="single" w:sz="4" w:space="0" w:color="auto"/>
            </w:tcBorders>
            <w:vAlign w:val="center"/>
          </w:tcPr>
          <w:p w14:paraId="315508E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tcBorders>
              <w:left w:val="single" w:sz="4" w:space="0" w:color="auto"/>
              <w:bottom w:val="nil"/>
              <w:right w:val="nil"/>
            </w:tcBorders>
            <w:shd w:val="clear" w:color="auto" w:fill="auto"/>
            <w:noWrap/>
            <w:vAlign w:val="bottom"/>
          </w:tcPr>
          <w:p w14:paraId="2644970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r>
      <w:tr w:rsidR="007D26CD" w:rsidRPr="0041433D" w14:paraId="4B52F36A" w14:textId="77777777" w:rsidTr="00BD265D">
        <w:trPr>
          <w:gridAfter w:val="1"/>
          <w:wAfter w:w="10" w:type="dxa"/>
          <w:trHeight w:val="1776"/>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71CB4AE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5.9</w:t>
            </w:r>
          </w:p>
        </w:tc>
        <w:tc>
          <w:tcPr>
            <w:tcW w:w="2545" w:type="dxa"/>
            <w:tcBorders>
              <w:top w:val="nil"/>
              <w:left w:val="nil"/>
              <w:bottom w:val="single" w:sz="8" w:space="0" w:color="auto"/>
              <w:right w:val="single" w:sz="8" w:space="0" w:color="auto"/>
            </w:tcBorders>
            <w:shd w:val="clear" w:color="auto" w:fill="auto"/>
            <w:vAlign w:val="center"/>
            <w:hideMark/>
          </w:tcPr>
          <w:p w14:paraId="1F05D205"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 в части дополнительных ассигнований в связи с индексацией расходов</w:t>
            </w:r>
          </w:p>
        </w:tc>
        <w:tc>
          <w:tcPr>
            <w:tcW w:w="1225" w:type="dxa"/>
            <w:tcBorders>
              <w:top w:val="nil"/>
              <w:left w:val="nil"/>
              <w:bottom w:val="single" w:sz="8" w:space="0" w:color="auto"/>
              <w:right w:val="single" w:sz="8" w:space="0" w:color="auto"/>
            </w:tcBorders>
            <w:shd w:val="clear" w:color="auto" w:fill="auto"/>
            <w:vAlign w:val="center"/>
            <w:hideMark/>
          </w:tcPr>
          <w:p w14:paraId="3D56C99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395,90</w:t>
            </w:r>
          </w:p>
        </w:tc>
        <w:tc>
          <w:tcPr>
            <w:tcW w:w="1135" w:type="dxa"/>
            <w:tcBorders>
              <w:top w:val="nil"/>
              <w:left w:val="nil"/>
              <w:bottom w:val="single" w:sz="8" w:space="0" w:color="auto"/>
              <w:right w:val="single" w:sz="8" w:space="0" w:color="auto"/>
            </w:tcBorders>
            <w:shd w:val="clear" w:color="auto" w:fill="auto"/>
            <w:vAlign w:val="center"/>
            <w:hideMark/>
          </w:tcPr>
          <w:p w14:paraId="458022B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FC061D4"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395,90</w:t>
            </w:r>
          </w:p>
        </w:tc>
        <w:tc>
          <w:tcPr>
            <w:tcW w:w="1178" w:type="dxa"/>
            <w:tcBorders>
              <w:top w:val="nil"/>
              <w:left w:val="nil"/>
              <w:bottom w:val="single" w:sz="8" w:space="0" w:color="auto"/>
              <w:right w:val="single" w:sz="8" w:space="0" w:color="auto"/>
            </w:tcBorders>
            <w:shd w:val="clear" w:color="auto" w:fill="auto"/>
            <w:vAlign w:val="center"/>
            <w:hideMark/>
          </w:tcPr>
          <w:p w14:paraId="7275E75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037FE72"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6F29242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85D6DC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Шегарского района </w:t>
            </w:r>
          </w:p>
        </w:tc>
        <w:tc>
          <w:tcPr>
            <w:tcW w:w="2527" w:type="dxa"/>
            <w:gridSpan w:val="2"/>
            <w:tcBorders>
              <w:top w:val="nil"/>
              <w:left w:val="nil"/>
              <w:bottom w:val="single" w:sz="8" w:space="0" w:color="auto"/>
              <w:right w:val="single" w:sz="8" w:space="0" w:color="auto"/>
            </w:tcBorders>
            <w:shd w:val="clear" w:color="auto" w:fill="auto"/>
            <w:vAlign w:val="center"/>
            <w:hideMark/>
          </w:tcPr>
          <w:p w14:paraId="53490AF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бесплатным горячим питанием обучающихся начальных классов</w:t>
            </w:r>
          </w:p>
        </w:tc>
        <w:tc>
          <w:tcPr>
            <w:tcW w:w="237" w:type="dxa"/>
            <w:gridSpan w:val="2"/>
            <w:vAlign w:val="center"/>
            <w:hideMark/>
          </w:tcPr>
          <w:p w14:paraId="34375F62"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25E4CF10" w14:textId="77777777" w:rsidTr="00BD265D">
        <w:trPr>
          <w:gridAfter w:val="1"/>
          <w:wAfter w:w="10" w:type="dxa"/>
          <w:trHeight w:val="288"/>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485107E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7A9971D" w14:textId="77777777" w:rsidR="007D26CD" w:rsidRPr="00304E5B" w:rsidRDefault="007D26CD" w:rsidP="007D26CD">
            <w:pPr>
              <w:spacing w:after="0" w:line="240" w:lineRule="auto"/>
              <w:rPr>
                <w:rFonts w:ascii="Times New Roman" w:eastAsia="Times New Roman" w:hAnsi="Times New Roman" w:cs="Times New Roman"/>
                <w:b/>
                <w:bCs/>
                <w:color w:val="000000"/>
                <w:lang w:eastAsia="ru-RU"/>
              </w:rPr>
            </w:pPr>
            <w:r w:rsidRPr="00304E5B">
              <w:rPr>
                <w:rFonts w:ascii="Times New Roman" w:eastAsia="Times New Roman" w:hAnsi="Times New Roman" w:cs="Times New Roman"/>
                <w:b/>
                <w:bCs/>
                <w:color w:val="000000"/>
                <w:lang w:eastAsia="ru-RU"/>
              </w:rPr>
              <w:t xml:space="preserve">Итого: </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70171E15" w14:textId="5721922A" w:rsidR="007D26CD" w:rsidRPr="00B35634" w:rsidRDefault="00DA0F23" w:rsidP="007D26CD">
            <w:pPr>
              <w:spacing w:after="0" w:line="240" w:lineRule="auto"/>
              <w:jc w:val="center"/>
              <w:rPr>
                <w:rFonts w:ascii="Times New Roman" w:eastAsia="Times New Roman" w:hAnsi="Times New Roman" w:cs="Times New Roman"/>
                <w:color w:val="000000"/>
                <w:sz w:val="20"/>
                <w:szCs w:val="20"/>
                <w:lang w:eastAsia="ru-RU"/>
              </w:rPr>
            </w:pPr>
            <w:r w:rsidRPr="00B35634">
              <w:rPr>
                <w:rFonts w:ascii="Times New Roman" w:eastAsia="Times New Roman" w:hAnsi="Times New Roman" w:cs="Times New Roman"/>
                <w:color w:val="000000"/>
                <w:sz w:val="20"/>
                <w:szCs w:val="20"/>
                <w:lang w:eastAsia="ru-RU"/>
              </w:rPr>
              <w:t>931546,13</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41E9F0B5" w14:textId="48A58792" w:rsidR="007D26CD" w:rsidRPr="00B35634" w:rsidRDefault="00DA0F23" w:rsidP="007D26CD">
            <w:pPr>
              <w:spacing w:after="0" w:line="240" w:lineRule="auto"/>
              <w:jc w:val="center"/>
              <w:rPr>
                <w:rFonts w:ascii="Times New Roman" w:eastAsia="Times New Roman" w:hAnsi="Times New Roman" w:cs="Times New Roman"/>
                <w:color w:val="000000"/>
                <w:sz w:val="20"/>
                <w:szCs w:val="20"/>
                <w:lang w:eastAsia="ru-RU"/>
              </w:rPr>
            </w:pPr>
            <w:r w:rsidRPr="00B35634">
              <w:rPr>
                <w:rFonts w:ascii="Times New Roman" w:eastAsia="Times New Roman" w:hAnsi="Times New Roman" w:cs="Times New Roman"/>
                <w:color w:val="000000"/>
                <w:sz w:val="20"/>
                <w:szCs w:val="20"/>
                <w:lang w:eastAsia="ru-RU"/>
              </w:rPr>
              <w:t>752696,46</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46C42AF1" w14:textId="6C5EC084" w:rsidR="007D26CD" w:rsidRPr="00B35634" w:rsidRDefault="00DA0F23" w:rsidP="007D26CD">
            <w:pPr>
              <w:spacing w:after="0" w:line="240" w:lineRule="auto"/>
              <w:jc w:val="center"/>
              <w:rPr>
                <w:rFonts w:ascii="Times New Roman" w:eastAsia="Times New Roman" w:hAnsi="Times New Roman" w:cs="Times New Roman"/>
                <w:color w:val="000000"/>
                <w:sz w:val="20"/>
                <w:szCs w:val="20"/>
                <w:lang w:eastAsia="ru-RU"/>
              </w:rPr>
            </w:pPr>
            <w:r w:rsidRPr="00B35634">
              <w:rPr>
                <w:rFonts w:ascii="Times New Roman" w:eastAsia="Times New Roman" w:hAnsi="Times New Roman" w:cs="Times New Roman"/>
                <w:color w:val="000000"/>
                <w:sz w:val="20"/>
                <w:szCs w:val="20"/>
                <w:lang w:eastAsia="ru-RU"/>
              </w:rPr>
              <w:t>157341</w:t>
            </w:r>
            <w:r w:rsidR="007D26CD" w:rsidRPr="00B35634">
              <w:rPr>
                <w:rFonts w:ascii="Times New Roman" w:eastAsia="Times New Roman" w:hAnsi="Times New Roman" w:cs="Times New Roman"/>
                <w:color w:val="000000"/>
                <w:sz w:val="20"/>
                <w:szCs w:val="20"/>
                <w:lang w:eastAsia="ru-RU"/>
              </w:rPr>
              <w:t>,66</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6EB03B8F" w14:textId="38B54100" w:rsidR="007D26CD" w:rsidRPr="00B35634" w:rsidRDefault="00DA0F23" w:rsidP="007D26CD">
            <w:pPr>
              <w:spacing w:after="0" w:line="240" w:lineRule="auto"/>
              <w:jc w:val="center"/>
              <w:rPr>
                <w:rFonts w:ascii="Times New Roman" w:eastAsia="Times New Roman" w:hAnsi="Times New Roman" w:cs="Times New Roman"/>
                <w:color w:val="000000"/>
                <w:sz w:val="20"/>
                <w:szCs w:val="20"/>
                <w:lang w:eastAsia="ru-RU"/>
              </w:rPr>
            </w:pPr>
            <w:r w:rsidRPr="00B35634">
              <w:rPr>
                <w:rFonts w:ascii="Times New Roman" w:eastAsia="Times New Roman" w:hAnsi="Times New Roman" w:cs="Times New Roman"/>
                <w:color w:val="000000"/>
                <w:sz w:val="20"/>
                <w:szCs w:val="20"/>
                <w:lang w:eastAsia="ru-RU"/>
              </w:rPr>
              <w:t>215</w:t>
            </w:r>
            <w:r w:rsidR="007D26CD" w:rsidRPr="00B35634">
              <w:rPr>
                <w:rFonts w:ascii="Times New Roman" w:eastAsia="Times New Roman" w:hAnsi="Times New Roman" w:cs="Times New Roman"/>
                <w:color w:val="000000"/>
                <w:sz w:val="20"/>
                <w:szCs w:val="20"/>
                <w:lang w:eastAsia="ru-RU"/>
              </w:rPr>
              <w:t>08,01</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79E9DF3F" w14:textId="77777777" w:rsidR="007D26CD" w:rsidRPr="00B35634" w:rsidRDefault="007D26CD" w:rsidP="007D26CD">
            <w:pPr>
              <w:spacing w:after="0" w:line="240" w:lineRule="auto"/>
              <w:jc w:val="center"/>
              <w:rPr>
                <w:rFonts w:ascii="Times New Roman" w:eastAsia="Times New Roman" w:hAnsi="Times New Roman" w:cs="Times New Roman"/>
                <w:color w:val="000000"/>
                <w:sz w:val="20"/>
                <w:szCs w:val="20"/>
                <w:lang w:eastAsia="ru-RU"/>
              </w:rPr>
            </w:pPr>
            <w:r w:rsidRPr="00B35634">
              <w:rPr>
                <w:rFonts w:ascii="Times New Roman" w:eastAsia="Times New Roman" w:hAnsi="Times New Roman" w:cs="Times New Roman"/>
                <w:color w:val="000000"/>
                <w:sz w:val="20"/>
                <w:szCs w:val="2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C266F4C" w14:textId="2425B845" w:rsidR="007D26CD" w:rsidRPr="00B35634" w:rsidRDefault="007D26CD" w:rsidP="007D26CD">
            <w:pPr>
              <w:spacing w:after="0" w:line="240" w:lineRule="auto"/>
              <w:jc w:val="center"/>
              <w:rPr>
                <w:rFonts w:ascii="Times New Roman" w:eastAsia="Times New Roman" w:hAnsi="Times New Roman" w:cs="Times New Roman"/>
                <w:color w:val="000000"/>
                <w:sz w:val="20"/>
                <w:szCs w:val="20"/>
                <w:lang w:eastAsia="ru-RU"/>
              </w:rPr>
            </w:pPr>
            <w:r w:rsidRPr="00B35634">
              <w:rPr>
                <w:rFonts w:ascii="Times New Roman" w:eastAsia="Times New Roman" w:hAnsi="Times New Roman" w:cs="Times New Roman"/>
                <w:color w:val="000000"/>
                <w:sz w:val="20"/>
                <w:szCs w:val="20"/>
                <w:lang w:eastAsia="ru-RU"/>
              </w:rPr>
              <w:t>2020-2026</w:t>
            </w:r>
          </w:p>
        </w:tc>
        <w:tc>
          <w:tcPr>
            <w:tcW w:w="2880" w:type="dxa"/>
            <w:gridSpan w:val="2"/>
            <w:vMerge w:val="restart"/>
            <w:tcBorders>
              <w:top w:val="single" w:sz="8" w:space="0" w:color="auto"/>
              <w:left w:val="nil"/>
              <w:bottom w:val="single" w:sz="8" w:space="0" w:color="000000"/>
              <w:right w:val="single" w:sz="8" w:space="0" w:color="000000"/>
            </w:tcBorders>
            <w:shd w:val="clear" w:color="auto" w:fill="auto"/>
            <w:vAlign w:val="center"/>
            <w:hideMark/>
          </w:tcPr>
          <w:p w14:paraId="09887062" w14:textId="77777777" w:rsidR="007D26CD" w:rsidRPr="00304E5B" w:rsidRDefault="007D26CD" w:rsidP="007D26CD">
            <w:pPr>
              <w:spacing w:after="0" w:line="240" w:lineRule="auto"/>
              <w:jc w:val="center"/>
              <w:rPr>
                <w:rFonts w:ascii="Times New Roman" w:eastAsia="Times New Roman" w:hAnsi="Times New Roman" w:cs="Times New Roman"/>
                <w:color w:val="000000"/>
                <w:lang w:eastAsia="ru-RU"/>
              </w:rPr>
            </w:pPr>
            <w:r w:rsidRPr="00304E5B">
              <w:rPr>
                <w:rFonts w:ascii="Times New Roman" w:eastAsia="Times New Roman" w:hAnsi="Times New Roman" w:cs="Times New Roman"/>
                <w:color w:val="000000"/>
                <w:lang w:eastAsia="ru-RU"/>
              </w:rPr>
              <w:t>Образовательные организации Шегарского района, МКУ «Отдел образования Администрации Шегарского района», МКУ «Управление образования Администрации Шегарского района»</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hideMark/>
          </w:tcPr>
          <w:p w14:paraId="524C14CD" w14:textId="77777777" w:rsidR="007D26CD" w:rsidRPr="00304E5B" w:rsidRDefault="007D26CD" w:rsidP="007D26CD">
            <w:pPr>
              <w:spacing w:after="0" w:line="240" w:lineRule="auto"/>
              <w:rPr>
                <w:rFonts w:ascii="Times New Roman" w:eastAsia="Times New Roman" w:hAnsi="Times New Roman" w:cs="Times New Roman"/>
                <w:color w:val="000000"/>
                <w:lang w:eastAsia="ru-RU"/>
              </w:rPr>
            </w:pPr>
            <w:r w:rsidRPr="00304E5B">
              <w:rPr>
                <w:rFonts w:ascii="Times New Roman" w:eastAsia="Times New Roman" w:hAnsi="Times New Roman" w:cs="Times New Roman"/>
                <w:color w:val="000000"/>
                <w:lang w:eastAsia="ru-RU"/>
              </w:rPr>
              <w:t> </w:t>
            </w:r>
          </w:p>
        </w:tc>
        <w:tc>
          <w:tcPr>
            <w:tcW w:w="237" w:type="dxa"/>
            <w:gridSpan w:val="2"/>
            <w:vAlign w:val="center"/>
            <w:hideMark/>
          </w:tcPr>
          <w:p w14:paraId="4BC6D4F6"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5DFF65F3" w14:textId="77777777" w:rsidTr="00BD265D">
        <w:trPr>
          <w:gridAfter w:val="1"/>
          <w:wAfter w:w="10" w:type="dxa"/>
          <w:trHeight w:val="2100"/>
        </w:trPr>
        <w:tc>
          <w:tcPr>
            <w:tcW w:w="614" w:type="dxa"/>
            <w:vMerge/>
            <w:tcBorders>
              <w:top w:val="nil"/>
              <w:left w:val="single" w:sz="8" w:space="0" w:color="auto"/>
              <w:bottom w:val="single" w:sz="8" w:space="0" w:color="000000"/>
              <w:right w:val="single" w:sz="8" w:space="0" w:color="auto"/>
            </w:tcBorders>
            <w:vAlign w:val="center"/>
            <w:hideMark/>
          </w:tcPr>
          <w:p w14:paraId="55E86FA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1104783" w14:textId="77777777" w:rsidR="007D26CD" w:rsidRPr="0041433D" w:rsidRDefault="007D26CD" w:rsidP="007D26CD">
            <w:pPr>
              <w:spacing w:after="0" w:line="240" w:lineRule="auto"/>
              <w:rPr>
                <w:rFonts w:ascii="Times New Roman" w:eastAsia="Times New Roman" w:hAnsi="Times New Roman" w:cs="Times New Roman"/>
                <w:b/>
                <w:bCs/>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7894515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6D0268C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1079734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1E48496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5635C43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67B6831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nil"/>
              <w:bottom w:val="single" w:sz="8" w:space="0" w:color="000000"/>
              <w:right w:val="single" w:sz="8" w:space="0" w:color="000000"/>
            </w:tcBorders>
            <w:vAlign w:val="center"/>
            <w:hideMark/>
          </w:tcPr>
          <w:p w14:paraId="5FCF2FB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2A675C9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A5730F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r>
    </w:tbl>
    <w:p w14:paraId="0EA7FFF1" w14:textId="7632DEDA" w:rsidR="005C6B75" w:rsidRPr="00245E5C" w:rsidRDefault="00AF266E" w:rsidP="00245E5C">
      <w:pPr>
        <w:widowControl w:val="0"/>
        <w:autoSpaceDE w:val="0"/>
        <w:autoSpaceDN w:val="0"/>
        <w:adjustRightInd w:val="0"/>
        <w:jc w:val="center"/>
        <w:rPr>
          <w:rFonts w:ascii="Times New Roman" w:hAnsi="Times New Roman" w:cs="Times New Roman"/>
        </w:rPr>
      </w:pPr>
      <w:r w:rsidRPr="0041433D">
        <w:rPr>
          <w:rFonts w:ascii="Times New Roman" w:hAnsi="Times New Roman" w:cs="Times New Roman"/>
        </w:rPr>
        <w:fldChar w:fldCharType="end"/>
      </w:r>
    </w:p>
    <w:p w14:paraId="46D97855" w14:textId="77777777" w:rsidR="00DA0F23" w:rsidRDefault="00DA0F23" w:rsidP="005C6B75">
      <w:pPr>
        <w:pStyle w:val="af"/>
        <w:jc w:val="center"/>
        <w:rPr>
          <w:sz w:val="20"/>
          <w:szCs w:val="20"/>
        </w:rPr>
      </w:pPr>
    </w:p>
    <w:p w14:paraId="4421B688" w14:textId="7A47FABD" w:rsidR="0036361F" w:rsidRDefault="0036361F" w:rsidP="0036361F">
      <w:pPr>
        <w:pStyle w:val="af"/>
        <w:rPr>
          <w:sz w:val="20"/>
          <w:szCs w:val="20"/>
        </w:rPr>
      </w:pPr>
    </w:p>
    <w:p w14:paraId="366B2769" w14:textId="77777777" w:rsidR="006716BD" w:rsidRDefault="006716BD" w:rsidP="0036361F">
      <w:pPr>
        <w:pStyle w:val="af"/>
        <w:rPr>
          <w:sz w:val="20"/>
          <w:szCs w:val="20"/>
        </w:rPr>
      </w:pPr>
    </w:p>
    <w:p w14:paraId="7BCABAA8" w14:textId="66187671" w:rsidR="003B2B97" w:rsidRPr="005C6B75" w:rsidRDefault="009A6726" w:rsidP="005C6B75">
      <w:pPr>
        <w:pStyle w:val="af"/>
        <w:jc w:val="center"/>
        <w:rPr>
          <w:sz w:val="20"/>
          <w:szCs w:val="20"/>
        </w:rPr>
      </w:pPr>
      <w:r w:rsidRPr="0041433D">
        <w:rPr>
          <w:sz w:val="20"/>
          <w:szCs w:val="20"/>
        </w:rPr>
        <w:lastRenderedPageBreak/>
        <w:t>ПЛАНИРУЕМЫЕ РЕЗУЛЬТАТЫ</w:t>
      </w:r>
      <w:r w:rsidR="003B2B97" w:rsidRPr="0041433D">
        <w:rPr>
          <w:sz w:val="20"/>
          <w:szCs w:val="20"/>
        </w:rPr>
        <w:t xml:space="preserve"> РЕАЛ</w:t>
      </w:r>
      <w:r w:rsidR="00460A99">
        <w:rPr>
          <w:sz w:val="20"/>
          <w:szCs w:val="20"/>
        </w:rPr>
        <w:t>ИЗАЦИИ МУНИЦИПАЛЬНОЙ ПОДПРОГРАММЫ</w:t>
      </w:r>
    </w:p>
    <w:p w14:paraId="2B67C4EE" w14:textId="77777777" w:rsidR="003B2B97" w:rsidRPr="0041433D" w:rsidRDefault="003B2B97" w:rsidP="009C008D">
      <w:pPr>
        <w:widowControl w:val="0"/>
        <w:autoSpaceDE w:val="0"/>
        <w:autoSpaceDN w:val="0"/>
        <w:adjustRightInd w:val="0"/>
        <w:jc w:val="center"/>
        <w:rPr>
          <w:rFonts w:ascii="Times New Roman" w:hAnsi="Times New Roman" w:cs="Times New Roman"/>
        </w:rPr>
      </w:pPr>
      <w:r w:rsidRPr="0041433D">
        <w:rPr>
          <w:rFonts w:ascii="Times New Roman" w:hAnsi="Times New Roman" w:cs="Times New Roman"/>
        </w:rPr>
        <w:t>"Развитие общего образования"</w:t>
      </w:r>
    </w:p>
    <w:p w14:paraId="19274E8C" w14:textId="77777777" w:rsidR="003B2B97" w:rsidRPr="0041433D"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0A6BDE" w:rsidRPr="0041433D" w14:paraId="6563CEC6" w14:textId="77777777"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14:paraId="13FD1113" w14:textId="77777777" w:rsidR="003B2B97" w:rsidRPr="0041433D" w:rsidRDefault="003B2B97" w:rsidP="009C008D">
            <w:pPr>
              <w:pStyle w:val="conspluscell"/>
              <w:rPr>
                <w:sz w:val="20"/>
                <w:szCs w:val="20"/>
              </w:rPr>
            </w:pPr>
            <w:r w:rsidRPr="0041433D">
              <w:rPr>
                <w:sz w:val="20"/>
                <w:szCs w:val="20"/>
              </w:rPr>
              <w:t> N </w:t>
            </w:r>
            <w:r w:rsidRPr="0041433D">
              <w:rPr>
                <w:sz w:val="20"/>
                <w:szCs w:val="20"/>
              </w:rPr>
              <w:br/>
              <w:t>п/п</w:t>
            </w:r>
          </w:p>
        </w:tc>
        <w:tc>
          <w:tcPr>
            <w:tcW w:w="1953" w:type="dxa"/>
            <w:vMerge w:val="restart"/>
            <w:tcBorders>
              <w:top w:val="single" w:sz="8" w:space="0" w:color="auto"/>
              <w:left w:val="nil"/>
              <w:bottom w:val="single" w:sz="8" w:space="0" w:color="auto"/>
              <w:right w:val="single" w:sz="8" w:space="0" w:color="auto"/>
            </w:tcBorders>
          </w:tcPr>
          <w:p w14:paraId="6E84D2ED" w14:textId="77777777" w:rsidR="003B2B97" w:rsidRPr="0041433D" w:rsidRDefault="003B2B97" w:rsidP="009C008D">
            <w:pPr>
              <w:pStyle w:val="conspluscell"/>
              <w:jc w:val="center"/>
              <w:rPr>
                <w:sz w:val="20"/>
                <w:szCs w:val="20"/>
              </w:rPr>
            </w:pPr>
            <w:r w:rsidRPr="0041433D">
              <w:rPr>
                <w:sz w:val="20"/>
                <w:szCs w:val="20"/>
              </w:rPr>
              <w:t>Задачи,     </w:t>
            </w:r>
            <w:r w:rsidRPr="0041433D">
              <w:rPr>
                <w:sz w:val="20"/>
                <w:szCs w:val="20"/>
              </w:rPr>
              <w:br/>
              <w:t>направленные</w:t>
            </w:r>
            <w:r w:rsidRPr="0041433D">
              <w:rPr>
                <w:sz w:val="20"/>
                <w:szCs w:val="20"/>
              </w:rPr>
              <w:br/>
              <w:t>на достижение</w:t>
            </w:r>
            <w:r w:rsidRPr="0041433D">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14:paraId="789CC3CF" w14:textId="77777777" w:rsidR="003B2B97" w:rsidRPr="0041433D" w:rsidRDefault="003B2B97" w:rsidP="009C008D">
            <w:pPr>
              <w:pStyle w:val="conspluscell"/>
              <w:jc w:val="center"/>
              <w:rPr>
                <w:sz w:val="20"/>
                <w:szCs w:val="20"/>
              </w:rPr>
            </w:pPr>
            <w:r w:rsidRPr="0041433D">
              <w:rPr>
                <w:sz w:val="20"/>
                <w:szCs w:val="20"/>
              </w:rPr>
              <w:t>Количественные  и/или качественные  </w:t>
            </w:r>
            <w:r w:rsidRPr="0041433D">
              <w:rPr>
                <w:sz w:val="20"/>
                <w:szCs w:val="20"/>
              </w:rPr>
              <w:br/>
              <w:t>целевые показатели, характеризующие</w:t>
            </w:r>
            <w:r w:rsidRPr="0041433D">
              <w:rPr>
                <w:sz w:val="20"/>
                <w:szCs w:val="20"/>
              </w:rPr>
              <w:br/>
              <w:t>достижение   целей и решение</w:t>
            </w:r>
            <w:r w:rsidRPr="0041433D">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14:paraId="3110C3D4" w14:textId="77777777" w:rsidR="003B2B97" w:rsidRPr="0041433D" w:rsidRDefault="003B2B97" w:rsidP="009C008D">
            <w:pPr>
              <w:pStyle w:val="conspluscell"/>
              <w:jc w:val="center"/>
              <w:rPr>
                <w:sz w:val="20"/>
                <w:szCs w:val="20"/>
              </w:rPr>
            </w:pPr>
            <w:r w:rsidRPr="0041433D">
              <w:rPr>
                <w:sz w:val="20"/>
                <w:szCs w:val="20"/>
              </w:rPr>
              <w:t>Единица </w:t>
            </w:r>
            <w:r w:rsidRPr="0041433D">
              <w:rPr>
                <w:sz w:val="20"/>
                <w:szCs w:val="20"/>
              </w:rPr>
              <w:br/>
              <w:t>измерения</w:t>
            </w:r>
          </w:p>
        </w:tc>
        <w:tc>
          <w:tcPr>
            <w:tcW w:w="1446" w:type="dxa"/>
            <w:vMerge w:val="restart"/>
            <w:tcBorders>
              <w:top w:val="single" w:sz="8" w:space="0" w:color="auto"/>
              <w:left w:val="nil"/>
              <w:right w:val="single" w:sz="4" w:space="0" w:color="auto"/>
            </w:tcBorders>
          </w:tcPr>
          <w:p w14:paraId="6B355795" w14:textId="77777777" w:rsidR="003B2B97" w:rsidRPr="0041433D" w:rsidRDefault="003B2B97" w:rsidP="009C008D">
            <w:pPr>
              <w:pStyle w:val="conspluscell"/>
              <w:jc w:val="center"/>
              <w:rPr>
                <w:sz w:val="20"/>
                <w:szCs w:val="20"/>
              </w:rPr>
            </w:pPr>
            <w:r w:rsidRPr="0041433D">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14:paraId="786DD87A" w14:textId="77777777" w:rsidR="003B2B97" w:rsidRPr="0041433D" w:rsidRDefault="003B2B97" w:rsidP="009C008D">
            <w:pPr>
              <w:pStyle w:val="conspluscell"/>
              <w:jc w:val="center"/>
              <w:rPr>
                <w:sz w:val="20"/>
                <w:szCs w:val="20"/>
              </w:rPr>
            </w:pPr>
            <w:r w:rsidRPr="0041433D">
              <w:rPr>
                <w:sz w:val="20"/>
                <w:szCs w:val="20"/>
              </w:rPr>
              <w:t>Базовое     </w:t>
            </w:r>
            <w:r w:rsidRPr="0041433D">
              <w:rPr>
                <w:sz w:val="20"/>
                <w:szCs w:val="20"/>
              </w:rPr>
              <w:br/>
              <w:t>значение     </w:t>
            </w:r>
            <w:r w:rsidRPr="0041433D">
              <w:rPr>
                <w:sz w:val="20"/>
                <w:szCs w:val="20"/>
              </w:rPr>
              <w:br/>
              <w:t>показателя  </w:t>
            </w:r>
            <w:r w:rsidRPr="0041433D">
              <w:rPr>
                <w:sz w:val="20"/>
                <w:szCs w:val="20"/>
              </w:rPr>
              <w:br/>
              <w:t>(на начало  </w:t>
            </w:r>
            <w:r w:rsidRPr="0041433D">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14:paraId="2916A926" w14:textId="77777777" w:rsidR="003B2B97" w:rsidRPr="0041433D" w:rsidRDefault="003B2B97" w:rsidP="009C008D">
            <w:pPr>
              <w:pStyle w:val="conspluscell"/>
              <w:jc w:val="center"/>
              <w:rPr>
                <w:sz w:val="20"/>
                <w:szCs w:val="20"/>
              </w:rPr>
            </w:pPr>
            <w:r w:rsidRPr="0041433D">
              <w:rPr>
                <w:sz w:val="20"/>
                <w:szCs w:val="20"/>
              </w:rPr>
              <w:t>Планируемое значение показателя по годам реализации</w:t>
            </w:r>
          </w:p>
        </w:tc>
      </w:tr>
      <w:tr w:rsidR="000A6BDE" w:rsidRPr="0041433D" w14:paraId="065FA430" w14:textId="77777777"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14:paraId="41007612" w14:textId="77777777" w:rsidR="003B2B97" w:rsidRPr="0041433D"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14:paraId="49BE58D8" w14:textId="77777777" w:rsidR="003B2B97" w:rsidRPr="0041433D"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14:paraId="26633B2D" w14:textId="77777777" w:rsidR="003B2B97" w:rsidRPr="0041433D"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14:paraId="47E1E59E" w14:textId="77777777" w:rsidR="003B2B97" w:rsidRPr="0041433D"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14:paraId="4032C80C" w14:textId="77777777" w:rsidR="003B2B97" w:rsidRPr="0041433D"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14:paraId="7731528B" w14:textId="77777777" w:rsidR="003B2B97" w:rsidRPr="0041433D"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3A3884B3" w14:textId="77777777" w:rsidR="003B2B97" w:rsidRPr="0041433D" w:rsidRDefault="003B2B97" w:rsidP="009C008D">
            <w:pPr>
              <w:pStyle w:val="conspluscell"/>
              <w:jc w:val="center"/>
              <w:rPr>
                <w:sz w:val="20"/>
                <w:szCs w:val="20"/>
              </w:rPr>
            </w:pPr>
            <w:r w:rsidRPr="0041433D">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25479794" w14:textId="77777777" w:rsidR="003B2B97" w:rsidRPr="0041433D" w:rsidRDefault="003B2B97" w:rsidP="009C008D">
            <w:pPr>
              <w:pStyle w:val="conspluscell"/>
              <w:jc w:val="center"/>
              <w:rPr>
                <w:sz w:val="20"/>
                <w:szCs w:val="20"/>
              </w:rPr>
            </w:pPr>
            <w:r w:rsidRPr="0041433D">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14:paraId="468EC65B" w14:textId="77777777" w:rsidR="003B2B97" w:rsidRPr="0041433D" w:rsidRDefault="003B2B97" w:rsidP="009C008D">
            <w:pPr>
              <w:pStyle w:val="conspluscell"/>
              <w:jc w:val="center"/>
              <w:rPr>
                <w:sz w:val="20"/>
                <w:szCs w:val="20"/>
              </w:rPr>
            </w:pPr>
            <w:r w:rsidRPr="0041433D">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14:paraId="6E5C76BC" w14:textId="77777777" w:rsidR="003B2B97" w:rsidRPr="0041433D" w:rsidRDefault="003B2B97" w:rsidP="009C008D">
            <w:pPr>
              <w:pStyle w:val="conspluscell"/>
              <w:jc w:val="center"/>
              <w:rPr>
                <w:sz w:val="20"/>
                <w:szCs w:val="20"/>
              </w:rPr>
            </w:pPr>
            <w:r w:rsidRPr="0041433D">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C43F6CA" w14:textId="77777777" w:rsidR="003B2B97" w:rsidRPr="0041433D" w:rsidRDefault="003B2B97" w:rsidP="009C008D">
            <w:pPr>
              <w:pStyle w:val="conspluscell"/>
              <w:jc w:val="center"/>
              <w:rPr>
                <w:sz w:val="20"/>
                <w:szCs w:val="20"/>
              </w:rPr>
            </w:pPr>
            <w:r w:rsidRPr="0041433D">
              <w:rPr>
                <w:sz w:val="20"/>
                <w:szCs w:val="20"/>
              </w:rPr>
              <w:t xml:space="preserve">2024 </w:t>
            </w:r>
          </w:p>
        </w:tc>
      </w:tr>
      <w:tr w:rsidR="000A6BDE" w:rsidRPr="0041433D" w14:paraId="250F6E97" w14:textId="77777777" w:rsidTr="00A15105">
        <w:trPr>
          <w:jc w:val="center"/>
        </w:trPr>
        <w:tc>
          <w:tcPr>
            <w:tcW w:w="569" w:type="dxa"/>
            <w:tcBorders>
              <w:top w:val="nil"/>
              <w:left w:val="single" w:sz="8" w:space="0" w:color="auto"/>
              <w:bottom w:val="single" w:sz="4" w:space="0" w:color="auto"/>
              <w:right w:val="single" w:sz="8" w:space="0" w:color="auto"/>
            </w:tcBorders>
          </w:tcPr>
          <w:p w14:paraId="1E2A8235" w14:textId="77777777" w:rsidR="003B2B97" w:rsidRPr="0041433D" w:rsidRDefault="003B2B97" w:rsidP="009C008D">
            <w:pPr>
              <w:pStyle w:val="conspluscell"/>
              <w:jc w:val="center"/>
              <w:rPr>
                <w:sz w:val="20"/>
                <w:szCs w:val="20"/>
              </w:rPr>
            </w:pPr>
            <w:r w:rsidRPr="0041433D">
              <w:rPr>
                <w:sz w:val="20"/>
                <w:szCs w:val="20"/>
              </w:rPr>
              <w:t>1</w:t>
            </w:r>
          </w:p>
        </w:tc>
        <w:tc>
          <w:tcPr>
            <w:tcW w:w="1953" w:type="dxa"/>
            <w:tcBorders>
              <w:top w:val="nil"/>
              <w:left w:val="nil"/>
              <w:bottom w:val="single" w:sz="4" w:space="0" w:color="auto"/>
              <w:right w:val="single" w:sz="8" w:space="0" w:color="auto"/>
            </w:tcBorders>
          </w:tcPr>
          <w:p w14:paraId="5FD1EAA4" w14:textId="77777777" w:rsidR="003B2B97" w:rsidRPr="0041433D" w:rsidRDefault="003B2B97" w:rsidP="009C008D">
            <w:pPr>
              <w:pStyle w:val="conspluscell"/>
              <w:jc w:val="center"/>
              <w:rPr>
                <w:sz w:val="20"/>
                <w:szCs w:val="20"/>
              </w:rPr>
            </w:pPr>
            <w:r w:rsidRPr="0041433D">
              <w:rPr>
                <w:sz w:val="20"/>
                <w:szCs w:val="20"/>
              </w:rPr>
              <w:t>2</w:t>
            </w:r>
          </w:p>
        </w:tc>
        <w:tc>
          <w:tcPr>
            <w:tcW w:w="3581" w:type="dxa"/>
            <w:tcBorders>
              <w:top w:val="nil"/>
              <w:left w:val="nil"/>
              <w:bottom w:val="single" w:sz="4" w:space="0" w:color="auto"/>
              <w:right w:val="single" w:sz="8" w:space="0" w:color="auto"/>
            </w:tcBorders>
          </w:tcPr>
          <w:p w14:paraId="1323890C" w14:textId="77777777" w:rsidR="003B2B97" w:rsidRPr="0041433D" w:rsidRDefault="003B2B97" w:rsidP="009C008D">
            <w:pPr>
              <w:pStyle w:val="conspluscell"/>
              <w:jc w:val="center"/>
              <w:rPr>
                <w:sz w:val="20"/>
                <w:szCs w:val="20"/>
              </w:rPr>
            </w:pPr>
            <w:r w:rsidRPr="0041433D">
              <w:rPr>
                <w:sz w:val="20"/>
                <w:szCs w:val="20"/>
              </w:rPr>
              <w:t>3</w:t>
            </w:r>
          </w:p>
        </w:tc>
        <w:tc>
          <w:tcPr>
            <w:tcW w:w="1145" w:type="dxa"/>
            <w:tcBorders>
              <w:top w:val="nil"/>
              <w:left w:val="nil"/>
              <w:bottom w:val="single" w:sz="4" w:space="0" w:color="auto"/>
              <w:right w:val="single" w:sz="8" w:space="0" w:color="auto"/>
            </w:tcBorders>
          </w:tcPr>
          <w:p w14:paraId="554D4150" w14:textId="77777777" w:rsidR="003B2B97" w:rsidRPr="0041433D" w:rsidRDefault="003B2B97" w:rsidP="009C008D">
            <w:pPr>
              <w:pStyle w:val="conspluscell"/>
              <w:jc w:val="center"/>
              <w:rPr>
                <w:sz w:val="20"/>
                <w:szCs w:val="20"/>
              </w:rPr>
            </w:pPr>
            <w:r w:rsidRPr="0041433D">
              <w:rPr>
                <w:sz w:val="20"/>
                <w:szCs w:val="20"/>
              </w:rPr>
              <w:t>4</w:t>
            </w:r>
          </w:p>
        </w:tc>
        <w:tc>
          <w:tcPr>
            <w:tcW w:w="1446" w:type="dxa"/>
            <w:tcBorders>
              <w:top w:val="nil"/>
              <w:left w:val="nil"/>
              <w:bottom w:val="single" w:sz="4" w:space="0" w:color="auto"/>
              <w:right w:val="single" w:sz="4" w:space="0" w:color="auto"/>
            </w:tcBorders>
          </w:tcPr>
          <w:p w14:paraId="0FCF7D7F" w14:textId="77777777" w:rsidR="003B2B97" w:rsidRPr="0041433D" w:rsidRDefault="003B2B97" w:rsidP="009C008D">
            <w:pPr>
              <w:pStyle w:val="conspluscell"/>
              <w:jc w:val="center"/>
              <w:rPr>
                <w:sz w:val="20"/>
                <w:szCs w:val="20"/>
              </w:rPr>
            </w:pPr>
            <w:r w:rsidRPr="0041433D">
              <w:rPr>
                <w:sz w:val="20"/>
                <w:szCs w:val="20"/>
              </w:rPr>
              <w:t>5</w:t>
            </w:r>
          </w:p>
        </w:tc>
        <w:tc>
          <w:tcPr>
            <w:tcW w:w="1334"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260E260A" w14:textId="77777777" w:rsidR="003B2B97" w:rsidRPr="0041433D" w:rsidRDefault="003B2B97" w:rsidP="009C008D">
            <w:pPr>
              <w:pStyle w:val="conspluscell"/>
              <w:jc w:val="center"/>
              <w:rPr>
                <w:sz w:val="20"/>
                <w:szCs w:val="20"/>
              </w:rPr>
            </w:pPr>
            <w:r w:rsidRPr="0041433D">
              <w:rPr>
                <w:sz w:val="20"/>
                <w:szCs w:val="20"/>
              </w:rPr>
              <w:t>6</w:t>
            </w:r>
          </w:p>
        </w:tc>
        <w:tc>
          <w:tcPr>
            <w:tcW w:w="1156" w:type="dxa"/>
            <w:tcBorders>
              <w:top w:val="nil"/>
              <w:left w:val="nil"/>
              <w:bottom w:val="single" w:sz="4" w:space="0" w:color="auto"/>
              <w:right w:val="single" w:sz="8" w:space="0" w:color="auto"/>
            </w:tcBorders>
            <w:tcMar>
              <w:top w:w="0" w:type="dxa"/>
              <w:left w:w="75" w:type="dxa"/>
              <w:bottom w:w="0" w:type="dxa"/>
              <w:right w:w="75" w:type="dxa"/>
            </w:tcMar>
          </w:tcPr>
          <w:p w14:paraId="07D60A41" w14:textId="77777777" w:rsidR="003B2B97" w:rsidRPr="0041433D" w:rsidRDefault="003B2B97" w:rsidP="009C008D">
            <w:pPr>
              <w:pStyle w:val="conspluscell"/>
              <w:jc w:val="center"/>
              <w:rPr>
                <w:sz w:val="20"/>
                <w:szCs w:val="20"/>
              </w:rPr>
            </w:pPr>
            <w:r w:rsidRPr="0041433D">
              <w:rPr>
                <w:sz w:val="20"/>
                <w:szCs w:val="20"/>
              </w:rPr>
              <w:t>7</w:t>
            </w:r>
          </w:p>
        </w:tc>
        <w:tc>
          <w:tcPr>
            <w:tcW w:w="1003" w:type="dxa"/>
            <w:tcBorders>
              <w:top w:val="nil"/>
              <w:left w:val="nil"/>
              <w:bottom w:val="single" w:sz="4" w:space="0" w:color="auto"/>
              <w:right w:val="single" w:sz="4" w:space="0" w:color="auto"/>
            </w:tcBorders>
            <w:tcMar>
              <w:top w:w="0" w:type="dxa"/>
              <w:left w:w="75" w:type="dxa"/>
              <w:bottom w:w="0" w:type="dxa"/>
              <w:right w:w="75" w:type="dxa"/>
            </w:tcMar>
          </w:tcPr>
          <w:p w14:paraId="39541111" w14:textId="77777777" w:rsidR="003B2B97" w:rsidRPr="0041433D" w:rsidRDefault="003B2B97" w:rsidP="009C008D">
            <w:pPr>
              <w:pStyle w:val="conspluscell"/>
              <w:jc w:val="center"/>
              <w:rPr>
                <w:sz w:val="20"/>
                <w:szCs w:val="20"/>
              </w:rPr>
            </w:pPr>
            <w:r w:rsidRPr="0041433D">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14:paraId="691F8E84" w14:textId="77777777" w:rsidR="003B2B97" w:rsidRPr="0041433D" w:rsidRDefault="003B2B97" w:rsidP="009C008D">
            <w:pPr>
              <w:pStyle w:val="conspluscell"/>
              <w:jc w:val="center"/>
              <w:rPr>
                <w:sz w:val="20"/>
                <w:szCs w:val="20"/>
              </w:rPr>
            </w:pPr>
            <w:r w:rsidRPr="0041433D">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7AAB59E2" w14:textId="77777777" w:rsidR="003B2B97" w:rsidRPr="0041433D" w:rsidRDefault="003B2B97" w:rsidP="009C008D">
            <w:pPr>
              <w:pStyle w:val="conspluscell"/>
              <w:jc w:val="center"/>
              <w:rPr>
                <w:sz w:val="20"/>
                <w:szCs w:val="20"/>
              </w:rPr>
            </w:pPr>
            <w:r w:rsidRPr="0041433D">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AA41D94" w14:textId="77777777" w:rsidR="003B2B97" w:rsidRPr="0041433D" w:rsidRDefault="003B2B97" w:rsidP="009C008D">
            <w:pPr>
              <w:pStyle w:val="conspluscell"/>
              <w:jc w:val="center"/>
              <w:rPr>
                <w:sz w:val="20"/>
                <w:szCs w:val="20"/>
              </w:rPr>
            </w:pPr>
            <w:r w:rsidRPr="0041433D">
              <w:rPr>
                <w:sz w:val="20"/>
                <w:szCs w:val="20"/>
              </w:rPr>
              <w:t>11</w:t>
            </w:r>
          </w:p>
        </w:tc>
      </w:tr>
      <w:tr w:rsidR="000A6BDE" w:rsidRPr="0041433D" w14:paraId="7DAE1964" w14:textId="77777777" w:rsidTr="00A15105">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14:paraId="5C1256B1" w14:textId="77777777" w:rsidR="003B2B97" w:rsidRPr="0041433D" w:rsidRDefault="003B2B97" w:rsidP="009C008D">
            <w:pPr>
              <w:pStyle w:val="conspluscell"/>
              <w:jc w:val="center"/>
              <w:rPr>
                <w:sz w:val="20"/>
                <w:szCs w:val="20"/>
              </w:rPr>
            </w:pPr>
            <w:r w:rsidRPr="0041433D">
              <w:rPr>
                <w:sz w:val="20"/>
                <w:szCs w:val="20"/>
              </w:rPr>
              <w:t>1.</w:t>
            </w:r>
          </w:p>
        </w:tc>
        <w:tc>
          <w:tcPr>
            <w:tcW w:w="1953" w:type="dxa"/>
            <w:vMerge w:val="restart"/>
            <w:tcBorders>
              <w:top w:val="single" w:sz="4" w:space="0" w:color="auto"/>
              <w:left w:val="single" w:sz="4" w:space="0" w:color="auto"/>
              <w:bottom w:val="single" w:sz="4" w:space="0" w:color="auto"/>
              <w:right w:val="single" w:sz="4" w:space="0" w:color="auto"/>
            </w:tcBorders>
          </w:tcPr>
          <w:p w14:paraId="4694BB36" w14:textId="77777777" w:rsidR="003B2B97" w:rsidRPr="0041433D" w:rsidRDefault="003B2B97" w:rsidP="009C008D">
            <w:pPr>
              <w:pStyle w:val="conspluscell"/>
              <w:rPr>
                <w:sz w:val="20"/>
                <w:szCs w:val="20"/>
              </w:rPr>
            </w:pPr>
            <w:r w:rsidRPr="0041433D">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single" w:sz="4" w:space="0" w:color="auto"/>
              <w:left w:val="single" w:sz="4" w:space="0" w:color="auto"/>
              <w:bottom w:val="single" w:sz="4" w:space="0" w:color="auto"/>
              <w:right w:val="single" w:sz="4" w:space="0" w:color="auto"/>
            </w:tcBorders>
          </w:tcPr>
          <w:p w14:paraId="52DEEA92" w14:textId="77777777" w:rsidR="00F757A3" w:rsidRPr="0041433D" w:rsidRDefault="003B2B97" w:rsidP="00F757A3">
            <w:pPr>
              <w:spacing w:after="0" w:line="240" w:lineRule="auto"/>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Показатель 1.  </w:t>
            </w:r>
            <w:r w:rsidR="00F757A3" w:rsidRPr="0041433D">
              <w:rPr>
                <w:rFonts w:ascii="Times New Roman" w:eastAsia="Times New Roman" w:hAnsi="Times New Roman" w:cs="Times New Roman"/>
                <w:sz w:val="20"/>
                <w:szCs w:val="20"/>
                <w:lang w:eastAsia="ru-RU"/>
              </w:rPr>
              <w:t xml:space="preserve"> </w:t>
            </w:r>
            <w:r w:rsidR="00F757A3" w:rsidRPr="0041433D">
              <w:rPr>
                <w:rFonts w:ascii="Times New Roman" w:eastAsia="Times New Roman" w:hAnsi="Times New Roman" w:cs="Times New Roman"/>
                <w:sz w:val="20"/>
                <w:szCs w:val="20"/>
                <w:lang w:eastAsia="ru-RU"/>
              </w:rPr>
              <w:tab/>
              <w:t>Доля выпускников общеобразовательных организаций, получивших аттестат по итогам прохождения ГИА-11 (в % от общего количества выпускников).</w:t>
            </w:r>
          </w:p>
          <w:p w14:paraId="4CD9C8B7" w14:textId="77777777" w:rsidR="003B2B97" w:rsidRPr="0041433D" w:rsidRDefault="003B2B97" w:rsidP="00F757A3">
            <w:pPr>
              <w:spacing w:after="0" w:line="240" w:lineRule="auto"/>
              <w:rPr>
                <w:rFonts w:ascii="Times New Roman" w:eastAsia="Times New Roman" w:hAnsi="Times New Roman" w:cs="Times New Roman"/>
                <w:sz w:val="20"/>
                <w:szCs w:val="20"/>
                <w:lang w:eastAsia="ru-RU"/>
              </w:rPr>
            </w:pPr>
          </w:p>
        </w:tc>
        <w:tc>
          <w:tcPr>
            <w:tcW w:w="1145" w:type="dxa"/>
            <w:tcBorders>
              <w:top w:val="single" w:sz="4" w:space="0" w:color="auto"/>
              <w:left w:val="single" w:sz="4" w:space="0" w:color="auto"/>
              <w:bottom w:val="single" w:sz="4" w:space="0" w:color="auto"/>
              <w:right w:val="single" w:sz="4" w:space="0" w:color="auto"/>
            </w:tcBorders>
          </w:tcPr>
          <w:p w14:paraId="59F600FA" w14:textId="77777777" w:rsidR="003B2B97" w:rsidRPr="0041433D" w:rsidRDefault="003B2B97" w:rsidP="009C008D">
            <w:pPr>
              <w:pStyle w:val="conspluscell"/>
              <w:rPr>
                <w:sz w:val="20"/>
                <w:szCs w:val="20"/>
              </w:rPr>
            </w:pPr>
            <w:r w:rsidRPr="0041433D">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4D905142" w14:textId="77777777" w:rsidR="003B2B97" w:rsidRPr="0041433D" w:rsidRDefault="003B2B97" w:rsidP="009C008D">
            <w:pPr>
              <w:pStyle w:val="conspluscell"/>
              <w:rPr>
                <w:sz w:val="20"/>
                <w:szCs w:val="20"/>
              </w:rPr>
            </w:pPr>
            <w:r w:rsidRPr="0041433D">
              <w:rPr>
                <w:sz w:val="20"/>
                <w:szCs w:val="20"/>
              </w:rPr>
              <w:t>Данные региональной системы оценки качества образования (РСОКО)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48A3408" w14:textId="77777777" w:rsidR="003B2B97" w:rsidRPr="0041433D" w:rsidRDefault="003B2B97" w:rsidP="009C008D">
            <w:pPr>
              <w:pStyle w:val="conspluscell"/>
              <w:rPr>
                <w:sz w:val="20"/>
                <w:szCs w:val="20"/>
              </w:rPr>
            </w:pPr>
            <w:r w:rsidRPr="0041433D">
              <w:rPr>
                <w:sz w:val="20"/>
                <w:szCs w:val="20"/>
              </w:rPr>
              <w:t> 98,3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4FAF5B1" w14:textId="77777777" w:rsidR="003B2B97" w:rsidRPr="0041433D" w:rsidRDefault="003B2B97" w:rsidP="009C008D">
            <w:pPr>
              <w:pStyle w:val="conspluscell"/>
              <w:rPr>
                <w:sz w:val="20"/>
                <w:szCs w:val="20"/>
              </w:rPr>
            </w:pPr>
            <w:r w:rsidRPr="0041433D">
              <w:rPr>
                <w:sz w:val="20"/>
                <w:szCs w:val="20"/>
              </w:rPr>
              <w:t> 100</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AB05887" w14:textId="77777777" w:rsidR="003B2B97" w:rsidRPr="0041433D" w:rsidRDefault="003B2B97" w:rsidP="009C008D">
            <w:pPr>
              <w:pStyle w:val="conspluscell"/>
              <w:rPr>
                <w:sz w:val="20"/>
                <w:szCs w:val="20"/>
              </w:rPr>
            </w:pPr>
            <w:r w:rsidRPr="0041433D">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14:paraId="7A40E29F" w14:textId="77777777" w:rsidR="003B2B97" w:rsidRPr="0041433D" w:rsidRDefault="003B2B97" w:rsidP="009C008D">
            <w:pPr>
              <w:pStyle w:val="conspluscell"/>
              <w:rPr>
                <w:sz w:val="20"/>
                <w:szCs w:val="20"/>
              </w:rPr>
            </w:pPr>
            <w:r w:rsidRPr="0041433D">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14:paraId="2642D4B7" w14:textId="77777777" w:rsidR="003B2B97" w:rsidRPr="0041433D" w:rsidRDefault="003B2B97" w:rsidP="009C008D">
            <w:pPr>
              <w:pStyle w:val="conspluscell"/>
              <w:rPr>
                <w:sz w:val="20"/>
                <w:szCs w:val="20"/>
              </w:rPr>
            </w:pPr>
            <w:r w:rsidRPr="0041433D">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CE73A22" w14:textId="77777777" w:rsidR="003B2B97" w:rsidRPr="0041433D" w:rsidRDefault="003B2B97" w:rsidP="009C008D">
            <w:pPr>
              <w:pStyle w:val="conspluscell"/>
              <w:rPr>
                <w:sz w:val="20"/>
                <w:szCs w:val="20"/>
              </w:rPr>
            </w:pPr>
            <w:r w:rsidRPr="0041433D">
              <w:rPr>
                <w:sz w:val="20"/>
                <w:szCs w:val="20"/>
              </w:rPr>
              <w:t> 100</w:t>
            </w:r>
          </w:p>
        </w:tc>
      </w:tr>
      <w:tr w:rsidR="000A6BDE" w:rsidRPr="0041433D" w14:paraId="0EDBF70E" w14:textId="77777777" w:rsidTr="00A15105">
        <w:trPr>
          <w:jc w:val="center"/>
        </w:trPr>
        <w:tc>
          <w:tcPr>
            <w:tcW w:w="569" w:type="dxa"/>
            <w:vMerge/>
            <w:tcBorders>
              <w:top w:val="single" w:sz="4" w:space="0" w:color="auto"/>
              <w:left w:val="single" w:sz="4" w:space="0" w:color="auto"/>
              <w:bottom w:val="single" w:sz="4" w:space="0" w:color="auto"/>
              <w:right w:val="single" w:sz="4" w:space="0" w:color="auto"/>
            </w:tcBorders>
          </w:tcPr>
          <w:p w14:paraId="1B111907" w14:textId="77777777" w:rsidR="003B2B97" w:rsidRPr="0041433D"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14:paraId="79F9D338" w14:textId="77777777" w:rsidR="003B2B97" w:rsidRPr="0041433D"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14:paraId="0028F599" w14:textId="77777777" w:rsidR="00F757A3" w:rsidRPr="0041433D" w:rsidRDefault="003B2B97" w:rsidP="00F757A3">
            <w:pPr>
              <w:spacing w:after="0" w:line="240" w:lineRule="auto"/>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Показатель 2.  </w:t>
            </w:r>
            <w:r w:rsidR="00F757A3" w:rsidRPr="0041433D">
              <w:rPr>
                <w:rFonts w:ascii="Times New Roman" w:eastAsia="Times New Roman" w:hAnsi="Times New Roman" w:cs="Times New Roman"/>
                <w:sz w:val="20"/>
                <w:szCs w:val="20"/>
                <w:lang w:eastAsia="ru-RU"/>
              </w:rPr>
              <w:t xml:space="preserve">  Доля выпускников 11 классов, получивших 220 и более баллов по результатам ЕГЭ по трём предметам (в % от общего количества сдававших ЕГЭ).</w:t>
            </w:r>
          </w:p>
          <w:p w14:paraId="3E629193" w14:textId="77777777" w:rsidR="003B2B97" w:rsidRPr="0041433D" w:rsidRDefault="003B2B97" w:rsidP="00F757A3">
            <w:pPr>
              <w:tabs>
                <w:tab w:val="left" w:pos="459"/>
              </w:tabs>
              <w:ind w:left="34"/>
              <w:jc w:val="both"/>
              <w:rPr>
                <w:rFonts w:ascii="Times New Roman" w:eastAsia="Times New Roman" w:hAnsi="Times New Roman" w:cs="Times New Roman"/>
                <w:sz w:val="20"/>
                <w:szCs w:val="20"/>
                <w:lang w:eastAsia="ru-RU"/>
              </w:rPr>
            </w:pPr>
          </w:p>
        </w:tc>
        <w:tc>
          <w:tcPr>
            <w:tcW w:w="1145" w:type="dxa"/>
            <w:tcBorders>
              <w:top w:val="single" w:sz="4" w:space="0" w:color="auto"/>
              <w:left w:val="single" w:sz="4" w:space="0" w:color="auto"/>
              <w:bottom w:val="single" w:sz="4" w:space="0" w:color="auto"/>
              <w:right w:val="single" w:sz="4" w:space="0" w:color="auto"/>
            </w:tcBorders>
          </w:tcPr>
          <w:p w14:paraId="66778792" w14:textId="77777777" w:rsidR="003B2B97" w:rsidRPr="0041433D" w:rsidRDefault="003B2B97" w:rsidP="009C008D">
            <w:pPr>
              <w:pStyle w:val="conspluscell"/>
              <w:rPr>
                <w:sz w:val="20"/>
                <w:szCs w:val="20"/>
              </w:rPr>
            </w:pPr>
            <w:r w:rsidRPr="0041433D">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1298EC18" w14:textId="77777777" w:rsidR="003B2B97" w:rsidRPr="0041433D" w:rsidRDefault="003B2B97" w:rsidP="009C008D">
            <w:pPr>
              <w:pStyle w:val="conspluscell"/>
              <w:rPr>
                <w:sz w:val="20"/>
                <w:szCs w:val="20"/>
              </w:rPr>
            </w:pPr>
            <w:r w:rsidRPr="0041433D">
              <w:rPr>
                <w:sz w:val="20"/>
                <w:szCs w:val="20"/>
              </w:rPr>
              <w:t>Данные  РСОКО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FA61875" w14:textId="77777777" w:rsidR="003B2B97" w:rsidRPr="0041433D" w:rsidRDefault="003B2B97" w:rsidP="00805F30">
            <w:pPr>
              <w:pStyle w:val="conspluscell"/>
              <w:rPr>
                <w:sz w:val="20"/>
                <w:szCs w:val="20"/>
              </w:rPr>
            </w:pPr>
            <w:r w:rsidRPr="0041433D">
              <w:rPr>
                <w:sz w:val="20"/>
                <w:szCs w:val="20"/>
              </w:rPr>
              <w:t> </w:t>
            </w:r>
            <w:r w:rsidR="00913F1F" w:rsidRPr="0041433D">
              <w:rPr>
                <w:sz w:val="20"/>
                <w:szCs w:val="20"/>
              </w:rPr>
              <w:t>10%</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204FBC5" w14:textId="77777777" w:rsidR="003B2B97" w:rsidRPr="0041433D" w:rsidRDefault="00E54D51" w:rsidP="00805F30">
            <w:pPr>
              <w:pStyle w:val="conspluscell"/>
              <w:rPr>
                <w:sz w:val="20"/>
                <w:szCs w:val="20"/>
              </w:rPr>
            </w:pPr>
            <w:r w:rsidRPr="0041433D">
              <w:rPr>
                <w:sz w:val="20"/>
                <w:szCs w:val="20"/>
              </w:rPr>
              <w:t>10,5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43BA868" w14:textId="77777777" w:rsidR="003B2B97" w:rsidRPr="0041433D" w:rsidRDefault="00E54D51" w:rsidP="009C008D">
            <w:pPr>
              <w:pStyle w:val="conspluscell"/>
              <w:rPr>
                <w:sz w:val="20"/>
                <w:szCs w:val="20"/>
              </w:rPr>
            </w:pPr>
            <w:r w:rsidRPr="0041433D">
              <w:rPr>
                <w:sz w:val="20"/>
                <w:szCs w:val="20"/>
              </w:rPr>
              <w:t>11,0</w:t>
            </w:r>
          </w:p>
        </w:tc>
        <w:tc>
          <w:tcPr>
            <w:tcW w:w="1317" w:type="dxa"/>
            <w:tcBorders>
              <w:top w:val="single" w:sz="4" w:space="0" w:color="auto"/>
              <w:left w:val="single" w:sz="4" w:space="0" w:color="auto"/>
              <w:bottom w:val="single" w:sz="4" w:space="0" w:color="auto"/>
              <w:right w:val="single" w:sz="4" w:space="0" w:color="auto"/>
            </w:tcBorders>
          </w:tcPr>
          <w:p w14:paraId="3FB870BA" w14:textId="77777777" w:rsidR="003B2B97" w:rsidRPr="0041433D" w:rsidRDefault="00E54D51" w:rsidP="009C008D">
            <w:pPr>
              <w:pStyle w:val="conspluscell"/>
              <w:rPr>
                <w:sz w:val="20"/>
                <w:szCs w:val="20"/>
              </w:rPr>
            </w:pPr>
            <w:r w:rsidRPr="0041433D">
              <w:rPr>
                <w:sz w:val="20"/>
                <w:szCs w:val="20"/>
              </w:rPr>
              <w:t>11,5</w:t>
            </w:r>
          </w:p>
        </w:tc>
        <w:tc>
          <w:tcPr>
            <w:tcW w:w="1418" w:type="dxa"/>
            <w:tcBorders>
              <w:top w:val="single" w:sz="4" w:space="0" w:color="auto"/>
              <w:left w:val="single" w:sz="4" w:space="0" w:color="auto"/>
              <w:bottom w:val="single" w:sz="4" w:space="0" w:color="auto"/>
              <w:right w:val="single" w:sz="4" w:space="0" w:color="auto"/>
            </w:tcBorders>
          </w:tcPr>
          <w:p w14:paraId="21C96C55" w14:textId="77777777" w:rsidR="003B2B97" w:rsidRPr="0041433D" w:rsidRDefault="00E54D51" w:rsidP="009C008D">
            <w:pPr>
              <w:pStyle w:val="conspluscell"/>
              <w:rPr>
                <w:sz w:val="20"/>
                <w:szCs w:val="20"/>
              </w:rPr>
            </w:pPr>
            <w:r w:rsidRPr="0041433D">
              <w:rPr>
                <w:sz w:val="20"/>
                <w:szCs w:val="20"/>
              </w:rPr>
              <w:t>12,0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74DCDC6" w14:textId="77777777" w:rsidR="003B2B97" w:rsidRPr="0041433D" w:rsidRDefault="00E54D51" w:rsidP="00805F30">
            <w:pPr>
              <w:pStyle w:val="conspluscell"/>
              <w:rPr>
                <w:sz w:val="20"/>
                <w:szCs w:val="20"/>
              </w:rPr>
            </w:pPr>
            <w:r w:rsidRPr="0041433D">
              <w:rPr>
                <w:sz w:val="20"/>
                <w:szCs w:val="20"/>
              </w:rPr>
              <w:t>12,5</w:t>
            </w:r>
          </w:p>
        </w:tc>
      </w:tr>
      <w:tr w:rsidR="000A6BDE" w:rsidRPr="0041433D" w14:paraId="33969B97" w14:textId="77777777" w:rsidTr="00A15105">
        <w:trPr>
          <w:jc w:val="center"/>
        </w:trPr>
        <w:tc>
          <w:tcPr>
            <w:tcW w:w="569" w:type="dxa"/>
            <w:vMerge/>
            <w:tcBorders>
              <w:top w:val="single" w:sz="4" w:space="0" w:color="auto"/>
              <w:left w:val="single" w:sz="4" w:space="0" w:color="auto"/>
              <w:bottom w:val="single" w:sz="4" w:space="0" w:color="auto"/>
              <w:right w:val="single" w:sz="4" w:space="0" w:color="auto"/>
            </w:tcBorders>
          </w:tcPr>
          <w:p w14:paraId="27A18A90" w14:textId="77777777" w:rsidR="003B2B97" w:rsidRPr="0041433D"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tcPr>
          <w:p w14:paraId="7B4D6BCF" w14:textId="77777777" w:rsidR="003B2B97" w:rsidRPr="0041433D" w:rsidRDefault="003B2B97" w:rsidP="009C008D">
            <w:pPr>
              <w:pStyle w:val="conspluscell"/>
              <w:rPr>
                <w:sz w:val="20"/>
                <w:szCs w:val="20"/>
              </w:rPr>
            </w:pPr>
          </w:p>
        </w:tc>
        <w:tc>
          <w:tcPr>
            <w:tcW w:w="3581" w:type="dxa"/>
            <w:tcBorders>
              <w:top w:val="single" w:sz="4" w:space="0" w:color="auto"/>
              <w:left w:val="single" w:sz="4" w:space="0" w:color="auto"/>
              <w:bottom w:val="single" w:sz="4" w:space="0" w:color="auto"/>
              <w:right w:val="single" w:sz="4" w:space="0" w:color="auto"/>
            </w:tcBorders>
          </w:tcPr>
          <w:p w14:paraId="642DD890" w14:textId="77777777" w:rsidR="00F757A3" w:rsidRPr="0041433D" w:rsidRDefault="003B2B97" w:rsidP="00F757A3">
            <w:pPr>
              <w:spacing w:after="0" w:line="240" w:lineRule="auto"/>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 xml:space="preserve">Показатель 3.   </w:t>
            </w:r>
            <w:r w:rsidR="00F757A3" w:rsidRPr="0041433D">
              <w:rPr>
                <w:rFonts w:ascii="Times New Roman" w:eastAsia="Times New Roman" w:hAnsi="Times New Roman" w:cs="Times New Roman"/>
                <w:sz w:val="20"/>
                <w:szCs w:val="20"/>
                <w:lang w:eastAsia="ru-RU"/>
              </w:rPr>
              <w:t xml:space="preserve">    Доля выпускников, награждённых медалями «За особые успехи в учении» и «За особые достижения в учении» (в % от общего количества выпускников 11 класса)</w:t>
            </w:r>
          </w:p>
          <w:p w14:paraId="4DD9E999" w14:textId="77777777" w:rsidR="003B2B97" w:rsidRPr="0041433D" w:rsidRDefault="003B2B97" w:rsidP="00F757A3">
            <w:pPr>
              <w:pStyle w:val="conspluscell"/>
              <w:rPr>
                <w:sz w:val="20"/>
                <w:szCs w:val="20"/>
              </w:rPr>
            </w:pPr>
          </w:p>
        </w:tc>
        <w:tc>
          <w:tcPr>
            <w:tcW w:w="1145" w:type="dxa"/>
            <w:tcBorders>
              <w:top w:val="single" w:sz="4" w:space="0" w:color="auto"/>
              <w:left w:val="single" w:sz="4" w:space="0" w:color="auto"/>
              <w:bottom w:val="single" w:sz="4" w:space="0" w:color="auto"/>
              <w:right w:val="single" w:sz="4" w:space="0" w:color="auto"/>
            </w:tcBorders>
          </w:tcPr>
          <w:p w14:paraId="3BE371E4" w14:textId="77777777" w:rsidR="003B2B97" w:rsidRPr="0041433D" w:rsidRDefault="003B2B97" w:rsidP="009C008D">
            <w:pPr>
              <w:pStyle w:val="conspluscell"/>
              <w:rPr>
                <w:sz w:val="20"/>
                <w:szCs w:val="20"/>
              </w:rPr>
            </w:pPr>
            <w:r w:rsidRPr="0041433D">
              <w:rPr>
                <w:sz w:val="20"/>
                <w:szCs w:val="20"/>
              </w:rPr>
              <w:t>процентов</w:t>
            </w:r>
          </w:p>
        </w:tc>
        <w:tc>
          <w:tcPr>
            <w:tcW w:w="1446" w:type="dxa"/>
            <w:tcBorders>
              <w:top w:val="single" w:sz="4" w:space="0" w:color="auto"/>
              <w:left w:val="single" w:sz="4" w:space="0" w:color="auto"/>
              <w:bottom w:val="single" w:sz="4" w:space="0" w:color="auto"/>
              <w:right w:val="single" w:sz="4" w:space="0" w:color="auto"/>
            </w:tcBorders>
          </w:tcPr>
          <w:p w14:paraId="1F951378" w14:textId="77777777" w:rsidR="003B2B97" w:rsidRPr="0041433D" w:rsidRDefault="00E54D51" w:rsidP="009C008D">
            <w:pPr>
              <w:pStyle w:val="conspluscell"/>
              <w:rPr>
                <w:sz w:val="20"/>
                <w:szCs w:val="20"/>
              </w:rPr>
            </w:pPr>
            <w:r w:rsidRPr="0041433D">
              <w:rPr>
                <w:sz w:val="20"/>
                <w:szCs w:val="20"/>
              </w:rPr>
              <w:t xml:space="preserve"> </w:t>
            </w:r>
            <w:r w:rsidR="003B2B97" w:rsidRPr="0041433D">
              <w:rPr>
                <w:sz w:val="20"/>
                <w:szCs w:val="20"/>
              </w:rPr>
              <w:t xml:space="preserve"> 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5189BB1" w14:textId="77777777" w:rsidR="003B2B97" w:rsidRPr="0041433D" w:rsidRDefault="00E54D51" w:rsidP="009C008D">
            <w:pPr>
              <w:pStyle w:val="conspluscell"/>
              <w:rPr>
                <w:sz w:val="20"/>
                <w:szCs w:val="20"/>
              </w:rPr>
            </w:pPr>
            <w:r w:rsidRPr="0041433D">
              <w:rPr>
                <w:sz w:val="20"/>
                <w:szCs w:val="20"/>
              </w:rPr>
              <w:t>6,5</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C199884" w14:textId="77777777" w:rsidR="003B2B97" w:rsidRPr="0041433D" w:rsidRDefault="000256B2" w:rsidP="009C008D">
            <w:pPr>
              <w:pStyle w:val="conspluscell"/>
              <w:rPr>
                <w:sz w:val="20"/>
                <w:szCs w:val="20"/>
              </w:rPr>
            </w:pPr>
            <w:r w:rsidRPr="0041433D">
              <w:rPr>
                <w:sz w:val="20"/>
                <w:szCs w:val="20"/>
              </w:rPr>
              <w:t>7,0</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CFCB0CE" w14:textId="77777777" w:rsidR="003B2B97" w:rsidRPr="0041433D" w:rsidRDefault="000256B2" w:rsidP="009C008D">
            <w:pPr>
              <w:pStyle w:val="conspluscell"/>
              <w:rPr>
                <w:sz w:val="20"/>
                <w:szCs w:val="20"/>
              </w:rPr>
            </w:pPr>
            <w:r w:rsidRPr="0041433D">
              <w:rPr>
                <w:sz w:val="20"/>
                <w:szCs w:val="20"/>
              </w:rPr>
              <w:t>8,0</w:t>
            </w:r>
          </w:p>
        </w:tc>
        <w:tc>
          <w:tcPr>
            <w:tcW w:w="1317" w:type="dxa"/>
            <w:tcBorders>
              <w:top w:val="single" w:sz="4" w:space="0" w:color="auto"/>
              <w:left w:val="single" w:sz="4" w:space="0" w:color="auto"/>
              <w:bottom w:val="single" w:sz="4" w:space="0" w:color="auto"/>
              <w:right w:val="single" w:sz="4" w:space="0" w:color="auto"/>
            </w:tcBorders>
          </w:tcPr>
          <w:p w14:paraId="1517B92A" w14:textId="77777777" w:rsidR="003B2B97" w:rsidRPr="0041433D" w:rsidRDefault="000256B2" w:rsidP="009C008D">
            <w:pPr>
              <w:pStyle w:val="conspluscell"/>
              <w:rPr>
                <w:sz w:val="20"/>
                <w:szCs w:val="20"/>
              </w:rPr>
            </w:pPr>
            <w:r w:rsidRPr="0041433D">
              <w:rPr>
                <w:sz w:val="20"/>
                <w:szCs w:val="20"/>
              </w:rPr>
              <w:t>9,0</w:t>
            </w:r>
          </w:p>
        </w:tc>
        <w:tc>
          <w:tcPr>
            <w:tcW w:w="1418" w:type="dxa"/>
            <w:tcBorders>
              <w:top w:val="single" w:sz="4" w:space="0" w:color="auto"/>
              <w:left w:val="single" w:sz="4" w:space="0" w:color="auto"/>
              <w:bottom w:val="single" w:sz="4" w:space="0" w:color="auto"/>
              <w:right w:val="single" w:sz="4" w:space="0" w:color="auto"/>
            </w:tcBorders>
          </w:tcPr>
          <w:p w14:paraId="4A272A11" w14:textId="77777777" w:rsidR="003B2B97" w:rsidRPr="0041433D" w:rsidRDefault="000256B2" w:rsidP="009C008D">
            <w:pPr>
              <w:pStyle w:val="conspluscell"/>
              <w:rPr>
                <w:sz w:val="20"/>
                <w:szCs w:val="20"/>
              </w:rPr>
            </w:pPr>
            <w:r w:rsidRPr="0041433D">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B85B5A7" w14:textId="77777777" w:rsidR="003B2B97" w:rsidRPr="0041433D" w:rsidRDefault="000256B2" w:rsidP="009C008D">
            <w:pPr>
              <w:pStyle w:val="conspluscell"/>
              <w:rPr>
                <w:sz w:val="20"/>
                <w:szCs w:val="20"/>
              </w:rPr>
            </w:pPr>
            <w:r w:rsidRPr="0041433D">
              <w:rPr>
                <w:sz w:val="20"/>
                <w:szCs w:val="20"/>
              </w:rPr>
              <w:t>11,0</w:t>
            </w:r>
          </w:p>
        </w:tc>
      </w:tr>
      <w:tr w:rsidR="000A6BDE" w:rsidRPr="0041433D" w14:paraId="2F32239E" w14:textId="77777777" w:rsidTr="00A15105">
        <w:trPr>
          <w:jc w:val="center"/>
        </w:trPr>
        <w:tc>
          <w:tcPr>
            <w:tcW w:w="569" w:type="dxa"/>
            <w:vMerge/>
            <w:tcBorders>
              <w:top w:val="single" w:sz="4" w:space="0" w:color="auto"/>
              <w:left w:val="single" w:sz="4" w:space="0" w:color="auto"/>
              <w:bottom w:val="single" w:sz="4" w:space="0" w:color="auto"/>
              <w:right w:val="single" w:sz="4" w:space="0" w:color="auto"/>
            </w:tcBorders>
          </w:tcPr>
          <w:p w14:paraId="33DBB41E" w14:textId="77777777" w:rsidR="003B2B97" w:rsidRPr="0041433D"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14:paraId="0E99A896" w14:textId="77777777" w:rsidR="003B2B97" w:rsidRPr="0041433D"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14:paraId="37E5331F" w14:textId="2BDE320F" w:rsidR="00F757A3" w:rsidRPr="0041433D" w:rsidRDefault="00095E8E" w:rsidP="00F757A3">
            <w:pPr>
              <w:spacing w:after="0" w:line="240" w:lineRule="auto"/>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Показатель 4 Доля</w:t>
            </w:r>
            <w:r w:rsidR="00F757A3" w:rsidRPr="0041433D">
              <w:rPr>
                <w:rFonts w:ascii="Times New Roman" w:eastAsia="Times New Roman" w:hAnsi="Times New Roman" w:cs="Times New Roman"/>
                <w:sz w:val="20"/>
                <w:szCs w:val="20"/>
                <w:lang w:eastAsia="ru-RU"/>
              </w:rPr>
              <w:t xml:space="preserve"> ОО, не вошедших в число школ с признаками необъективности результатов по итогам ВПР (в % от общего количества ОО)</w:t>
            </w:r>
          </w:p>
          <w:p w14:paraId="6EE701AD" w14:textId="77777777" w:rsidR="003B2B97" w:rsidRPr="0041433D" w:rsidRDefault="003B2B97" w:rsidP="00F757A3">
            <w:pPr>
              <w:pStyle w:val="conspluscell"/>
              <w:rPr>
                <w:sz w:val="20"/>
                <w:szCs w:val="20"/>
              </w:rPr>
            </w:pPr>
          </w:p>
        </w:tc>
        <w:tc>
          <w:tcPr>
            <w:tcW w:w="1145" w:type="dxa"/>
            <w:tcBorders>
              <w:top w:val="single" w:sz="4" w:space="0" w:color="auto"/>
              <w:left w:val="single" w:sz="4" w:space="0" w:color="auto"/>
              <w:bottom w:val="single" w:sz="4" w:space="0" w:color="auto"/>
              <w:right w:val="single" w:sz="4" w:space="0" w:color="auto"/>
            </w:tcBorders>
          </w:tcPr>
          <w:p w14:paraId="2F384CC0" w14:textId="77777777" w:rsidR="003B2B97" w:rsidRPr="0041433D" w:rsidRDefault="003B2B97" w:rsidP="009C008D">
            <w:pPr>
              <w:pStyle w:val="conspluscell"/>
              <w:rPr>
                <w:sz w:val="20"/>
                <w:szCs w:val="20"/>
              </w:rPr>
            </w:pPr>
            <w:r w:rsidRPr="0041433D">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1DE521D1" w14:textId="77777777" w:rsidR="003B2B97" w:rsidRPr="0041433D" w:rsidRDefault="003B2B97" w:rsidP="009C008D">
            <w:pPr>
              <w:pStyle w:val="conspluscell"/>
              <w:rPr>
                <w:sz w:val="20"/>
                <w:szCs w:val="20"/>
              </w:rPr>
            </w:pPr>
            <w:r w:rsidRPr="0041433D">
              <w:rPr>
                <w:sz w:val="20"/>
                <w:szCs w:val="20"/>
              </w:rPr>
              <w:t>Статистические отчеты,</w:t>
            </w:r>
            <w:r w:rsidR="009A6726" w:rsidRPr="0041433D">
              <w:rPr>
                <w:sz w:val="20"/>
                <w:szCs w:val="20"/>
              </w:rPr>
              <w:t xml:space="preserve"> </w:t>
            </w:r>
            <w:r w:rsidRPr="0041433D">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A4F0E03" w14:textId="77777777" w:rsidR="003B2B97" w:rsidRPr="0041433D" w:rsidRDefault="00C06363" w:rsidP="009C008D">
            <w:pPr>
              <w:pStyle w:val="conspluscell"/>
              <w:rPr>
                <w:sz w:val="20"/>
                <w:szCs w:val="20"/>
              </w:rPr>
            </w:pPr>
            <w:r w:rsidRPr="0041433D">
              <w:rPr>
                <w:sz w:val="20"/>
                <w:szCs w:val="20"/>
              </w:rPr>
              <w:t>80</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5D9870B" w14:textId="77777777" w:rsidR="003B2B97" w:rsidRPr="0041433D" w:rsidRDefault="00C06363" w:rsidP="009C008D">
            <w:pPr>
              <w:pStyle w:val="conspluscell"/>
              <w:rPr>
                <w:sz w:val="20"/>
                <w:szCs w:val="20"/>
              </w:rPr>
            </w:pPr>
            <w:r w:rsidRPr="0041433D">
              <w:rPr>
                <w:sz w:val="20"/>
                <w:szCs w:val="20"/>
              </w:rPr>
              <w:t>93,0</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51E97DF" w14:textId="77777777" w:rsidR="003B2B97" w:rsidRPr="0041433D" w:rsidRDefault="00C06363" w:rsidP="009C008D">
            <w:pPr>
              <w:pStyle w:val="conspluscell"/>
              <w:rPr>
                <w:sz w:val="20"/>
                <w:szCs w:val="20"/>
              </w:rPr>
            </w:pPr>
            <w:r w:rsidRPr="0041433D">
              <w:rPr>
                <w:sz w:val="20"/>
                <w:szCs w:val="20"/>
              </w:rPr>
              <w:t>93,0</w:t>
            </w:r>
          </w:p>
        </w:tc>
        <w:tc>
          <w:tcPr>
            <w:tcW w:w="1317" w:type="dxa"/>
            <w:tcBorders>
              <w:top w:val="single" w:sz="4" w:space="0" w:color="auto"/>
              <w:left w:val="single" w:sz="4" w:space="0" w:color="auto"/>
              <w:bottom w:val="single" w:sz="4" w:space="0" w:color="auto"/>
              <w:right w:val="single" w:sz="4" w:space="0" w:color="auto"/>
            </w:tcBorders>
          </w:tcPr>
          <w:p w14:paraId="41B52EE9" w14:textId="77777777" w:rsidR="003B2B97" w:rsidRPr="0041433D" w:rsidRDefault="00C06363" w:rsidP="009C008D">
            <w:pPr>
              <w:pStyle w:val="conspluscell"/>
              <w:rPr>
                <w:sz w:val="20"/>
                <w:szCs w:val="20"/>
              </w:rPr>
            </w:pPr>
            <w:r w:rsidRPr="0041433D">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14:paraId="5ED585DF" w14:textId="77777777" w:rsidR="003B2B97" w:rsidRPr="0041433D" w:rsidRDefault="00C06363" w:rsidP="009C008D">
            <w:pPr>
              <w:pStyle w:val="conspluscell"/>
              <w:rPr>
                <w:sz w:val="20"/>
                <w:szCs w:val="20"/>
              </w:rPr>
            </w:pPr>
            <w:r w:rsidRPr="0041433D">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07DA510" w14:textId="77777777" w:rsidR="003B2B97" w:rsidRPr="0041433D" w:rsidRDefault="00C06363" w:rsidP="009C008D">
            <w:pPr>
              <w:pStyle w:val="conspluscell"/>
              <w:rPr>
                <w:sz w:val="20"/>
                <w:szCs w:val="20"/>
              </w:rPr>
            </w:pPr>
            <w:r w:rsidRPr="0041433D">
              <w:rPr>
                <w:sz w:val="20"/>
                <w:szCs w:val="20"/>
              </w:rPr>
              <w:t>100</w:t>
            </w:r>
          </w:p>
        </w:tc>
      </w:tr>
      <w:tr w:rsidR="000A6BDE" w:rsidRPr="0041433D" w14:paraId="6664B161" w14:textId="77777777" w:rsidTr="00A15105">
        <w:trPr>
          <w:jc w:val="center"/>
        </w:trPr>
        <w:tc>
          <w:tcPr>
            <w:tcW w:w="569" w:type="dxa"/>
            <w:tcBorders>
              <w:top w:val="single" w:sz="4" w:space="0" w:color="auto"/>
              <w:left w:val="single" w:sz="4" w:space="0" w:color="auto"/>
              <w:bottom w:val="single" w:sz="4" w:space="0" w:color="auto"/>
              <w:right w:val="single" w:sz="4" w:space="0" w:color="auto"/>
            </w:tcBorders>
          </w:tcPr>
          <w:p w14:paraId="318D1ED8" w14:textId="77777777" w:rsidR="003B2B97" w:rsidRPr="0041433D" w:rsidRDefault="003B2B97" w:rsidP="009C008D">
            <w:pPr>
              <w:jc w:val="center"/>
              <w:rPr>
                <w:rFonts w:ascii="Times New Roman" w:hAnsi="Times New Roman" w:cs="Times New Roman"/>
              </w:rPr>
            </w:pPr>
            <w:r w:rsidRPr="0041433D">
              <w:rPr>
                <w:rFonts w:ascii="Times New Roman" w:hAnsi="Times New Roman" w:cs="Times New Roman"/>
                <w:sz w:val="20"/>
                <w:szCs w:val="20"/>
              </w:rPr>
              <w:lastRenderedPageBreak/>
              <w:t>2.</w:t>
            </w:r>
          </w:p>
        </w:tc>
        <w:tc>
          <w:tcPr>
            <w:tcW w:w="1953" w:type="dxa"/>
            <w:tcBorders>
              <w:top w:val="single" w:sz="4" w:space="0" w:color="auto"/>
              <w:left w:val="single" w:sz="4" w:space="0" w:color="auto"/>
              <w:bottom w:val="single" w:sz="4" w:space="0" w:color="auto"/>
              <w:right w:val="single" w:sz="4" w:space="0" w:color="auto"/>
            </w:tcBorders>
            <w:vAlign w:val="center"/>
          </w:tcPr>
          <w:p w14:paraId="0DE51206"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single" w:sz="4" w:space="0" w:color="auto"/>
              <w:left w:val="single" w:sz="4" w:space="0" w:color="auto"/>
              <w:bottom w:val="single" w:sz="4" w:space="0" w:color="auto"/>
              <w:right w:val="single" w:sz="4" w:space="0" w:color="auto"/>
            </w:tcBorders>
          </w:tcPr>
          <w:p w14:paraId="27F12395" w14:textId="77777777" w:rsidR="003B2B97" w:rsidRPr="0041433D" w:rsidRDefault="003B2B97" w:rsidP="009C008D">
            <w:pPr>
              <w:tabs>
                <w:tab w:val="left" w:pos="459"/>
              </w:tabs>
              <w:ind w:left="34"/>
              <w:jc w:val="both"/>
              <w:rPr>
                <w:rFonts w:ascii="Times New Roman" w:hAnsi="Times New Roman" w:cs="Times New Roman"/>
                <w:sz w:val="20"/>
                <w:szCs w:val="20"/>
              </w:rPr>
            </w:pPr>
            <w:r w:rsidRPr="0041433D">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single" w:sz="4" w:space="0" w:color="auto"/>
              <w:left w:val="single" w:sz="4" w:space="0" w:color="auto"/>
              <w:bottom w:val="single" w:sz="4" w:space="0" w:color="auto"/>
              <w:right w:val="single" w:sz="4" w:space="0" w:color="auto"/>
            </w:tcBorders>
          </w:tcPr>
          <w:p w14:paraId="68EED5D5" w14:textId="77777777" w:rsidR="003B2B97" w:rsidRPr="0041433D" w:rsidRDefault="003B2B97" w:rsidP="009C008D">
            <w:pPr>
              <w:pStyle w:val="conspluscell"/>
              <w:rPr>
                <w:sz w:val="20"/>
                <w:szCs w:val="20"/>
              </w:rPr>
            </w:pPr>
            <w:r w:rsidRPr="0041433D">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2D8E29E4" w14:textId="77777777" w:rsidR="003B2B97" w:rsidRPr="0041433D" w:rsidRDefault="003B2B97" w:rsidP="009C008D">
            <w:pPr>
              <w:pStyle w:val="conspluscell"/>
              <w:rPr>
                <w:sz w:val="20"/>
                <w:szCs w:val="20"/>
              </w:rPr>
            </w:pPr>
            <w:r w:rsidRPr="0041433D">
              <w:rPr>
                <w:sz w:val="20"/>
                <w:szCs w:val="20"/>
              </w:rPr>
              <w:t>Акты обследования</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1E9DDAE" w14:textId="77777777" w:rsidR="003B2B97" w:rsidRPr="0041433D" w:rsidRDefault="003B2B97" w:rsidP="009C008D">
            <w:pPr>
              <w:pStyle w:val="conspluscell"/>
              <w:rPr>
                <w:sz w:val="20"/>
                <w:szCs w:val="20"/>
              </w:rPr>
            </w:pPr>
            <w:r w:rsidRPr="0041433D">
              <w:rPr>
                <w:sz w:val="20"/>
                <w:szCs w:val="20"/>
              </w:rPr>
              <w:t>71,4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3EA2B7C" w14:textId="77777777" w:rsidR="003B2B97" w:rsidRPr="0041433D" w:rsidRDefault="003B2B97" w:rsidP="009C008D">
            <w:pPr>
              <w:pStyle w:val="conspluscell"/>
              <w:rPr>
                <w:sz w:val="20"/>
                <w:szCs w:val="20"/>
              </w:rPr>
            </w:pPr>
            <w:r w:rsidRPr="0041433D">
              <w:rPr>
                <w:sz w:val="20"/>
                <w:szCs w:val="20"/>
              </w:rPr>
              <w:t>71,4</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99314A2" w14:textId="77777777" w:rsidR="003B2B97" w:rsidRPr="0041433D" w:rsidRDefault="003B2B97" w:rsidP="009C008D">
            <w:pPr>
              <w:pStyle w:val="conspluscell"/>
              <w:rPr>
                <w:sz w:val="20"/>
                <w:szCs w:val="20"/>
              </w:rPr>
            </w:pPr>
            <w:r w:rsidRPr="0041433D">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14:paraId="6A8B437F" w14:textId="77777777" w:rsidR="003B2B97" w:rsidRPr="0041433D" w:rsidRDefault="003B2B97" w:rsidP="009C008D">
            <w:pPr>
              <w:pStyle w:val="conspluscell"/>
              <w:rPr>
                <w:sz w:val="20"/>
                <w:szCs w:val="20"/>
              </w:rPr>
            </w:pPr>
            <w:r w:rsidRPr="0041433D">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14:paraId="7BA94543" w14:textId="77777777" w:rsidR="003B2B97" w:rsidRPr="0041433D" w:rsidRDefault="003B2B97" w:rsidP="009C008D">
            <w:pPr>
              <w:pStyle w:val="conspluscell"/>
              <w:rPr>
                <w:sz w:val="20"/>
                <w:szCs w:val="20"/>
              </w:rPr>
            </w:pPr>
            <w:r w:rsidRPr="0041433D">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7D30B49" w14:textId="77777777" w:rsidR="003B2B97" w:rsidRPr="0041433D" w:rsidRDefault="003B2B97" w:rsidP="009C008D">
            <w:pPr>
              <w:pStyle w:val="conspluscell"/>
              <w:rPr>
                <w:sz w:val="20"/>
                <w:szCs w:val="20"/>
              </w:rPr>
            </w:pPr>
            <w:r w:rsidRPr="0041433D">
              <w:rPr>
                <w:sz w:val="20"/>
                <w:szCs w:val="20"/>
              </w:rPr>
              <w:t>57,1</w:t>
            </w:r>
          </w:p>
        </w:tc>
      </w:tr>
      <w:tr w:rsidR="000A6BDE" w:rsidRPr="0041433D" w14:paraId="6B4EBD80" w14:textId="77777777" w:rsidTr="00A15105">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14:paraId="3FF5C97A" w14:textId="77777777" w:rsidR="003B2B97" w:rsidRPr="0041433D" w:rsidRDefault="003B2B97" w:rsidP="009C008D">
            <w:pPr>
              <w:pStyle w:val="conspluscell"/>
              <w:jc w:val="center"/>
              <w:rPr>
                <w:rFonts w:eastAsiaTheme="minorHAnsi"/>
                <w:sz w:val="20"/>
                <w:szCs w:val="20"/>
                <w:lang w:eastAsia="en-US"/>
              </w:rPr>
            </w:pPr>
            <w:r w:rsidRPr="0041433D">
              <w:rPr>
                <w:rFonts w:eastAsiaTheme="minorHAnsi"/>
                <w:sz w:val="20"/>
                <w:szCs w:val="20"/>
                <w:lang w:eastAsia="en-US"/>
              </w:rPr>
              <w:t>3.</w:t>
            </w:r>
          </w:p>
        </w:tc>
        <w:tc>
          <w:tcPr>
            <w:tcW w:w="1953" w:type="dxa"/>
            <w:vMerge w:val="restart"/>
            <w:tcBorders>
              <w:top w:val="single" w:sz="4" w:space="0" w:color="auto"/>
              <w:left w:val="single" w:sz="4" w:space="0" w:color="auto"/>
              <w:bottom w:val="single" w:sz="4" w:space="0" w:color="auto"/>
              <w:right w:val="single" w:sz="4" w:space="0" w:color="auto"/>
            </w:tcBorders>
          </w:tcPr>
          <w:p w14:paraId="533F3518"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single" w:sz="4" w:space="0" w:color="auto"/>
              <w:left w:val="single" w:sz="4" w:space="0" w:color="auto"/>
              <w:bottom w:val="single" w:sz="8" w:space="0" w:color="auto"/>
              <w:right w:val="single" w:sz="8" w:space="0" w:color="auto"/>
            </w:tcBorders>
          </w:tcPr>
          <w:p w14:paraId="3AE4C983" w14:textId="77777777" w:rsidR="00F757A3" w:rsidRPr="0041433D" w:rsidRDefault="003B2B97" w:rsidP="00F757A3">
            <w:pPr>
              <w:spacing w:after="0" w:line="240" w:lineRule="auto"/>
              <w:rPr>
                <w:rFonts w:ascii="Times New Roman" w:hAnsi="Times New Roman" w:cs="Times New Roman"/>
                <w:sz w:val="20"/>
                <w:szCs w:val="20"/>
              </w:rPr>
            </w:pPr>
            <w:r w:rsidRPr="0041433D">
              <w:rPr>
                <w:rFonts w:ascii="Times New Roman" w:hAnsi="Times New Roman" w:cs="Times New Roman"/>
                <w:sz w:val="20"/>
                <w:szCs w:val="20"/>
              </w:rPr>
              <w:t>Показатель 1</w:t>
            </w:r>
            <w:r w:rsidR="00F757A3" w:rsidRPr="0041433D">
              <w:rPr>
                <w:rFonts w:ascii="Times New Roman" w:hAnsi="Times New Roman" w:cs="Times New Roman"/>
                <w:sz w:val="20"/>
                <w:szCs w:val="20"/>
              </w:rPr>
              <w:t xml:space="preserve">   Доля обучающихся, принявших участие во Всероссийской олимпиаде школьников (в % от общего количества обучающихся).</w:t>
            </w:r>
          </w:p>
          <w:p w14:paraId="761380BA" w14:textId="77777777" w:rsidR="003B2B97" w:rsidRPr="0041433D" w:rsidRDefault="003B2B97" w:rsidP="00F757A3">
            <w:pPr>
              <w:pStyle w:val="conspluscell"/>
              <w:rPr>
                <w:rFonts w:eastAsiaTheme="minorHAnsi"/>
                <w:sz w:val="20"/>
                <w:szCs w:val="20"/>
                <w:lang w:eastAsia="en-US"/>
              </w:rPr>
            </w:pPr>
            <w:r w:rsidRPr="0041433D">
              <w:rPr>
                <w:rFonts w:eastAsiaTheme="minorHAnsi"/>
                <w:sz w:val="20"/>
                <w:szCs w:val="20"/>
                <w:lang w:eastAsia="en-US"/>
              </w:rPr>
              <w:t> </w:t>
            </w:r>
            <w:r w:rsidR="00F757A3" w:rsidRPr="0041433D">
              <w:rPr>
                <w:rFonts w:eastAsiaTheme="minorHAnsi"/>
                <w:sz w:val="20"/>
                <w:szCs w:val="20"/>
                <w:lang w:eastAsia="en-US"/>
              </w:rPr>
              <w:t xml:space="preserve"> </w:t>
            </w:r>
          </w:p>
        </w:tc>
        <w:tc>
          <w:tcPr>
            <w:tcW w:w="1145" w:type="dxa"/>
            <w:tcBorders>
              <w:top w:val="single" w:sz="4" w:space="0" w:color="auto"/>
              <w:left w:val="nil"/>
              <w:bottom w:val="single" w:sz="8" w:space="0" w:color="auto"/>
              <w:right w:val="single" w:sz="8" w:space="0" w:color="auto"/>
            </w:tcBorders>
          </w:tcPr>
          <w:p w14:paraId="653E4D1D"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 процентов</w:t>
            </w:r>
          </w:p>
        </w:tc>
        <w:tc>
          <w:tcPr>
            <w:tcW w:w="1446" w:type="dxa"/>
            <w:tcBorders>
              <w:top w:val="single" w:sz="4" w:space="0" w:color="auto"/>
              <w:left w:val="nil"/>
              <w:bottom w:val="single" w:sz="8" w:space="0" w:color="auto"/>
              <w:right w:val="single" w:sz="4" w:space="0" w:color="auto"/>
            </w:tcBorders>
          </w:tcPr>
          <w:p w14:paraId="222140F5"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Данные региональных операторов, данные муниципального оператора, отчеты ОО</w:t>
            </w:r>
          </w:p>
        </w:tc>
        <w:tc>
          <w:tcPr>
            <w:tcW w:w="1334" w:type="dxa"/>
            <w:tcBorders>
              <w:top w:val="single" w:sz="4" w:space="0" w:color="auto"/>
              <w:left w:val="single" w:sz="4" w:space="0" w:color="auto"/>
              <w:bottom w:val="single" w:sz="8" w:space="0" w:color="auto"/>
              <w:right w:val="single" w:sz="8" w:space="0" w:color="auto"/>
            </w:tcBorders>
            <w:tcMar>
              <w:top w:w="0" w:type="dxa"/>
              <w:left w:w="75" w:type="dxa"/>
              <w:bottom w:w="0" w:type="dxa"/>
              <w:right w:w="75" w:type="dxa"/>
            </w:tcMar>
          </w:tcPr>
          <w:p w14:paraId="70C5AE4C"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65,0</w:t>
            </w:r>
          </w:p>
        </w:tc>
        <w:tc>
          <w:tcPr>
            <w:tcW w:w="1156" w:type="dxa"/>
            <w:tcBorders>
              <w:top w:val="single" w:sz="4" w:space="0" w:color="auto"/>
              <w:left w:val="nil"/>
              <w:bottom w:val="single" w:sz="8" w:space="0" w:color="auto"/>
              <w:right w:val="single" w:sz="8" w:space="0" w:color="auto"/>
            </w:tcBorders>
            <w:tcMar>
              <w:top w:w="0" w:type="dxa"/>
              <w:left w:w="75" w:type="dxa"/>
              <w:bottom w:w="0" w:type="dxa"/>
              <w:right w:w="75" w:type="dxa"/>
            </w:tcMar>
          </w:tcPr>
          <w:p w14:paraId="6ABC9BC2"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66,0</w:t>
            </w:r>
          </w:p>
        </w:tc>
        <w:tc>
          <w:tcPr>
            <w:tcW w:w="1003" w:type="dxa"/>
            <w:tcBorders>
              <w:top w:val="single" w:sz="4" w:space="0" w:color="auto"/>
              <w:left w:val="nil"/>
              <w:bottom w:val="single" w:sz="8" w:space="0" w:color="auto"/>
              <w:right w:val="single" w:sz="4" w:space="0" w:color="auto"/>
            </w:tcBorders>
            <w:tcMar>
              <w:top w:w="0" w:type="dxa"/>
              <w:left w:w="75" w:type="dxa"/>
              <w:bottom w:w="0" w:type="dxa"/>
              <w:right w:w="75" w:type="dxa"/>
            </w:tcMar>
          </w:tcPr>
          <w:p w14:paraId="60B04EF2"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67,0</w:t>
            </w:r>
          </w:p>
        </w:tc>
        <w:tc>
          <w:tcPr>
            <w:tcW w:w="1317" w:type="dxa"/>
            <w:tcBorders>
              <w:top w:val="single" w:sz="4" w:space="0" w:color="auto"/>
              <w:left w:val="single" w:sz="4" w:space="0" w:color="auto"/>
              <w:bottom w:val="single" w:sz="4" w:space="0" w:color="auto"/>
              <w:right w:val="single" w:sz="4" w:space="0" w:color="auto"/>
            </w:tcBorders>
          </w:tcPr>
          <w:p w14:paraId="66D18236"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68,0</w:t>
            </w:r>
          </w:p>
        </w:tc>
        <w:tc>
          <w:tcPr>
            <w:tcW w:w="1418" w:type="dxa"/>
            <w:tcBorders>
              <w:top w:val="single" w:sz="4" w:space="0" w:color="auto"/>
              <w:left w:val="single" w:sz="4" w:space="0" w:color="auto"/>
              <w:bottom w:val="single" w:sz="4" w:space="0" w:color="auto"/>
              <w:right w:val="single" w:sz="4" w:space="0" w:color="auto"/>
            </w:tcBorders>
          </w:tcPr>
          <w:p w14:paraId="0E7D4BD4"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7D2C14E"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70,0</w:t>
            </w:r>
          </w:p>
        </w:tc>
      </w:tr>
      <w:tr w:rsidR="000A6BDE" w:rsidRPr="0041433D" w14:paraId="2E3D1991" w14:textId="77777777"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14:paraId="46C8D48E" w14:textId="77777777" w:rsidR="003B2B97" w:rsidRPr="0041433D" w:rsidRDefault="003B2B97" w:rsidP="009C008D">
            <w:pPr>
              <w:jc w:val="center"/>
              <w:rPr>
                <w:rFonts w:ascii="Times New Roman" w:hAnsi="Times New Roman" w:cs="Times New Roman"/>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tcPr>
          <w:p w14:paraId="218F2B92" w14:textId="77777777" w:rsidR="003B2B97" w:rsidRPr="0041433D" w:rsidRDefault="003B2B97" w:rsidP="009C008D">
            <w:pPr>
              <w:rPr>
                <w:rFonts w:ascii="Times New Roman" w:hAnsi="Times New Roman" w:cs="Times New Roman"/>
                <w:sz w:val="20"/>
                <w:szCs w:val="20"/>
              </w:rPr>
            </w:pPr>
          </w:p>
        </w:tc>
        <w:tc>
          <w:tcPr>
            <w:tcW w:w="3581" w:type="dxa"/>
            <w:tcBorders>
              <w:top w:val="single" w:sz="4" w:space="0" w:color="auto"/>
              <w:left w:val="single" w:sz="4" w:space="0" w:color="auto"/>
              <w:bottom w:val="single" w:sz="4" w:space="0" w:color="auto"/>
              <w:right w:val="single" w:sz="4" w:space="0" w:color="auto"/>
            </w:tcBorders>
          </w:tcPr>
          <w:p w14:paraId="0C874DAB" w14:textId="300BFEA1" w:rsidR="00F757A3" w:rsidRPr="0041433D" w:rsidRDefault="00F757A3" w:rsidP="00F757A3">
            <w:pPr>
              <w:spacing w:after="0" w:line="240" w:lineRule="auto"/>
              <w:rPr>
                <w:rFonts w:ascii="Times New Roman" w:hAnsi="Times New Roman" w:cs="Times New Roman"/>
                <w:sz w:val="20"/>
                <w:szCs w:val="20"/>
              </w:rPr>
            </w:pPr>
            <w:r w:rsidRPr="0041433D">
              <w:rPr>
                <w:rFonts w:ascii="Times New Roman" w:hAnsi="Times New Roman" w:cs="Times New Roman"/>
                <w:sz w:val="20"/>
                <w:szCs w:val="20"/>
              </w:rPr>
              <w:t xml:space="preserve">Показатель 2.     Доля одарённых </w:t>
            </w:r>
            <w:r w:rsidR="00095E8E" w:rsidRPr="0041433D">
              <w:rPr>
                <w:rFonts w:ascii="Times New Roman" w:hAnsi="Times New Roman" w:cs="Times New Roman"/>
                <w:sz w:val="20"/>
                <w:szCs w:val="20"/>
              </w:rPr>
              <w:t>детей, охваченных</w:t>
            </w:r>
            <w:r w:rsidRPr="0041433D">
              <w:rPr>
                <w:rFonts w:ascii="Times New Roman" w:hAnsi="Times New Roman" w:cs="Times New Roman"/>
                <w:sz w:val="20"/>
                <w:szCs w:val="20"/>
              </w:rPr>
              <w:t xml:space="preserve"> адресной поддержкой (в % от общего количества обучающихся),  </w:t>
            </w:r>
          </w:p>
          <w:p w14:paraId="3DBB537E" w14:textId="77777777" w:rsidR="003B2B97" w:rsidRPr="0041433D" w:rsidRDefault="003B2B97" w:rsidP="00F757A3">
            <w:pPr>
              <w:pStyle w:val="conspluscell"/>
              <w:rPr>
                <w:rFonts w:eastAsiaTheme="minorHAnsi"/>
                <w:sz w:val="20"/>
                <w:szCs w:val="20"/>
                <w:lang w:eastAsia="en-US"/>
              </w:rPr>
            </w:pPr>
          </w:p>
        </w:tc>
        <w:tc>
          <w:tcPr>
            <w:tcW w:w="1145" w:type="dxa"/>
            <w:tcBorders>
              <w:top w:val="single" w:sz="4" w:space="0" w:color="auto"/>
              <w:left w:val="single" w:sz="4" w:space="0" w:color="auto"/>
              <w:bottom w:val="single" w:sz="4" w:space="0" w:color="auto"/>
              <w:right w:val="single" w:sz="4" w:space="0" w:color="auto"/>
            </w:tcBorders>
          </w:tcPr>
          <w:p w14:paraId="567ECF5B"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 процентов</w:t>
            </w:r>
          </w:p>
        </w:tc>
        <w:tc>
          <w:tcPr>
            <w:tcW w:w="1446" w:type="dxa"/>
            <w:tcBorders>
              <w:top w:val="single" w:sz="4" w:space="0" w:color="auto"/>
              <w:left w:val="single" w:sz="4" w:space="0" w:color="auto"/>
              <w:bottom w:val="single" w:sz="4" w:space="0" w:color="auto"/>
              <w:right w:val="single" w:sz="4" w:space="0" w:color="auto"/>
            </w:tcBorders>
          </w:tcPr>
          <w:p w14:paraId="59E5B3F1"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C35153E"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B7CCC8D"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 0,4</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DC0460A"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 xml:space="preserve"> 0,4</w:t>
            </w:r>
          </w:p>
        </w:tc>
        <w:tc>
          <w:tcPr>
            <w:tcW w:w="1317" w:type="dxa"/>
            <w:tcBorders>
              <w:top w:val="single" w:sz="4" w:space="0" w:color="auto"/>
              <w:left w:val="single" w:sz="4" w:space="0" w:color="auto"/>
              <w:bottom w:val="single" w:sz="4" w:space="0" w:color="auto"/>
              <w:right w:val="single" w:sz="4" w:space="0" w:color="auto"/>
            </w:tcBorders>
          </w:tcPr>
          <w:p w14:paraId="544BE18C"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 xml:space="preserve"> 0,5</w:t>
            </w:r>
          </w:p>
        </w:tc>
        <w:tc>
          <w:tcPr>
            <w:tcW w:w="1418" w:type="dxa"/>
            <w:tcBorders>
              <w:top w:val="single" w:sz="4" w:space="0" w:color="auto"/>
              <w:left w:val="single" w:sz="4" w:space="0" w:color="auto"/>
              <w:bottom w:val="single" w:sz="4" w:space="0" w:color="auto"/>
              <w:right w:val="single" w:sz="4" w:space="0" w:color="auto"/>
            </w:tcBorders>
          </w:tcPr>
          <w:p w14:paraId="7E1891B2"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 xml:space="preserve"> 0,5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F9A51B4"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0,5</w:t>
            </w:r>
          </w:p>
        </w:tc>
      </w:tr>
      <w:tr w:rsidR="000A6BDE" w:rsidRPr="0041433D" w14:paraId="767A44BD" w14:textId="77777777"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14:paraId="790AABD6" w14:textId="77777777" w:rsidR="003B2B97" w:rsidRPr="0041433D" w:rsidRDefault="003B2B97" w:rsidP="009C008D">
            <w:pPr>
              <w:jc w:val="center"/>
              <w:rPr>
                <w:rFonts w:ascii="Times New Roman" w:hAnsi="Times New Roman" w:cs="Times New Roman"/>
                <w:sz w:val="20"/>
                <w:szCs w:val="20"/>
              </w:rPr>
            </w:pPr>
            <w:r w:rsidRPr="0041433D">
              <w:rPr>
                <w:rFonts w:ascii="Times New Roman" w:hAnsi="Times New Roman" w:cs="Times New Roman"/>
                <w:sz w:val="20"/>
                <w:szCs w:val="20"/>
              </w:rPr>
              <w:t>4</w:t>
            </w:r>
            <w:r w:rsidR="00BB473E" w:rsidRPr="0041433D">
              <w:rPr>
                <w:rFonts w:ascii="Times New Roman" w:hAnsi="Times New Roman" w:cs="Times New Roman"/>
                <w:sz w:val="20"/>
                <w:szCs w:val="20"/>
              </w:rPr>
              <w:t>.</w:t>
            </w:r>
          </w:p>
        </w:tc>
        <w:tc>
          <w:tcPr>
            <w:tcW w:w="1953" w:type="dxa"/>
            <w:tcBorders>
              <w:top w:val="single" w:sz="4" w:space="0" w:color="auto"/>
              <w:left w:val="single" w:sz="4" w:space="0" w:color="auto"/>
              <w:bottom w:val="single" w:sz="4" w:space="0" w:color="auto"/>
              <w:right w:val="single" w:sz="4" w:space="0" w:color="auto"/>
            </w:tcBorders>
            <w:vAlign w:val="center"/>
          </w:tcPr>
          <w:p w14:paraId="296F1A9E"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14:paraId="265CEC34"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14:paraId="55DE4155"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4A7D4DCB"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41E3E83"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750F24B"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76C04C1"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3,5</w:t>
            </w:r>
          </w:p>
        </w:tc>
        <w:tc>
          <w:tcPr>
            <w:tcW w:w="1317" w:type="dxa"/>
            <w:tcBorders>
              <w:top w:val="single" w:sz="4" w:space="0" w:color="auto"/>
              <w:left w:val="single" w:sz="4" w:space="0" w:color="auto"/>
              <w:bottom w:val="single" w:sz="4" w:space="0" w:color="auto"/>
              <w:right w:val="single" w:sz="4" w:space="0" w:color="auto"/>
            </w:tcBorders>
          </w:tcPr>
          <w:p w14:paraId="65FF5453"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3,5</w:t>
            </w:r>
          </w:p>
        </w:tc>
        <w:tc>
          <w:tcPr>
            <w:tcW w:w="1418" w:type="dxa"/>
            <w:tcBorders>
              <w:top w:val="single" w:sz="4" w:space="0" w:color="auto"/>
              <w:left w:val="single" w:sz="4" w:space="0" w:color="auto"/>
              <w:bottom w:val="single" w:sz="4" w:space="0" w:color="auto"/>
              <w:right w:val="single" w:sz="4" w:space="0" w:color="auto"/>
            </w:tcBorders>
          </w:tcPr>
          <w:p w14:paraId="0F52E9CB"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ADFCAF6"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3,6</w:t>
            </w:r>
          </w:p>
        </w:tc>
      </w:tr>
      <w:tr w:rsidR="000A6BDE" w:rsidRPr="0041433D" w14:paraId="34648718" w14:textId="77777777"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14:paraId="4BABECC9" w14:textId="77777777" w:rsidR="003B2B97" w:rsidRPr="0041433D" w:rsidRDefault="003B2B97" w:rsidP="009C008D">
            <w:pPr>
              <w:jc w:val="center"/>
              <w:rPr>
                <w:rFonts w:ascii="Times New Roman" w:hAnsi="Times New Roman" w:cs="Times New Roman"/>
                <w:sz w:val="20"/>
                <w:szCs w:val="20"/>
              </w:rPr>
            </w:pPr>
            <w:r w:rsidRPr="0041433D">
              <w:rPr>
                <w:rFonts w:ascii="Times New Roman" w:hAnsi="Times New Roman" w:cs="Times New Roman"/>
                <w:sz w:val="20"/>
                <w:szCs w:val="20"/>
              </w:rPr>
              <w:t>5</w:t>
            </w:r>
            <w:r w:rsidR="00BB473E" w:rsidRPr="0041433D">
              <w:rPr>
                <w:rFonts w:ascii="Times New Roman" w:hAnsi="Times New Roman" w:cs="Times New Roman"/>
                <w:sz w:val="20"/>
                <w:szCs w:val="20"/>
              </w:rPr>
              <w:t>.</w:t>
            </w:r>
          </w:p>
        </w:tc>
        <w:tc>
          <w:tcPr>
            <w:tcW w:w="1953" w:type="dxa"/>
            <w:tcBorders>
              <w:top w:val="single" w:sz="4" w:space="0" w:color="auto"/>
              <w:left w:val="single" w:sz="4" w:space="0" w:color="auto"/>
              <w:bottom w:val="single" w:sz="4" w:space="0" w:color="auto"/>
              <w:right w:val="single" w:sz="4" w:space="0" w:color="auto"/>
            </w:tcBorders>
            <w:vAlign w:val="center"/>
          </w:tcPr>
          <w:p w14:paraId="1DA7CB0A"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 xml:space="preserve">Обеспечение учащихся муниципальных организаций общего образования качественным </w:t>
            </w:r>
            <w:r w:rsidRPr="0041433D">
              <w:rPr>
                <w:rFonts w:ascii="Times New Roman" w:hAnsi="Times New Roman" w:cs="Times New Roman"/>
                <w:sz w:val="20"/>
                <w:szCs w:val="20"/>
              </w:rPr>
              <w:lastRenderedPageBreak/>
              <w:t>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14:paraId="49250750"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lastRenderedPageBreak/>
              <w:t>Показатель 1. Доля учащихся общеобразовательных организаций, 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14:paraId="2C96693F"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21505FEB"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37C7F88"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A3550FB"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A709F72"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96</w:t>
            </w:r>
          </w:p>
        </w:tc>
        <w:tc>
          <w:tcPr>
            <w:tcW w:w="1317" w:type="dxa"/>
            <w:tcBorders>
              <w:top w:val="single" w:sz="4" w:space="0" w:color="auto"/>
              <w:left w:val="single" w:sz="4" w:space="0" w:color="auto"/>
              <w:bottom w:val="single" w:sz="4" w:space="0" w:color="auto"/>
              <w:right w:val="single" w:sz="4" w:space="0" w:color="auto"/>
            </w:tcBorders>
          </w:tcPr>
          <w:p w14:paraId="7DA1D8C3"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96</w:t>
            </w:r>
          </w:p>
        </w:tc>
        <w:tc>
          <w:tcPr>
            <w:tcW w:w="1418" w:type="dxa"/>
            <w:tcBorders>
              <w:top w:val="single" w:sz="4" w:space="0" w:color="auto"/>
              <w:left w:val="single" w:sz="4" w:space="0" w:color="auto"/>
              <w:bottom w:val="single" w:sz="4" w:space="0" w:color="auto"/>
              <w:right w:val="single" w:sz="4" w:space="0" w:color="auto"/>
            </w:tcBorders>
          </w:tcPr>
          <w:p w14:paraId="4505B6D0"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7431AB7"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96</w:t>
            </w:r>
          </w:p>
        </w:tc>
      </w:tr>
    </w:tbl>
    <w:p w14:paraId="0F9F686E"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41433D" w:rsidSect="00DA0F23">
          <w:pgSz w:w="16838" w:h="11906" w:orient="landscape"/>
          <w:pgMar w:top="992" w:right="539" w:bottom="851" w:left="227" w:header="709" w:footer="709" w:gutter="0"/>
          <w:cols w:space="708"/>
          <w:titlePg/>
          <w:docGrid w:linePitch="360"/>
        </w:sectPr>
      </w:pPr>
    </w:p>
    <w:p w14:paraId="71760D17"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14:paraId="58E10FFC"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14:paraId="4D2F0E4A"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14:paraId="2143FB43"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41433D">
        <w:rPr>
          <w:rFonts w:ascii="Times New Roman" w:hAnsi="Times New Roman" w:cs="Times New Roman"/>
          <w:b/>
          <w:sz w:val="24"/>
          <w:szCs w:val="24"/>
          <w:lang w:eastAsia="ru-RU"/>
        </w:rPr>
        <w:t>3. Подпрограмма «Развитие дополнительного образования детей»</w:t>
      </w:r>
    </w:p>
    <w:p w14:paraId="480AECAA" w14:textId="77777777" w:rsidR="003B2B97" w:rsidRPr="0041433D"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Краткая характеристика (паспорт) подпрограммы</w:t>
      </w:r>
    </w:p>
    <w:p w14:paraId="66261FDB"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0A6BDE" w:rsidRPr="0041433D" w14:paraId="63E60D96" w14:textId="77777777" w:rsidTr="000708AD">
        <w:tc>
          <w:tcPr>
            <w:tcW w:w="1951" w:type="dxa"/>
          </w:tcPr>
          <w:p w14:paraId="5FA0F630"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Наименование подпрограммы</w:t>
            </w:r>
          </w:p>
        </w:tc>
        <w:tc>
          <w:tcPr>
            <w:tcW w:w="8044" w:type="dxa"/>
          </w:tcPr>
          <w:p w14:paraId="3D118347"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Развитие дополнительного образования детей</w:t>
            </w:r>
          </w:p>
        </w:tc>
      </w:tr>
      <w:tr w:rsidR="000A6BDE" w:rsidRPr="0041433D" w14:paraId="6D4ABFB4" w14:textId="77777777" w:rsidTr="000708AD">
        <w:tc>
          <w:tcPr>
            <w:tcW w:w="1951" w:type="dxa"/>
          </w:tcPr>
          <w:p w14:paraId="0BA428AF"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Ответственный исполнитель </w:t>
            </w:r>
          </w:p>
        </w:tc>
        <w:tc>
          <w:tcPr>
            <w:tcW w:w="8044" w:type="dxa"/>
          </w:tcPr>
          <w:p w14:paraId="33B97859"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 xml:space="preserve"> </w:t>
            </w:r>
            <w:r w:rsidR="002F5CED" w:rsidRPr="0041433D">
              <w:rPr>
                <w:rFonts w:ascii="Times New Roman" w:hAnsi="Times New Roman" w:cs="Times New Roman"/>
              </w:rPr>
              <w:t xml:space="preserve">Управление </w:t>
            </w:r>
            <w:r w:rsidRPr="0041433D">
              <w:rPr>
                <w:rFonts w:ascii="Times New Roman" w:hAnsi="Times New Roman" w:cs="Times New Roman"/>
                <w:sz w:val="24"/>
                <w:szCs w:val="24"/>
              </w:rPr>
              <w:t>образования Администрации Шегарского района</w:t>
            </w:r>
          </w:p>
        </w:tc>
      </w:tr>
      <w:tr w:rsidR="000A6BDE" w:rsidRPr="0041433D" w14:paraId="2DB2C7D1" w14:textId="77777777" w:rsidTr="00620DC7">
        <w:trPr>
          <w:trHeight w:val="414"/>
        </w:trPr>
        <w:tc>
          <w:tcPr>
            <w:tcW w:w="1951" w:type="dxa"/>
            <w:tcBorders>
              <w:bottom w:val="single" w:sz="4" w:space="0" w:color="auto"/>
            </w:tcBorders>
          </w:tcPr>
          <w:p w14:paraId="67A94045"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Соисполнители </w:t>
            </w:r>
          </w:p>
        </w:tc>
        <w:tc>
          <w:tcPr>
            <w:tcW w:w="8044" w:type="dxa"/>
            <w:tcBorders>
              <w:bottom w:val="single" w:sz="4" w:space="0" w:color="auto"/>
            </w:tcBorders>
          </w:tcPr>
          <w:p w14:paraId="631375D9"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Администрация Шегарского района</w:t>
            </w:r>
          </w:p>
          <w:p w14:paraId="7C9CFD6A" w14:textId="77777777" w:rsidR="00620DC7" w:rsidRPr="0041433D" w:rsidRDefault="00620DC7" w:rsidP="009C008D">
            <w:pPr>
              <w:autoSpaceDE w:val="0"/>
              <w:autoSpaceDN w:val="0"/>
              <w:adjustRightInd w:val="0"/>
              <w:spacing w:after="0" w:line="240" w:lineRule="auto"/>
              <w:rPr>
                <w:rFonts w:ascii="Times New Roman" w:hAnsi="Times New Roman" w:cs="Times New Roman"/>
                <w:sz w:val="24"/>
                <w:szCs w:val="24"/>
              </w:rPr>
            </w:pPr>
          </w:p>
        </w:tc>
      </w:tr>
      <w:tr w:rsidR="000A6BDE" w:rsidRPr="0041433D" w14:paraId="1B998581" w14:textId="77777777" w:rsidTr="00620DC7">
        <w:trPr>
          <w:trHeight w:val="413"/>
        </w:trPr>
        <w:tc>
          <w:tcPr>
            <w:tcW w:w="1951" w:type="dxa"/>
            <w:tcBorders>
              <w:top w:val="single" w:sz="4" w:space="0" w:color="auto"/>
            </w:tcBorders>
          </w:tcPr>
          <w:p w14:paraId="3EA85D97" w14:textId="77777777" w:rsidR="00620DC7" w:rsidRPr="0041433D" w:rsidRDefault="00620DC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 xml:space="preserve">Координатор </w:t>
            </w:r>
          </w:p>
        </w:tc>
        <w:tc>
          <w:tcPr>
            <w:tcW w:w="8044" w:type="dxa"/>
            <w:tcBorders>
              <w:top w:val="single" w:sz="4" w:space="0" w:color="auto"/>
            </w:tcBorders>
          </w:tcPr>
          <w:p w14:paraId="5C1B3A54" w14:textId="77777777" w:rsidR="00620DC7" w:rsidRPr="0041433D" w:rsidRDefault="00620DC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Заместитель Главы по социальной сфере</w:t>
            </w:r>
          </w:p>
        </w:tc>
      </w:tr>
      <w:tr w:rsidR="000A6BDE" w:rsidRPr="0041433D" w14:paraId="0D8A07F9" w14:textId="77777777" w:rsidTr="000708AD">
        <w:tc>
          <w:tcPr>
            <w:tcW w:w="1951" w:type="dxa"/>
          </w:tcPr>
          <w:p w14:paraId="6BA3694C"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Цели </w:t>
            </w:r>
            <w:r w:rsidR="00620DC7" w:rsidRPr="0041433D">
              <w:rPr>
                <w:rFonts w:ascii="Times New Roman" w:hAnsi="Times New Roman" w:cs="Times New Roman"/>
                <w:sz w:val="24"/>
                <w:szCs w:val="24"/>
              </w:rPr>
              <w:t>подпрограммы</w:t>
            </w:r>
          </w:p>
        </w:tc>
        <w:tc>
          <w:tcPr>
            <w:tcW w:w="8044" w:type="dxa"/>
          </w:tcPr>
          <w:p w14:paraId="770B74BA"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41433D">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0A6BDE" w:rsidRPr="0041433D" w14:paraId="747A5570" w14:textId="77777777" w:rsidTr="000708AD">
        <w:tc>
          <w:tcPr>
            <w:tcW w:w="1951" w:type="dxa"/>
          </w:tcPr>
          <w:p w14:paraId="03608D70"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Задачи </w:t>
            </w:r>
            <w:r w:rsidR="00620DC7" w:rsidRPr="0041433D">
              <w:rPr>
                <w:rFonts w:ascii="Times New Roman" w:hAnsi="Times New Roman" w:cs="Times New Roman"/>
                <w:sz w:val="24"/>
                <w:szCs w:val="24"/>
              </w:rPr>
              <w:t>подпрограммы</w:t>
            </w:r>
          </w:p>
        </w:tc>
        <w:tc>
          <w:tcPr>
            <w:tcW w:w="8044" w:type="dxa"/>
          </w:tcPr>
          <w:p w14:paraId="2A1EBB16"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14:paraId="77FBF3B6"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2) Совершенствование системы дополнительного образования детей;</w:t>
            </w:r>
          </w:p>
          <w:p w14:paraId="17C17A37"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0A6BDE" w:rsidRPr="0041433D" w14:paraId="6C9B22CF" w14:textId="77777777" w:rsidTr="000708AD">
        <w:tc>
          <w:tcPr>
            <w:tcW w:w="1951" w:type="dxa"/>
          </w:tcPr>
          <w:p w14:paraId="142C9224"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Целевые показатели (индикаторы) </w:t>
            </w:r>
          </w:p>
        </w:tc>
        <w:tc>
          <w:tcPr>
            <w:tcW w:w="8044" w:type="dxa"/>
          </w:tcPr>
          <w:p w14:paraId="0CEF2AA6"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14:paraId="4E43E54A"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14:paraId="1DC0308F"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41433D">
              <w:rPr>
                <w:rFonts w:ascii="Times New Roman" w:hAnsi="Times New Roman" w:cs="Times New Roman"/>
                <w:sz w:val="24"/>
                <w:szCs w:val="24"/>
              </w:rPr>
              <w:t>т.ч</w:t>
            </w:r>
            <w:proofErr w:type="spellEnd"/>
            <w:r w:rsidRPr="0041433D">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14:paraId="7113AE45"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14:paraId="1B11827B"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14:paraId="09C77471"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14:paraId="43CAB8AA"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14:paraId="531B32A4"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14:paraId="55729219"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lastRenderedPageBreak/>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14:paraId="275B9EBA"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14:paraId="00E510A7"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11) Создание одного центра волонтерского движения;</w:t>
            </w:r>
          </w:p>
          <w:p w14:paraId="6EBC8A4B"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14:paraId="52123EDB"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14:paraId="2102343F" w14:textId="77777777" w:rsidR="00723671"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0A6BDE" w:rsidRPr="0041433D" w14:paraId="678B9147" w14:textId="77777777" w:rsidTr="000708AD">
        <w:tc>
          <w:tcPr>
            <w:tcW w:w="1951" w:type="dxa"/>
          </w:tcPr>
          <w:p w14:paraId="16935BCF"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lastRenderedPageBreak/>
              <w:t>Сроки и этапы  реализации</w:t>
            </w:r>
          </w:p>
        </w:tc>
        <w:tc>
          <w:tcPr>
            <w:tcW w:w="8044" w:type="dxa"/>
          </w:tcPr>
          <w:p w14:paraId="2E35CA60" w14:textId="6FA60DA5" w:rsidR="003B2B97" w:rsidRPr="0041433D" w:rsidRDefault="00600E61" w:rsidP="009C008D">
            <w:pPr>
              <w:spacing w:after="0" w:line="240" w:lineRule="auto"/>
              <w:rPr>
                <w:rFonts w:ascii="Times New Roman" w:hAnsi="Times New Roman" w:cs="Times New Roman"/>
                <w:sz w:val="24"/>
                <w:szCs w:val="24"/>
              </w:rPr>
            </w:pPr>
            <w:r>
              <w:rPr>
                <w:rFonts w:ascii="Times New Roman" w:hAnsi="Times New Roman" w:cs="Times New Roman"/>
                <w:sz w:val="24"/>
                <w:szCs w:val="24"/>
              </w:rPr>
              <w:t>2020-2026</w:t>
            </w:r>
            <w:r w:rsidR="003B2B97" w:rsidRPr="0041433D">
              <w:rPr>
                <w:rFonts w:ascii="Times New Roman" w:hAnsi="Times New Roman" w:cs="Times New Roman"/>
                <w:sz w:val="24"/>
                <w:szCs w:val="24"/>
              </w:rPr>
              <w:t xml:space="preserve"> годы.</w:t>
            </w:r>
          </w:p>
          <w:p w14:paraId="2F72F0C5" w14:textId="0E67F8D1" w:rsidR="003B2B97" w:rsidRPr="0041433D" w:rsidRDefault="003B2B97" w:rsidP="009C008D">
            <w:pPr>
              <w:spacing w:after="0" w:line="240" w:lineRule="auto"/>
              <w:rPr>
                <w:rFonts w:ascii="Times New Roman" w:hAnsi="Times New Roman" w:cs="Times New Roman"/>
                <w:sz w:val="24"/>
                <w:szCs w:val="24"/>
              </w:rPr>
            </w:pPr>
            <w:r w:rsidRPr="0041433D">
              <w:rPr>
                <w:rFonts w:ascii="Times New Roman" w:hAnsi="Times New Roman" w:cs="Times New Roman"/>
                <w:sz w:val="24"/>
                <w:szCs w:val="24"/>
              </w:rPr>
              <w:t>Этапы реализа</w:t>
            </w:r>
            <w:r w:rsidR="00A408CA">
              <w:rPr>
                <w:rFonts w:ascii="Times New Roman" w:hAnsi="Times New Roman" w:cs="Times New Roman"/>
                <w:sz w:val="24"/>
                <w:szCs w:val="24"/>
              </w:rPr>
              <w:t>ции подпрограммы не выделяются.</w:t>
            </w:r>
          </w:p>
        </w:tc>
      </w:tr>
      <w:tr w:rsidR="000A6BDE" w:rsidRPr="0041433D" w14:paraId="23FBA277" w14:textId="77777777" w:rsidTr="000708AD">
        <w:tc>
          <w:tcPr>
            <w:tcW w:w="1951" w:type="dxa"/>
          </w:tcPr>
          <w:p w14:paraId="70513738"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14:paraId="76C044CB" w14:textId="2EEA63FB" w:rsidR="002255B0" w:rsidRPr="00BF059B"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мероприяти</w:t>
            </w:r>
            <w:r w:rsidR="00460A99">
              <w:rPr>
                <w:rFonts w:ascii="Times New Roman" w:hAnsi="Times New Roman" w:cs="Times New Roman"/>
                <w:sz w:val="24"/>
                <w:szCs w:val="24"/>
                <w:lang w:eastAsia="ru-RU"/>
              </w:rPr>
              <w:t xml:space="preserve">й подпрограммы </w:t>
            </w:r>
            <w:r w:rsidR="00600E61">
              <w:rPr>
                <w:rFonts w:ascii="Times New Roman" w:hAnsi="Times New Roman" w:cs="Times New Roman"/>
                <w:sz w:val="24"/>
                <w:szCs w:val="24"/>
                <w:lang w:eastAsia="ru-RU"/>
              </w:rPr>
              <w:t>за 2020-2026</w:t>
            </w:r>
            <w:r w:rsidRPr="0041433D">
              <w:rPr>
                <w:rFonts w:ascii="Times New Roman" w:hAnsi="Times New Roman" w:cs="Times New Roman"/>
                <w:sz w:val="24"/>
                <w:szCs w:val="24"/>
                <w:lang w:eastAsia="ru-RU"/>
              </w:rPr>
              <w:t xml:space="preserve"> годы </w:t>
            </w:r>
            <w:r w:rsidRPr="00BF059B">
              <w:rPr>
                <w:rFonts w:ascii="Times New Roman" w:hAnsi="Times New Roman" w:cs="Times New Roman"/>
                <w:sz w:val="24"/>
                <w:szCs w:val="24"/>
                <w:lang w:eastAsia="ru-RU"/>
              </w:rPr>
              <w:t xml:space="preserve">составит </w:t>
            </w:r>
            <w:r w:rsidR="00600E61">
              <w:rPr>
                <w:rFonts w:ascii="Times New Roman" w:hAnsi="Times New Roman" w:cs="Times New Roman"/>
                <w:sz w:val="24"/>
                <w:szCs w:val="24"/>
                <w:lang w:eastAsia="ru-RU"/>
              </w:rPr>
              <w:t>3 0</w:t>
            </w:r>
            <w:r w:rsidR="0044676A" w:rsidRPr="00BF059B">
              <w:rPr>
                <w:rFonts w:ascii="Times New Roman" w:hAnsi="Times New Roman" w:cs="Times New Roman"/>
                <w:sz w:val="24"/>
                <w:szCs w:val="24"/>
                <w:lang w:eastAsia="ru-RU"/>
              </w:rPr>
              <w:t>94,11</w:t>
            </w:r>
            <w:r w:rsidR="00D35E64" w:rsidRPr="00BF059B">
              <w:rPr>
                <w:rFonts w:ascii="Times New Roman" w:hAnsi="Times New Roman" w:cs="Times New Roman"/>
                <w:sz w:val="24"/>
                <w:szCs w:val="24"/>
                <w:lang w:eastAsia="ru-RU"/>
              </w:rPr>
              <w:t xml:space="preserve"> </w:t>
            </w:r>
            <w:r w:rsidRPr="00BF059B">
              <w:rPr>
                <w:rFonts w:ascii="Times New Roman" w:hAnsi="Times New Roman" w:cs="Times New Roman"/>
                <w:sz w:val="24"/>
                <w:szCs w:val="24"/>
                <w:lang w:eastAsia="ru-RU"/>
              </w:rPr>
              <w:t xml:space="preserve">тыс. рублей, в том числе за счет средств федерального бюджета </w:t>
            </w:r>
            <w:r w:rsidR="00D87AD6" w:rsidRPr="00BF059B">
              <w:rPr>
                <w:rFonts w:ascii="Times New Roman" w:hAnsi="Times New Roman" w:cs="Times New Roman"/>
                <w:sz w:val="24"/>
                <w:szCs w:val="24"/>
                <w:lang w:eastAsia="ru-RU"/>
              </w:rPr>
              <w:t xml:space="preserve">1283,03 </w:t>
            </w:r>
            <w:r w:rsidRPr="00BF059B">
              <w:rPr>
                <w:rFonts w:ascii="Times New Roman" w:hAnsi="Times New Roman" w:cs="Times New Roman"/>
                <w:sz w:val="24"/>
                <w:szCs w:val="24"/>
                <w:lang w:eastAsia="ru-RU"/>
              </w:rPr>
              <w:t xml:space="preserve">тыс. руб., за счет областного бюджетного – 39,68 тыс. рублей, за счет местного бюджета – </w:t>
            </w:r>
            <w:r w:rsidR="00600E61">
              <w:rPr>
                <w:rFonts w:ascii="Times New Roman" w:hAnsi="Times New Roman" w:cs="Times New Roman"/>
                <w:sz w:val="24"/>
                <w:szCs w:val="24"/>
                <w:lang w:eastAsia="ru-RU"/>
              </w:rPr>
              <w:t>1 7</w:t>
            </w:r>
            <w:r w:rsidR="0044676A" w:rsidRPr="00BF059B">
              <w:rPr>
                <w:rFonts w:ascii="Times New Roman" w:hAnsi="Times New Roman" w:cs="Times New Roman"/>
                <w:sz w:val="24"/>
                <w:szCs w:val="24"/>
                <w:lang w:eastAsia="ru-RU"/>
              </w:rPr>
              <w:t>71,40</w:t>
            </w:r>
            <w:r w:rsidR="00D35E64" w:rsidRPr="00BF059B">
              <w:rPr>
                <w:rFonts w:ascii="Times New Roman" w:hAnsi="Times New Roman" w:cs="Times New Roman"/>
                <w:sz w:val="24"/>
                <w:szCs w:val="24"/>
                <w:lang w:eastAsia="ru-RU"/>
              </w:rPr>
              <w:t xml:space="preserve"> </w:t>
            </w:r>
            <w:r w:rsidR="00600E61">
              <w:rPr>
                <w:rFonts w:ascii="Times New Roman" w:hAnsi="Times New Roman" w:cs="Times New Roman"/>
                <w:sz w:val="24"/>
                <w:szCs w:val="24"/>
                <w:lang w:eastAsia="ru-RU"/>
              </w:rPr>
              <w:t>тыс. рублей:</w:t>
            </w:r>
            <w:r w:rsidRPr="00BF059B">
              <w:rPr>
                <w:rFonts w:ascii="Times New Roman" w:hAnsi="Times New Roman" w:cs="Times New Roman"/>
                <w:sz w:val="24"/>
                <w:szCs w:val="24"/>
                <w:lang w:eastAsia="ru-RU"/>
              </w:rPr>
              <w:t xml:space="preserve"> </w:t>
            </w:r>
          </w:p>
          <w:tbl>
            <w:tblPr>
              <w:tblW w:w="6376" w:type="dxa"/>
              <w:tblLook w:val="04A0" w:firstRow="1" w:lastRow="0" w:firstColumn="1" w:lastColumn="0" w:noHBand="0" w:noVBand="1"/>
            </w:tblPr>
            <w:tblGrid>
              <w:gridCol w:w="1384"/>
              <w:gridCol w:w="996"/>
              <w:gridCol w:w="1933"/>
              <w:gridCol w:w="1363"/>
              <w:gridCol w:w="1630"/>
            </w:tblGrid>
            <w:tr w:rsidR="00E974D4" w:rsidRPr="00E974D4" w14:paraId="4332FA75" w14:textId="77777777" w:rsidTr="00E974D4">
              <w:trPr>
                <w:trHeight w:val="330"/>
              </w:trPr>
              <w:tc>
                <w:tcPr>
                  <w:tcW w:w="119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F75605"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Годы реализации</w:t>
                  </w:r>
                </w:p>
              </w:tc>
              <w:tc>
                <w:tcPr>
                  <w:tcW w:w="8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DABC55F"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Всего</w:t>
                  </w:r>
                </w:p>
              </w:tc>
              <w:tc>
                <w:tcPr>
                  <w:tcW w:w="4368" w:type="dxa"/>
                  <w:gridSpan w:val="3"/>
                  <w:tcBorders>
                    <w:top w:val="single" w:sz="8" w:space="0" w:color="auto"/>
                    <w:left w:val="nil"/>
                    <w:bottom w:val="single" w:sz="8" w:space="0" w:color="auto"/>
                    <w:right w:val="single" w:sz="8" w:space="0" w:color="000000"/>
                  </w:tcBorders>
                  <w:shd w:val="clear" w:color="auto" w:fill="auto"/>
                  <w:vAlign w:val="center"/>
                  <w:hideMark/>
                </w:tcPr>
                <w:p w14:paraId="51BFB942"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В том числе:</w:t>
                  </w:r>
                </w:p>
              </w:tc>
            </w:tr>
            <w:tr w:rsidR="00E974D4" w:rsidRPr="00E974D4" w14:paraId="5DF01E69" w14:textId="77777777" w:rsidTr="00E974D4">
              <w:trPr>
                <w:trHeight w:val="1275"/>
              </w:trPr>
              <w:tc>
                <w:tcPr>
                  <w:tcW w:w="1198" w:type="dxa"/>
                  <w:vMerge/>
                  <w:tcBorders>
                    <w:top w:val="single" w:sz="8" w:space="0" w:color="auto"/>
                    <w:left w:val="single" w:sz="8" w:space="0" w:color="auto"/>
                    <w:bottom w:val="single" w:sz="8" w:space="0" w:color="000000"/>
                    <w:right w:val="single" w:sz="8" w:space="0" w:color="auto"/>
                  </w:tcBorders>
                  <w:vAlign w:val="center"/>
                  <w:hideMark/>
                </w:tcPr>
                <w:p w14:paraId="15BF4069"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p>
              </w:tc>
              <w:tc>
                <w:tcPr>
                  <w:tcW w:w="810" w:type="dxa"/>
                  <w:vMerge/>
                  <w:tcBorders>
                    <w:top w:val="single" w:sz="8" w:space="0" w:color="auto"/>
                    <w:left w:val="single" w:sz="8" w:space="0" w:color="auto"/>
                    <w:bottom w:val="single" w:sz="8" w:space="0" w:color="000000"/>
                    <w:right w:val="single" w:sz="8" w:space="0" w:color="auto"/>
                  </w:tcBorders>
                  <w:vAlign w:val="center"/>
                  <w:hideMark/>
                </w:tcPr>
                <w:p w14:paraId="6516B0D1"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nil"/>
                    <w:right w:val="single" w:sz="8" w:space="0" w:color="auto"/>
                  </w:tcBorders>
                  <w:shd w:val="clear" w:color="auto" w:fill="auto"/>
                  <w:vAlign w:val="center"/>
                  <w:hideMark/>
                </w:tcPr>
                <w:p w14:paraId="328A365E"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 xml:space="preserve">Средства </w:t>
                  </w:r>
                </w:p>
              </w:tc>
              <w:tc>
                <w:tcPr>
                  <w:tcW w:w="1177" w:type="dxa"/>
                  <w:tcBorders>
                    <w:top w:val="nil"/>
                    <w:left w:val="nil"/>
                    <w:bottom w:val="nil"/>
                    <w:right w:val="single" w:sz="8" w:space="0" w:color="auto"/>
                  </w:tcBorders>
                  <w:shd w:val="clear" w:color="auto" w:fill="auto"/>
                  <w:vAlign w:val="center"/>
                  <w:hideMark/>
                </w:tcPr>
                <w:p w14:paraId="7B5471F6" w14:textId="409DC23F" w:rsidR="00E974D4" w:rsidRPr="00E974D4" w:rsidRDefault="00E974D4" w:rsidP="006716BD">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С</w:t>
                  </w:r>
                  <w:r w:rsidR="006716BD">
                    <w:rPr>
                      <w:rFonts w:ascii="Times New Roman" w:eastAsia="Times New Roman" w:hAnsi="Times New Roman" w:cs="Times New Roman"/>
                      <w:color w:val="000000"/>
                      <w:sz w:val="24"/>
                      <w:szCs w:val="24"/>
                      <w:lang w:eastAsia="ru-RU"/>
                    </w:rPr>
                    <w:t>редства</w:t>
                  </w:r>
                  <w:r w:rsidRPr="00E974D4">
                    <w:rPr>
                      <w:rFonts w:ascii="Times New Roman" w:eastAsia="Times New Roman" w:hAnsi="Times New Roman" w:cs="Times New Roman"/>
                      <w:color w:val="000000"/>
                      <w:sz w:val="24"/>
                      <w:szCs w:val="24"/>
                      <w:lang w:eastAsia="ru-RU"/>
                    </w:rPr>
                    <w:t xml:space="preserve"> областного</w:t>
                  </w:r>
                </w:p>
              </w:tc>
              <w:tc>
                <w:tcPr>
                  <w:tcW w:w="1444" w:type="dxa"/>
                  <w:tcBorders>
                    <w:top w:val="nil"/>
                    <w:left w:val="nil"/>
                    <w:bottom w:val="nil"/>
                    <w:right w:val="single" w:sz="8" w:space="0" w:color="auto"/>
                  </w:tcBorders>
                  <w:shd w:val="clear" w:color="auto" w:fill="auto"/>
                  <w:vAlign w:val="center"/>
                  <w:hideMark/>
                </w:tcPr>
                <w:p w14:paraId="71A4E4F2" w14:textId="7C028408" w:rsidR="00E974D4" w:rsidRPr="00E974D4" w:rsidRDefault="006716BD" w:rsidP="00E974D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r w:rsidR="00E974D4" w:rsidRPr="00E974D4">
                    <w:rPr>
                      <w:rFonts w:ascii="Times New Roman" w:eastAsia="Times New Roman" w:hAnsi="Times New Roman" w:cs="Times New Roman"/>
                      <w:color w:val="000000"/>
                      <w:sz w:val="24"/>
                      <w:szCs w:val="24"/>
                      <w:lang w:eastAsia="ru-RU"/>
                    </w:rPr>
                    <w:t xml:space="preserve"> федерального</w:t>
                  </w:r>
                </w:p>
              </w:tc>
            </w:tr>
            <w:tr w:rsidR="00E974D4" w:rsidRPr="00E974D4" w14:paraId="06A91323" w14:textId="77777777" w:rsidTr="00E974D4">
              <w:trPr>
                <w:trHeight w:val="645"/>
              </w:trPr>
              <w:tc>
                <w:tcPr>
                  <w:tcW w:w="1198" w:type="dxa"/>
                  <w:vMerge/>
                  <w:tcBorders>
                    <w:top w:val="single" w:sz="8" w:space="0" w:color="auto"/>
                    <w:left w:val="single" w:sz="8" w:space="0" w:color="auto"/>
                    <w:bottom w:val="single" w:sz="8" w:space="0" w:color="000000"/>
                    <w:right w:val="single" w:sz="8" w:space="0" w:color="auto"/>
                  </w:tcBorders>
                  <w:vAlign w:val="center"/>
                  <w:hideMark/>
                </w:tcPr>
                <w:p w14:paraId="5FCB7DC8"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p>
              </w:tc>
              <w:tc>
                <w:tcPr>
                  <w:tcW w:w="810" w:type="dxa"/>
                  <w:vMerge/>
                  <w:tcBorders>
                    <w:top w:val="single" w:sz="8" w:space="0" w:color="auto"/>
                    <w:left w:val="single" w:sz="8" w:space="0" w:color="auto"/>
                    <w:bottom w:val="single" w:sz="8" w:space="0" w:color="000000"/>
                    <w:right w:val="single" w:sz="8" w:space="0" w:color="auto"/>
                  </w:tcBorders>
                  <w:vAlign w:val="center"/>
                  <w:hideMark/>
                </w:tcPr>
                <w:p w14:paraId="1CA5411E"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nil"/>
                    <w:right w:val="single" w:sz="8" w:space="0" w:color="auto"/>
                  </w:tcBorders>
                  <w:shd w:val="clear" w:color="auto" w:fill="auto"/>
                  <w:vAlign w:val="center"/>
                  <w:hideMark/>
                </w:tcPr>
                <w:p w14:paraId="0ABFDF1D"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муниципального</w:t>
                  </w:r>
                </w:p>
              </w:tc>
              <w:tc>
                <w:tcPr>
                  <w:tcW w:w="1177" w:type="dxa"/>
                  <w:tcBorders>
                    <w:top w:val="nil"/>
                    <w:left w:val="nil"/>
                    <w:bottom w:val="nil"/>
                    <w:right w:val="single" w:sz="8" w:space="0" w:color="auto"/>
                  </w:tcBorders>
                  <w:shd w:val="clear" w:color="auto" w:fill="auto"/>
                  <w:vAlign w:val="center"/>
                  <w:hideMark/>
                </w:tcPr>
                <w:p w14:paraId="7DDF0C63"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 xml:space="preserve">бюджета </w:t>
                  </w:r>
                </w:p>
              </w:tc>
              <w:tc>
                <w:tcPr>
                  <w:tcW w:w="1444" w:type="dxa"/>
                  <w:tcBorders>
                    <w:top w:val="nil"/>
                    <w:left w:val="nil"/>
                    <w:bottom w:val="nil"/>
                    <w:right w:val="single" w:sz="8" w:space="0" w:color="auto"/>
                  </w:tcBorders>
                  <w:shd w:val="clear" w:color="auto" w:fill="auto"/>
                  <w:vAlign w:val="center"/>
                  <w:hideMark/>
                </w:tcPr>
                <w:p w14:paraId="70EB1C49"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бюджета</w:t>
                  </w:r>
                </w:p>
              </w:tc>
            </w:tr>
            <w:tr w:rsidR="00E974D4" w:rsidRPr="00E974D4" w14:paraId="4FD05572" w14:textId="77777777" w:rsidTr="00E974D4">
              <w:trPr>
                <w:trHeight w:val="330"/>
              </w:trPr>
              <w:tc>
                <w:tcPr>
                  <w:tcW w:w="1198" w:type="dxa"/>
                  <w:vMerge/>
                  <w:tcBorders>
                    <w:top w:val="single" w:sz="8" w:space="0" w:color="auto"/>
                    <w:left w:val="single" w:sz="8" w:space="0" w:color="auto"/>
                    <w:bottom w:val="single" w:sz="8" w:space="0" w:color="000000"/>
                    <w:right w:val="single" w:sz="8" w:space="0" w:color="auto"/>
                  </w:tcBorders>
                  <w:vAlign w:val="center"/>
                  <w:hideMark/>
                </w:tcPr>
                <w:p w14:paraId="1F4FC783"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p>
              </w:tc>
              <w:tc>
                <w:tcPr>
                  <w:tcW w:w="810" w:type="dxa"/>
                  <w:vMerge/>
                  <w:tcBorders>
                    <w:top w:val="single" w:sz="8" w:space="0" w:color="auto"/>
                    <w:left w:val="single" w:sz="8" w:space="0" w:color="auto"/>
                    <w:bottom w:val="single" w:sz="8" w:space="0" w:color="000000"/>
                    <w:right w:val="single" w:sz="8" w:space="0" w:color="auto"/>
                  </w:tcBorders>
                  <w:vAlign w:val="center"/>
                  <w:hideMark/>
                </w:tcPr>
                <w:p w14:paraId="52A59CFE"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single" w:sz="8" w:space="0" w:color="auto"/>
                    <w:right w:val="single" w:sz="8" w:space="0" w:color="auto"/>
                  </w:tcBorders>
                  <w:shd w:val="clear" w:color="auto" w:fill="auto"/>
                  <w:vAlign w:val="center"/>
                  <w:hideMark/>
                </w:tcPr>
                <w:p w14:paraId="3684A327"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 xml:space="preserve">бюджета </w:t>
                  </w:r>
                </w:p>
              </w:tc>
              <w:tc>
                <w:tcPr>
                  <w:tcW w:w="1177" w:type="dxa"/>
                  <w:tcBorders>
                    <w:top w:val="nil"/>
                    <w:left w:val="nil"/>
                    <w:bottom w:val="single" w:sz="8" w:space="0" w:color="auto"/>
                    <w:right w:val="single" w:sz="8" w:space="0" w:color="auto"/>
                  </w:tcBorders>
                  <w:shd w:val="clear" w:color="auto" w:fill="auto"/>
                  <w:vAlign w:val="center"/>
                  <w:hideMark/>
                </w:tcPr>
                <w:p w14:paraId="1973D1B5" w14:textId="77777777" w:rsidR="00E974D4" w:rsidRPr="00E974D4" w:rsidRDefault="00E974D4" w:rsidP="00E974D4">
                  <w:pPr>
                    <w:spacing w:after="0" w:line="240" w:lineRule="auto"/>
                    <w:rPr>
                      <w:rFonts w:ascii="Calibri" w:eastAsia="Times New Roman" w:hAnsi="Calibri" w:cs="Calibri"/>
                      <w:color w:val="000000"/>
                      <w:lang w:eastAsia="ru-RU"/>
                    </w:rPr>
                  </w:pPr>
                  <w:r w:rsidRPr="00E974D4">
                    <w:rPr>
                      <w:rFonts w:ascii="Calibri" w:eastAsia="Times New Roman" w:hAnsi="Calibri" w:cs="Calibri"/>
                      <w:color w:val="000000"/>
                      <w:lang w:eastAsia="ru-RU"/>
                    </w:rPr>
                    <w:t> </w:t>
                  </w:r>
                </w:p>
              </w:tc>
              <w:tc>
                <w:tcPr>
                  <w:tcW w:w="1444" w:type="dxa"/>
                  <w:tcBorders>
                    <w:top w:val="nil"/>
                    <w:left w:val="nil"/>
                    <w:bottom w:val="single" w:sz="8" w:space="0" w:color="auto"/>
                    <w:right w:val="single" w:sz="8" w:space="0" w:color="auto"/>
                  </w:tcBorders>
                  <w:shd w:val="clear" w:color="auto" w:fill="auto"/>
                  <w:hideMark/>
                </w:tcPr>
                <w:p w14:paraId="0B40CB9F" w14:textId="77777777" w:rsidR="00E974D4" w:rsidRPr="00E974D4" w:rsidRDefault="00E974D4" w:rsidP="00E974D4">
                  <w:pPr>
                    <w:spacing w:after="0" w:line="240" w:lineRule="auto"/>
                    <w:rPr>
                      <w:rFonts w:ascii="Calibri" w:eastAsia="Times New Roman" w:hAnsi="Calibri" w:cs="Calibri"/>
                      <w:color w:val="000000"/>
                      <w:lang w:eastAsia="ru-RU"/>
                    </w:rPr>
                  </w:pPr>
                  <w:r w:rsidRPr="00E974D4">
                    <w:rPr>
                      <w:rFonts w:ascii="Calibri" w:eastAsia="Times New Roman" w:hAnsi="Calibri" w:cs="Calibri"/>
                      <w:color w:val="000000"/>
                      <w:lang w:eastAsia="ru-RU"/>
                    </w:rPr>
                    <w:t> </w:t>
                  </w:r>
                </w:p>
              </w:tc>
            </w:tr>
            <w:tr w:rsidR="00E974D4" w:rsidRPr="00E974D4" w14:paraId="6366935F"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066AE995"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2020 г.</w:t>
                  </w:r>
                </w:p>
              </w:tc>
              <w:tc>
                <w:tcPr>
                  <w:tcW w:w="810" w:type="dxa"/>
                  <w:tcBorders>
                    <w:top w:val="nil"/>
                    <w:left w:val="nil"/>
                    <w:bottom w:val="single" w:sz="8" w:space="0" w:color="auto"/>
                    <w:right w:val="single" w:sz="8" w:space="0" w:color="auto"/>
                  </w:tcBorders>
                  <w:shd w:val="clear" w:color="auto" w:fill="auto"/>
                  <w:vAlign w:val="center"/>
                  <w:hideMark/>
                </w:tcPr>
                <w:p w14:paraId="4E8FB393"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1727,61</w:t>
                  </w:r>
                </w:p>
              </w:tc>
              <w:tc>
                <w:tcPr>
                  <w:tcW w:w="1747" w:type="dxa"/>
                  <w:tcBorders>
                    <w:top w:val="nil"/>
                    <w:left w:val="nil"/>
                    <w:bottom w:val="single" w:sz="8" w:space="0" w:color="auto"/>
                    <w:right w:val="single" w:sz="8" w:space="0" w:color="auto"/>
                  </w:tcBorders>
                  <w:shd w:val="clear" w:color="auto" w:fill="auto"/>
                  <w:vAlign w:val="center"/>
                  <w:hideMark/>
                </w:tcPr>
                <w:p w14:paraId="79E8DBF3" w14:textId="77777777" w:rsidR="00E974D4" w:rsidRPr="00E974D4" w:rsidRDefault="00E974D4" w:rsidP="00E974D4">
                  <w:pPr>
                    <w:spacing w:after="0" w:line="240" w:lineRule="auto"/>
                    <w:jc w:val="center"/>
                    <w:rPr>
                      <w:rFonts w:ascii="Times New Roman" w:eastAsia="Times New Roman" w:hAnsi="Times New Roman" w:cs="Times New Roman"/>
                      <w:bCs/>
                      <w:color w:val="FF0000"/>
                      <w:sz w:val="24"/>
                      <w:szCs w:val="24"/>
                      <w:lang w:eastAsia="ru-RU"/>
                    </w:rPr>
                  </w:pPr>
                  <w:r w:rsidRPr="00E974D4">
                    <w:rPr>
                      <w:rFonts w:ascii="Times New Roman" w:eastAsia="Times New Roman" w:hAnsi="Times New Roman" w:cs="Times New Roman"/>
                      <w:bCs/>
                      <w:color w:val="000000" w:themeColor="text1"/>
                      <w:sz w:val="24"/>
                      <w:szCs w:val="24"/>
                      <w:lang w:eastAsia="ru-RU"/>
                    </w:rPr>
                    <w:t>404,90</w:t>
                  </w:r>
                </w:p>
              </w:tc>
              <w:tc>
                <w:tcPr>
                  <w:tcW w:w="1177" w:type="dxa"/>
                  <w:tcBorders>
                    <w:top w:val="nil"/>
                    <w:left w:val="nil"/>
                    <w:bottom w:val="single" w:sz="8" w:space="0" w:color="auto"/>
                    <w:right w:val="single" w:sz="8" w:space="0" w:color="auto"/>
                  </w:tcBorders>
                  <w:shd w:val="clear" w:color="auto" w:fill="auto"/>
                  <w:vAlign w:val="center"/>
                  <w:hideMark/>
                </w:tcPr>
                <w:p w14:paraId="754AF967"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39,68</w:t>
                  </w:r>
                </w:p>
              </w:tc>
              <w:tc>
                <w:tcPr>
                  <w:tcW w:w="1444" w:type="dxa"/>
                  <w:tcBorders>
                    <w:top w:val="nil"/>
                    <w:left w:val="nil"/>
                    <w:bottom w:val="single" w:sz="8" w:space="0" w:color="auto"/>
                    <w:right w:val="single" w:sz="8" w:space="0" w:color="auto"/>
                  </w:tcBorders>
                  <w:shd w:val="clear" w:color="auto" w:fill="auto"/>
                  <w:vAlign w:val="center"/>
                  <w:hideMark/>
                </w:tcPr>
                <w:p w14:paraId="584ED5A2"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1283,03</w:t>
                  </w:r>
                </w:p>
              </w:tc>
            </w:tr>
            <w:tr w:rsidR="00E974D4" w:rsidRPr="00E974D4" w14:paraId="7FDE6113"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71309673"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2021 г.</w:t>
                  </w:r>
                </w:p>
              </w:tc>
              <w:tc>
                <w:tcPr>
                  <w:tcW w:w="810" w:type="dxa"/>
                  <w:tcBorders>
                    <w:top w:val="nil"/>
                    <w:left w:val="nil"/>
                    <w:bottom w:val="single" w:sz="8" w:space="0" w:color="auto"/>
                    <w:right w:val="single" w:sz="8" w:space="0" w:color="auto"/>
                  </w:tcBorders>
                  <w:shd w:val="clear" w:color="auto" w:fill="auto"/>
                  <w:vAlign w:val="center"/>
                  <w:hideMark/>
                </w:tcPr>
                <w:p w14:paraId="7008AC0A"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121,15</w:t>
                  </w:r>
                </w:p>
              </w:tc>
              <w:tc>
                <w:tcPr>
                  <w:tcW w:w="1747" w:type="dxa"/>
                  <w:tcBorders>
                    <w:top w:val="nil"/>
                    <w:left w:val="nil"/>
                    <w:bottom w:val="single" w:sz="8" w:space="0" w:color="auto"/>
                    <w:right w:val="single" w:sz="8" w:space="0" w:color="auto"/>
                  </w:tcBorders>
                  <w:shd w:val="clear" w:color="auto" w:fill="auto"/>
                  <w:vAlign w:val="center"/>
                  <w:hideMark/>
                </w:tcPr>
                <w:p w14:paraId="17BCFBFD"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121,15</w:t>
                  </w:r>
                </w:p>
              </w:tc>
              <w:tc>
                <w:tcPr>
                  <w:tcW w:w="1177" w:type="dxa"/>
                  <w:tcBorders>
                    <w:top w:val="nil"/>
                    <w:left w:val="nil"/>
                    <w:bottom w:val="single" w:sz="8" w:space="0" w:color="auto"/>
                    <w:right w:val="single" w:sz="8" w:space="0" w:color="auto"/>
                  </w:tcBorders>
                  <w:shd w:val="clear" w:color="auto" w:fill="auto"/>
                  <w:vAlign w:val="center"/>
                  <w:hideMark/>
                </w:tcPr>
                <w:p w14:paraId="481BD23B"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6E5CF98C"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r>
            <w:tr w:rsidR="00E974D4" w:rsidRPr="00E974D4" w14:paraId="02B9F532"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113F016D"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2022 г.</w:t>
                  </w:r>
                </w:p>
              </w:tc>
              <w:tc>
                <w:tcPr>
                  <w:tcW w:w="810" w:type="dxa"/>
                  <w:tcBorders>
                    <w:top w:val="nil"/>
                    <w:left w:val="nil"/>
                    <w:bottom w:val="single" w:sz="8" w:space="0" w:color="auto"/>
                    <w:right w:val="single" w:sz="8" w:space="0" w:color="auto"/>
                  </w:tcBorders>
                  <w:shd w:val="clear" w:color="auto" w:fill="auto"/>
                  <w:vAlign w:val="center"/>
                  <w:hideMark/>
                </w:tcPr>
                <w:p w14:paraId="39267F40"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794,657</w:t>
                  </w:r>
                </w:p>
              </w:tc>
              <w:tc>
                <w:tcPr>
                  <w:tcW w:w="1747" w:type="dxa"/>
                  <w:tcBorders>
                    <w:top w:val="nil"/>
                    <w:left w:val="nil"/>
                    <w:bottom w:val="single" w:sz="8" w:space="0" w:color="auto"/>
                    <w:right w:val="single" w:sz="8" w:space="0" w:color="auto"/>
                  </w:tcBorders>
                  <w:shd w:val="clear" w:color="auto" w:fill="auto"/>
                  <w:vAlign w:val="center"/>
                  <w:hideMark/>
                </w:tcPr>
                <w:p w14:paraId="14EC8D20"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794,657</w:t>
                  </w:r>
                </w:p>
              </w:tc>
              <w:tc>
                <w:tcPr>
                  <w:tcW w:w="1177" w:type="dxa"/>
                  <w:tcBorders>
                    <w:top w:val="nil"/>
                    <w:left w:val="nil"/>
                    <w:bottom w:val="single" w:sz="8" w:space="0" w:color="auto"/>
                    <w:right w:val="single" w:sz="8" w:space="0" w:color="auto"/>
                  </w:tcBorders>
                  <w:shd w:val="clear" w:color="auto" w:fill="auto"/>
                  <w:vAlign w:val="center"/>
                  <w:hideMark/>
                </w:tcPr>
                <w:p w14:paraId="51EEB40E"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4D7E561A"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r>
            <w:tr w:rsidR="00E974D4" w:rsidRPr="00E974D4" w14:paraId="587DF1AF"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33003929"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2023 г.</w:t>
                  </w:r>
                </w:p>
              </w:tc>
              <w:tc>
                <w:tcPr>
                  <w:tcW w:w="810" w:type="dxa"/>
                  <w:tcBorders>
                    <w:top w:val="nil"/>
                    <w:left w:val="nil"/>
                    <w:bottom w:val="single" w:sz="8" w:space="0" w:color="auto"/>
                    <w:right w:val="single" w:sz="8" w:space="0" w:color="auto"/>
                  </w:tcBorders>
                  <w:shd w:val="clear" w:color="auto" w:fill="auto"/>
                  <w:vAlign w:val="center"/>
                  <w:hideMark/>
                </w:tcPr>
                <w:p w14:paraId="2A9DA401"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350,69</w:t>
                  </w:r>
                </w:p>
              </w:tc>
              <w:tc>
                <w:tcPr>
                  <w:tcW w:w="1747" w:type="dxa"/>
                  <w:tcBorders>
                    <w:top w:val="nil"/>
                    <w:left w:val="nil"/>
                    <w:bottom w:val="single" w:sz="8" w:space="0" w:color="auto"/>
                    <w:right w:val="single" w:sz="8" w:space="0" w:color="auto"/>
                  </w:tcBorders>
                  <w:shd w:val="clear" w:color="auto" w:fill="auto"/>
                  <w:vAlign w:val="center"/>
                  <w:hideMark/>
                </w:tcPr>
                <w:p w14:paraId="7CA97720"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350,69</w:t>
                  </w:r>
                </w:p>
              </w:tc>
              <w:tc>
                <w:tcPr>
                  <w:tcW w:w="1177" w:type="dxa"/>
                  <w:tcBorders>
                    <w:top w:val="nil"/>
                    <w:left w:val="nil"/>
                    <w:bottom w:val="single" w:sz="8" w:space="0" w:color="auto"/>
                    <w:right w:val="single" w:sz="8" w:space="0" w:color="auto"/>
                  </w:tcBorders>
                  <w:shd w:val="clear" w:color="auto" w:fill="auto"/>
                  <w:vAlign w:val="center"/>
                  <w:hideMark/>
                </w:tcPr>
                <w:p w14:paraId="0C4C12BF"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5D77D046"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r>
            <w:tr w:rsidR="00E974D4" w:rsidRPr="00E974D4" w14:paraId="13240375"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72ADA1C2"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2024 г.</w:t>
                  </w:r>
                </w:p>
              </w:tc>
              <w:tc>
                <w:tcPr>
                  <w:tcW w:w="810" w:type="dxa"/>
                  <w:tcBorders>
                    <w:top w:val="nil"/>
                    <w:left w:val="nil"/>
                    <w:bottom w:val="single" w:sz="8" w:space="0" w:color="auto"/>
                    <w:right w:val="single" w:sz="8" w:space="0" w:color="auto"/>
                  </w:tcBorders>
                  <w:shd w:val="clear" w:color="auto" w:fill="auto"/>
                  <w:vAlign w:val="center"/>
                  <w:hideMark/>
                </w:tcPr>
                <w:p w14:paraId="0A2391DB" w14:textId="77777777" w:rsidR="00E974D4" w:rsidRPr="00B3563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747" w:type="dxa"/>
                  <w:tcBorders>
                    <w:top w:val="nil"/>
                    <w:left w:val="nil"/>
                    <w:bottom w:val="single" w:sz="8" w:space="0" w:color="auto"/>
                    <w:right w:val="single" w:sz="8" w:space="0" w:color="auto"/>
                  </w:tcBorders>
                  <w:shd w:val="clear" w:color="auto" w:fill="auto"/>
                  <w:vAlign w:val="center"/>
                  <w:hideMark/>
                </w:tcPr>
                <w:p w14:paraId="119F3423" w14:textId="77777777" w:rsidR="00E974D4" w:rsidRPr="00B3563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177" w:type="dxa"/>
                  <w:tcBorders>
                    <w:top w:val="nil"/>
                    <w:left w:val="nil"/>
                    <w:bottom w:val="single" w:sz="8" w:space="0" w:color="auto"/>
                    <w:right w:val="single" w:sz="8" w:space="0" w:color="auto"/>
                  </w:tcBorders>
                  <w:shd w:val="clear" w:color="auto" w:fill="auto"/>
                  <w:vAlign w:val="center"/>
                  <w:hideMark/>
                </w:tcPr>
                <w:p w14:paraId="239FD153" w14:textId="77777777" w:rsidR="00E974D4" w:rsidRPr="00B3563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452E0FE1" w14:textId="77777777" w:rsidR="00E974D4" w:rsidRPr="00B3563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r>
            <w:tr w:rsidR="00E974D4" w:rsidRPr="00E974D4" w14:paraId="68BC7861"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67A55560"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2025 г.</w:t>
                  </w:r>
                </w:p>
              </w:tc>
              <w:tc>
                <w:tcPr>
                  <w:tcW w:w="810" w:type="dxa"/>
                  <w:tcBorders>
                    <w:top w:val="nil"/>
                    <w:left w:val="nil"/>
                    <w:bottom w:val="single" w:sz="8" w:space="0" w:color="auto"/>
                    <w:right w:val="single" w:sz="8" w:space="0" w:color="auto"/>
                  </w:tcBorders>
                  <w:shd w:val="clear" w:color="auto" w:fill="auto"/>
                  <w:vAlign w:val="center"/>
                  <w:hideMark/>
                </w:tcPr>
                <w:p w14:paraId="4CC934B7" w14:textId="2E884A5E" w:rsidR="00E974D4" w:rsidRPr="00B3563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747" w:type="dxa"/>
                  <w:tcBorders>
                    <w:top w:val="nil"/>
                    <w:left w:val="nil"/>
                    <w:bottom w:val="single" w:sz="8" w:space="0" w:color="auto"/>
                    <w:right w:val="single" w:sz="8" w:space="0" w:color="auto"/>
                  </w:tcBorders>
                  <w:shd w:val="clear" w:color="auto" w:fill="auto"/>
                  <w:vAlign w:val="center"/>
                  <w:hideMark/>
                </w:tcPr>
                <w:p w14:paraId="5DF83F73" w14:textId="5F15E116" w:rsidR="00E974D4" w:rsidRPr="00B35634" w:rsidRDefault="00B3563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w:t>
                  </w:r>
                  <w:r w:rsidR="00E974D4" w:rsidRPr="00B35634">
                    <w:rPr>
                      <w:rFonts w:ascii="Times New Roman" w:eastAsia="Times New Roman" w:hAnsi="Times New Roman" w:cs="Times New Roman"/>
                      <w:color w:val="000000"/>
                      <w:sz w:val="24"/>
                      <w:szCs w:val="24"/>
                      <w:lang w:eastAsia="ru-RU"/>
                    </w:rPr>
                    <w:t>,00</w:t>
                  </w:r>
                </w:p>
              </w:tc>
              <w:tc>
                <w:tcPr>
                  <w:tcW w:w="1177" w:type="dxa"/>
                  <w:tcBorders>
                    <w:top w:val="nil"/>
                    <w:left w:val="nil"/>
                    <w:bottom w:val="single" w:sz="8" w:space="0" w:color="auto"/>
                    <w:right w:val="single" w:sz="8" w:space="0" w:color="auto"/>
                  </w:tcBorders>
                  <w:shd w:val="clear" w:color="auto" w:fill="auto"/>
                  <w:vAlign w:val="center"/>
                  <w:hideMark/>
                </w:tcPr>
                <w:p w14:paraId="17A6F8FE" w14:textId="77777777" w:rsidR="00E974D4" w:rsidRPr="00B3563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7BAAF66C" w14:textId="77777777" w:rsidR="00E974D4" w:rsidRPr="00B3563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r>
            <w:tr w:rsidR="00E974D4" w:rsidRPr="00E974D4" w14:paraId="39A3DC7C"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216317DA"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2026  г.</w:t>
                  </w:r>
                </w:p>
              </w:tc>
              <w:tc>
                <w:tcPr>
                  <w:tcW w:w="810" w:type="dxa"/>
                  <w:tcBorders>
                    <w:top w:val="nil"/>
                    <w:left w:val="nil"/>
                    <w:bottom w:val="single" w:sz="8" w:space="0" w:color="auto"/>
                    <w:right w:val="single" w:sz="8" w:space="0" w:color="auto"/>
                  </w:tcBorders>
                  <w:shd w:val="clear" w:color="auto" w:fill="auto"/>
                  <w:vAlign w:val="center"/>
                  <w:hideMark/>
                </w:tcPr>
                <w:p w14:paraId="7196CE46"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c>
                <w:tcPr>
                  <w:tcW w:w="1747" w:type="dxa"/>
                  <w:tcBorders>
                    <w:top w:val="nil"/>
                    <w:left w:val="nil"/>
                    <w:bottom w:val="single" w:sz="8" w:space="0" w:color="auto"/>
                    <w:right w:val="single" w:sz="8" w:space="0" w:color="auto"/>
                  </w:tcBorders>
                  <w:shd w:val="clear" w:color="auto" w:fill="auto"/>
                  <w:vAlign w:val="center"/>
                  <w:hideMark/>
                </w:tcPr>
                <w:p w14:paraId="41744998"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c>
                <w:tcPr>
                  <w:tcW w:w="1177" w:type="dxa"/>
                  <w:tcBorders>
                    <w:top w:val="nil"/>
                    <w:left w:val="nil"/>
                    <w:bottom w:val="single" w:sz="8" w:space="0" w:color="auto"/>
                    <w:right w:val="single" w:sz="8" w:space="0" w:color="auto"/>
                  </w:tcBorders>
                  <w:shd w:val="clear" w:color="auto" w:fill="auto"/>
                  <w:vAlign w:val="center"/>
                  <w:hideMark/>
                </w:tcPr>
                <w:p w14:paraId="253810EE"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72EE4397"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r>
            <w:tr w:rsidR="00E974D4" w:rsidRPr="00E974D4" w14:paraId="2305E5AB" w14:textId="77777777" w:rsidTr="00E974D4">
              <w:trPr>
                <w:trHeight w:val="96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5E4E58C9" w14:textId="33B3F8EE"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  2020-2026</w:t>
                  </w:r>
                  <w:r w:rsidRPr="00E974D4">
                    <w:rPr>
                      <w:rFonts w:ascii="Times New Roman" w:eastAsia="Times New Roman" w:hAnsi="Times New Roman" w:cs="Times New Roman"/>
                      <w:color w:val="000000"/>
                      <w:sz w:val="24"/>
                      <w:szCs w:val="24"/>
                      <w:lang w:eastAsia="ru-RU"/>
                    </w:rPr>
                    <w:t>г</w:t>
                  </w:r>
                </w:p>
              </w:tc>
              <w:tc>
                <w:tcPr>
                  <w:tcW w:w="810" w:type="dxa"/>
                  <w:tcBorders>
                    <w:top w:val="nil"/>
                    <w:left w:val="nil"/>
                    <w:bottom w:val="single" w:sz="8" w:space="0" w:color="auto"/>
                    <w:right w:val="single" w:sz="8" w:space="0" w:color="auto"/>
                  </w:tcBorders>
                  <w:shd w:val="clear" w:color="auto" w:fill="auto"/>
                  <w:vAlign w:val="center"/>
                  <w:hideMark/>
                </w:tcPr>
                <w:p w14:paraId="7EB10BC1" w14:textId="6185FC88" w:rsidR="00E974D4" w:rsidRPr="00E974D4" w:rsidRDefault="00B35634" w:rsidP="00E974D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2994,11</w:t>
                  </w:r>
                </w:p>
              </w:tc>
              <w:tc>
                <w:tcPr>
                  <w:tcW w:w="1747" w:type="dxa"/>
                  <w:tcBorders>
                    <w:top w:val="nil"/>
                    <w:left w:val="nil"/>
                    <w:bottom w:val="single" w:sz="8" w:space="0" w:color="auto"/>
                    <w:right w:val="single" w:sz="8" w:space="0" w:color="auto"/>
                  </w:tcBorders>
                  <w:shd w:val="clear" w:color="auto" w:fill="auto"/>
                  <w:vAlign w:val="center"/>
                  <w:hideMark/>
                </w:tcPr>
                <w:p w14:paraId="691CEB2A" w14:textId="7544A4D6" w:rsidR="00E974D4" w:rsidRPr="00E974D4" w:rsidRDefault="00B35634" w:rsidP="00E974D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r w:rsidR="00E974D4" w:rsidRPr="00E974D4">
                    <w:rPr>
                      <w:rFonts w:ascii="Times New Roman" w:eastAsia="Times New Roman" w:hAnsi="Times New Roman" w:cs="Times New Roman"/>
                      <w:color w:val="000000"/>
                      <w:sz w:val="24"/>
                      <w:szCs w:val="24"/>
                      <w:lang w:eastAsia="ru-RU"/>
                    </w:rPr>
                    <w:t>71,40</w:t>
                  </w:r>
                </w:p>
              </w:tc>
              <w:tc>
                <w:tcPr>
                  <w:tcW w:w="1177" w:type="dxa"/>
                  <w:tcBorders>
                    <w:top w:val="nil"/>
                    <w:left w:val="nil"/>
                    <w:bottom w:val="single" w:sz="8" w:space="0" w:color="auto"/>
                    <w:right w:val="single" w:sz="8" w:space="0" w:color="auto"/>
                  </w:tcBorders>
                  <w:shd w:val="clear" w:color="auto" w:fill="auto"/>
                  <w:vAlign w:val="center"/>
                  <w:hideMark/>
                </w:tcPr>
                <w:p w14:paraId="1576946F"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39,68</w:t>
                  </w:r>
                </w:p>
              </w:tc>
              <w:tc>
                <w:tcPr>
                  <w:tcW w:w="1444" w:type="dxa"/>
                  <w:tcBorders>
                    <w:top w:val="nil"/>
                    <w:left w:val="nil"/>
                    <w:bottom w:val="single" w:sz="8" w:space="0" w:color="auto"/>
                    <w:right w:val="single" w:sz="8" w:space="0" w:color="auto"/>
                  </w:tcBorders>
                  <w:shd w:val="clear" w:color="auto" w:fill="auto"/>
                  <w:vAlign w:val="center"/>
                  <w:hideMark/>
                </w:tcPr>
                <w:p w14:paraId="01292891"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1283,03</w:t>
                  </w:r>
                </w:p>
              </w:tc>
            </w:tr>
          </w:tbl>
          <w:p w14:paraId="4869F57D" w14:textId="7C059177" w:rsidR="003B2B97" w:rsidRPr="0041433D" w:rsidRDefault="005B703D" w:rsidP="00600E61">
            <w:pPr>
              <w:spacing w:after="0" w:line="240" w:lineRule="auto"/>
              <w:ind w:firstLine="446"/>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0A6BDE" w:rsidRPr="0041433D" w14:paraId="51FB659D" w14:textId="77777777" w:rsidTr="000708AD">
        <w:tc>
          <w:tcPr>
            <w:tcW w:w="1951" w:type="dxa"/>
          </w:tcPr>
          <w:p w14:paraId="079471D8"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14:paraId="64E0314D"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Ожидаемые результаты реализации подпрограммы:</w:t>
            </w:r>
          </w:p>
          <w:p w14:paraId="07D03BE8"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 Доведение охвата школьников услугами дополнительного образования до 80 %;</w:t>
            </w:r>
          </w:p>
          <w:p w14:paraId="5A96DA18"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2) Доведение охвата детей и подростков в работе детских общественных объединений до 60%;</w:t>
            </w:r>
          </w:p>
          <w:p w14:paraId="6839A801"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3) Увеличение количества детей, привлекаемых к участию в различных мероприятиях муниципального уровня, в том числе организованных </w:t>
            </w:r>
            <w:r w:rsidRPr="0041433D">
              <w:rPr>
                <w:rFonts w:ascii="Times New Roman" w:hAnsi="Times New Roman" w:cs="Times New Roman"/>
                <w:sz w:val="24"/>
                <w:szCs w:val="24"/>
              </w:rPr>
              <w:lastRenderedPageBreak/>
              <w:t>непосредственно образовательным учреждением дополнительного образования до 55%;</w:t>
            </w:r>
          </w:p>
          <w:p w14:paraId="06EF0DAD"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14:paraId="1BEC5B20"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14:paraId="557093B8"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14:paraId="5ADFE36B"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7) Увеличение количества воспитанников, имеющих спортивные разряды до 30%;</w:t>
            </w:r>
          </w:p>
          <w:p w14:paraId="5A245716"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14:paraId="3F2DD151"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9) Увеличение количество выданных сертификатов дополнительного образования до 80%;</w:t>
            </w:r>
          </w:p>
          <w:p w14:paraId="5BC3E099"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14:paraId="048C3510"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14:paraId="11DC545F"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14:paraId="4C9D84C5"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13) Создан центр волонтерского движения.</w:t>
            </w:r>
          </w:p>
        </w:tc>
      </w:tr>
    </w:tbl>
    <w:p w14:paraId="34760F07"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14:paraId="302B54F6"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t>3.1. Характеристика сферы деятельности</w:t>
      </w:r>
    </w:p>
    <w:p w14:paraId="09673DE8" w14:textId="77777777" w:rsidR="00D639A2" w:rsidRPr="0041433D"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«Баткатская СОШ». В рамках реализации регионального проекта «Успех каждого ребенка» нацпроекта «Образование» в 4-х образовательных организациях (ЦДТ, СОШ 1, СОШ 2, Баткатская СОШ) открыты 168 новых учебных мест дополнительного образования детей.</w:t>
      </w:r>
    </w:p>
    <w:p w14:paraId="58BEAD45" w14:textId="77777777" w:rsidR="00D639A2" w:rsidRPr="0041433D"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14:paraId="260A0E8E" w14:textId="77777777" w:rsidR="00D639A2" w:rsidRPr="0041433D"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14:paraId="6ADD12EF" w14:textId="77777777" w:rsidR="00D639A2" w:rsidRPr="0041433D"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14:paraId="3E2C4140" w14:textId="77777777" w:rsidR="00D639A2" w:rsidRPr="0041433D"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tbl>
      <w:tblPr>
        <w:tblStyle w:val="15"/>
        <w:tblW w:w="10093" w:type="dxa"/>
        <w:tblInd w:w="108" w:type="dxa"/>
        <w:tblLook w:val="04A0" w:firstRow="1" w:lastRow="0" w:firstColumn="1" w:lastColumn="0" w:noHBand="0" w:noVBand="1"/>
      </w:tblPr>
      <w:tblGrid>
        <w:gridCol w:w="1439"/>
        <w:gridCol w:w="1850"/>
        <w:gridCol w:w="1563"/>
        <w:gridCol w:w="1839"/>
        <w:gridCol w:w="1561"/>
        <w:gridCol w:w="1841"/>
      </w:tblGrid>
      <w:tr w:rsidR="000A6BDE" w:rsidRPr="0041433D" w14:paraId="642F3096" w14:textId="77777777" w:rsidTr="00A15105">
        <w:tc>
          <w:tcPr>
            <w:tcW w:w="1439" w:type="dxa"/>
          </w:tcPr>
          <w:p w14:paraId="42D019C7"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 9 лет включительно</w:t>
            </w:r>
          </w:p>
        </w:tc>
        <w:tc>
          <w:tcPr>
            <w:tcW w:w="1850" w:type="dxa"/>
          </w:tcPr>
          <w:p w14:paraId="4479C5DA"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3" w:type="dxa"/>
          </w:tcPr>
          <w:p w14:paraId="0EA81EE1"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От 10 до 14 лет включительно</w:t>
            </w:r>
          </w:p>
        </w:tc>
        <w:tc>
          <w:tcPr>
            <w:tcW w:w="1839" w:type="dxa"/>
          </w:tcPr>
          <w:p w14:paraId="62B559AE"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1" w:type="dxa"/>
          </w:tcPr>
          <w:p w14:paraId="623E4E09"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От 15 до 17 лет включительно</w:t>
            </w:r>
          </w:p>
        </w:tc>
        <w:tc>
          <w:tcPr>
            <w:tcW w:w="1841" w:type="dxa"/>
          </w:tcPr>
          <w:p w14:paraId="0B44A9B5"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0A6BDE" w:rsidRPr="0041433D" w14:paraId="2F37B60E" w14:textId="77777777" w:rsidTr="00A15105">
        <w:tc>
          <w:tcPr>
            <w:tcW w:w="1439" w:type="dxa"/>
          </w:tcPr>
          <w:p w14:paraId="0167CE4D"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477</w:t>
            </w:r>
          </w:p>
        </w:tc>
        <w:tc>
          <w:tcPr>
            <w:tcW w:w="1850" w:type="dxa"/>
          </w:tcPr>
          <w:p w14:paraId="0662115B"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42,1</w:t>
            </w:r>
          </w:p>
        </w:tc>
        <w:tc>
          <w:tcPr>
            <w:tcW w:w="1563" w:type="dxa"/>
          </w:tcPr>
          <w:p w14:paraId="7B407811"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463</w:t>
            </w:r>
          </w:p>
        </w:tc>
        <w:tc>
          <w:tcPr>
            <w:tcW w:w="1839" w:type="dxa"/>
          </w:tcPr>
          <w:p w14:paraId="734B2FB9"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41</w:t>
            </w:r>
          </w:p>
        </w:tc>
        <w:tc>
          <w:tcPr>
            <w:tcW w:w="1561" w:type="dxa"/>
          </w:tcPr>
          <w:p w14:paraId="2672BD6D"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192</w:t>
            </w:r>
          </w:p>
        </w:tc>
        <w:tc>
          <w:tcPr>
            <w:tcW w:w="1841" w:type="dxa"/>
          </w:tcPr>
          <w:p w14:paraId="1AD9C3C2"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17</w:t>
            </w:r>
          </w:p>
        </w:tc>
      </w:tr>
    </w:tbl>
    <w:p w14:paraId="075002FE" w14:textId="77777777" w:rsidR="00D639A2" w:rsidRPr="0041433D"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14:paraId="238F7DD3" w14:textId="77777777" w:rsidR="00D639A2" w:rsidRPr="0041433D"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lastRenderedPageBreak/>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w:t>
      </w:r>
      <w:r w:rsidR="009A6726" w:rsidRPr="0041433D">
        <w:rPr>
          <w:rFonts w:ascii="Times New Roman" w:eastAsia="Times New Roman" w:hAnsi="Times New Roman" w:cs="Times New Roman"/>
          <w:sz w:val="24"/>
          <w:szCs w:val="24"/>
          <w:lang w:eastAsia="ru-RU"/>
        </w:rPr>
        <w:t xml:space="preserve"> </w:t>
      </w:r>
      <w:r w:rsidRPr="0041433D">
        <w:rPr>
          <w:rFonts w:ascii="Times New Roman" w:eastAsia="Times New Roman" w:hAnsi="Times New Roman" w:cs="Times New Roman"/>
          <w:sz w:val="24"/>
          <w:szCs w:val="24"/>
          <w:lang w:eastAsia="ru-RU"/>
        </w:rPr>
        <w:t>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14:paraId="52DAE04B" w14:textId="77777777" w:rsidR="00D639A2" w:rsidRPr="0041433D"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14:paraId="31DB7284" w14:textId="77777777" w:rsidR="00D639A2" w:rsidRPr="0041433D"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Количество объединений и число обучающихся по основным направлениям деятельности в системе дополнительного образования детей</w:t>
      </w:r>
    </w:p>
    <w:p w14:paraId="4AC5008D" w14:textId="77777777" w:rsidR="00D639A2" w:rsidRPr="0041433D"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0A6BDE" w:rsidRPr="0041433D" w14:paraId="77938214" w14:textId="77777777" w:rsidTr="00752B96">
        <w:tc>
          <w:tcPr>
            <w:tcW w:w="3261" w:type="dxa"/>
          </w:tcPr>
          <w:p w14:paraId="02B30FD2"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Наименование направления</w:t>
            </w:r>
          </w:p>
        </w:tc>
        <w:tc>
          <w:tcPr>
            <w:tcW w:w="2976" w:type="dxa"/>
          </w:tcPr>
          <w:p w14:paraId="2A72A2AA"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Количество детей</w:t>
            </w:r>
          </w:p>
        </w:tc>
        <w:tc>
          <w:tcPr>
            <w:tcW w:w="3828" w:type="dxa"/>
          </w:tcPr>
          <w:p w14:paraId="0AD71028"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 от количества детей, обучающихся в учреждениях дополнительного образования</w:t>
            </w:r>
          </w:p>
        </w:tc>
      </w:tr>
      <w:tr w:rsidR="000A6BDE" w:rsidRPr="0041433D" w14:paraId="7F3A6175" w14:textId="77777777" w:rsidTr="00752B96">
        <w:tc>
          <w:tcPr>
            <w:tcW w:w="3261" w:type="dxa"/>
          </w:tcPr>
          <w:p w14:paraId="70F23844"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Техническое</w:t>
            </w:r>
          </w:p>
        </w:tc>
        <w:tc>
          <w:tcPr>
            <w:tcW w:w="2976" w:type="dxa"/>
          </w:tcPr>
          <w:p w14:paraId="1765846A"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160</w:t>
            </w:r>
          </w:p>
        </w:tc>
        <w:tc>
          <w:tcPr>
            <w:tcW w:w="3828" w:type="dxa"/>
          </w:tcPr>
          <w:p w14:paraId="2C9585CA"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14,1</w:t>
            </w:r>
          </w:p>
        </w:tc>
      </w:tr>
      <w:tr w:rsidR="000A6BDE" w:rsidRPr="0041433D" w14:paraId="52546A4D" w14:textId="77777777" w:rsidTr="00752B96">
        <w:tc>
          <w:tcPr>
            <w:tcW w:w="3261" w:type="dxa"/>
          </w:tcPr>
          <w:p w14:paraId="7DB9C5DA"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Естественно-научное</w:t>
            </w:r>
          </w:p>
        </w:tc>
        <w:tc>
          <w:tcPr>
            <w:tcW w:w="2976" w:type="dxa"/>
          </w:tcPr>
          <w:p w14:paraId="5AE8423E"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134</w:t>
            </w:r>
          </w:p>
        </w:tc>
        <w:tc>
          <w:tcPr>
            <w:tcW w:w="3828" w:type="dxa"/>
          </w:tcPr>
          <w:p w14:paraId="1B421CB7"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11,8</w:t>
            </w:r>
          </w:p>
        </w:tc>
      </w:tr>
      <w:tr w:rsidR="000A6BDE" w:rsidRPr="0041433D" w14:paraId="2F4A9D29" w14:textId="77777777" w:rsidTr="00752B96">
        <w:tc>
          <w:tcPr>
            <w:tcW w:w="3261" w:type="dxa"/>
          </w:tcPr>
          <w:p w14:paraId="0B7EF34D"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Туристско-краеведческое</w:t>
            </w:r>
          </w:p>
        </w:tc>
        <w:tc>
          <w:tcPr>
            <w:tcW w:w="2976" w:type="dxa"/>
          </w:tcPr>
          <w:p w14:paraId="204896F5"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54</w:t>
            </w:r>
          </w:p>
        </w:tc>
        <w:tc>
          <w:tcPr>
            <w:tcW w:w="3828" w:type="dxa"/>
          </w:tcPr>
          <w:p w14:paraId="1BD40182"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4,8</w:t>
            </w:r>
          </w:p>
        </w:tc>
      </w:tr>
      <w:tr w:rsidR="000A6BDE" w:rsidRPr="0041433D" w14:paraId="7349CDA0" w14:textId="77777777" w:rsidTr="00752B96">
        <w:tc>
          <w:tcPr>
            <w:tcW w:w="3261" w:type="dxa"/>
          </w:tcPr>
          <w:p w14:paraId="5C7C0BEE"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Социально-педагогическое</w:t>
            </w:r>
          </w:p>
        </w:tc>
        <w:tc>
          <w:tcPr>
            <w:tcW w:w="2976" w:type="dxa"/>
          </w:tcPr>
          <w:p w14:paraId="1DE281BB"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184</w:t>
            </w:r>
          </w:p>
        </w:tc>
        <w:tc>
          <w:tcPr>
            <w:tcW w:w="3828" w:type="dxa"/>
          </w:tcPr>
          <w:p w14:paraId="1597955D"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16,3</w:t>
            </w:r>
          </w:p>
        </w:tc>
      </w:tr>
      <w:tr w:rsidR="000A6BDE" w:rsidRPr="0041433D" w14:paraId="0A36F149" w14:textId="77777777" w:rsidTr="00752B96">
        <w:tc>
          <w:tcPr>
            <w:tcW w:w="3261" w:type="dxa"/>
          </w:tcPr>
          <w:p w14:paraId="71625FD8"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Художественное</w:t>
            </w:r>
          </w:p>
        </w:tc>
        <w:tc>
          <w:tcPr>
            <w:tcW w:w="2976" w:type="dxa"/>
          </w:tcPr>
          <w:p w14:paraId="6603D0E3"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209</w:t>
            </w:r>
          </w:p>
        </w:tc>
        <w:tc>
          <w:tcPr>
            <w:tcW w:w="3828" w:type="dxa"/>
          </w:tcPr>
          <w:p w14:paraId="3B717233"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18,4</w:t>
            </w:r>
          </w:p>
        </w:tc>
      </w:tr>
      <w:tr w:rsidR="000A6BDE" w:rsidRPr="0041433D" w14:paraId="2E29F25A" w14:textId="77777777" w:rsidTr="00752B96">
        <w:tc>
          <w:tcPr>
            <w:tcW w:w="3261" w:type="dxa"/>
          </w:tcPr>
          <w:p w14:paraId="78D3406D"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Физкультурно-спортивное</w:t>
            </w:r>
          </w:p>
        </w:tc>
        <w:tc>
          <w:tcPr>
            <w:tcW w:w="2976" w:type="dxa"/>
          </w:tcPr>
          <w:p w14:paraId="5B5B9DAB"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391</w:t>
            </w:r>
          </w:p>
        </w:tc>
        <w:tc>
          <w:tcPr>
            <w:tcW w:w="3828" w:type="dxa"/>
          </w:tcPr>
          <w:p w14:paraId="64BC7D90"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34,6</w:t>
            </w:r>
          </w:p>
        </w:tc>
      </w:tr>
    </w:tbl>
    <w:p w14:paraId="1A4335E6" w14:textId="77777777" w:rsidR="00D639A2" w:rsidRPr="0041433D" w:rsidRDefault="00D639A2" w:rsidP="00D639A2">
      <w:pPr>
        <w:spacing w:after="0" w:line="240" w:lineRule="auto"/>
        <w:ind w:right="-144"/>
        <w:jc w:val="both"/>
        <w:rPr>
          <w:rFonts w:ascii="Times New Roman" w:eastAsia="Times New Roman" w:hAnsi="Times New Roman" w:cs="Times New Roman"/>
          <w:sz w:val="24"/>
          <w:szCs w:val="24"/>
          <w:lang w:eastAsia="ru-RU"/>
        </w:rPr>
      </w:pPr>
    </w:p>
    <w:p w14:paraId="1F776BCF" w14:textId="77777777" w:rsidR="00D639A2" w:rsidRPr="0041433D"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14:paraId="436FA0F7" w14:textId="77777777" w:rsidR="00D639A2" w:rsidRPr="0041433D"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14:paraId="2C7F097C" w14:textId="77777777" w:rsidR="00D639A2" w:rsidRPr="0041433D"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05"/>
        <w:gridCol w:w="2217"/>
        <w:gridCol w:w="2018"/>
        <w:gridCol w:w="1791"/>
        <w:gridCol w:w="1990"/>
      </w:tblGrid>
      <w:tr w:rsidR="000A6BDE" w:rsidRPr="0041433D" w14:paraId="4E7E0FB1" w14:textId="77777777" w:rsidTr="00D639A2">
        <w:tc>
          <w:tcPr>
            <w:tcW w:w="1806" w:type="dxa"/>
            <w:vMerge w:val="restart"/>
          </w:tcPr>
          <w:p w14:paraId="209BA726"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rPr>
              <w:t>Вид спорта</w:t>
            </w:r>
          </w:p>
        </w:tc>
        <w:tc>
          <w:tcPr>
            <w:tcW w:w="12511" w:type="dxa"/>
            <w:gridSpan w:val="4"/>
          </w:tcPr>
          <w:p w14:paraId="0E683320"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rPr>
              <w:t>2019-2020</w:t>
            </w:r>
          </w:p>
        </w:tc>
      </w:tr>
      <w:tr w:rsidR="000A6BDE" w:rsidRPr="0041433D" w14:paraId="28F8D4B5" w14:textId="77777777" w:rsidTr="00D639A2">
        <w:tc>
          <w:tcPr>
            <w:tcW w:w="1806" w:type="dxa"/>
            <w:vMerge/>
          </w:tcPr>
          <w:p w14:paraId="552CD490" w14:textId="77777777" w:rsidR="00D639A2" w:rsidRPr="0041433D" w:rsidRDefault="00D639A2" w:rsidP="00D639A2">
            <w:pPr>
              <w:tabs>
                <w:tab w:val="left" w:pos="5400"/>
              </w:tabs>
              <w:jc w:val="center"/>
              <w:rPr>
                <w:rFonts w:ascii="Times New Roman" w:hAnsi="Times New Roman"/>
                <w:sz w:val="24"/>
                <w:szCs w:val="24"/>
              </w:rPr>
            </w:pPr>
          </w:p>
        </w:tc>
        <w:tc>
          <w:tcPr>
            <w:tcW w:w="3156" w:type="dxa"/>
          </w:tcPr>
          <w:p w14:paraId="33E37B4B"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lang w:val="en-US"/>
              </w:rPr>
              <w:t>I</w:t>
            </w:r>
            <w:r w:rsidRPr="0041433D">
              <w:rPr>
                <w:rFonts w:ascii="Times New Roman" w:hAnsi="Times New Roman"/>
                <w:sz w:val="24"/>
                <w:szCs w:val="24"/>
              </w:rPr>
              <w:t xml:space="preserve">, </w:t>
            </w:r>
            <w:r w:rsidRPr="0041433D">
              <w:rPr>
                <w:rFonts w:ascii="Times New Roman" w:hAnsi="Times New Roman"/>
                <w:sz w:val="24"/>
                <w:szCs w:val="24"/>
                <w:lang w:val="en-US"/>
              </w:rPr>
              <w:t>II</w:t>
            </w:r>
            <w:r w:rsidRPr="0041433D">
              <w:rPr>
                <w:rFonts w:ascii="Times New Roman" w:hAnsi="Times New Roman"/>
                <w:sz w:val="24"/>
                <w:szCs w:val="24"/>
              </w:rPr>
              <w:t xml:space="preserve">, </w:t>
            </w:r>
            <w:r w:rsidRPr="0041433D">
              <w:rPr>
                <w:rFonts w:ascii="Times New Roman" w:hAnsi="Times New Roman"/>
                <w:sz w:val="24"/>
                <w:szCs w:val="24"/>
                <w:lang w:val="en-US"/>
              </w:rPr>
              <w:t>III</w:t>
            </w:r>
            <w:r w:rsidRPr="0041433D">
              <w:rPr>
                <w:rFonts w:ascii="Times New Roman" w:hAnsi="Times New Roman"/>
                <w:sz w:val="24"/>
                <w:szCs w:val="24"/>
              </w:rPr>
              <w:t xml:space="preserve"> юношеские разряды</w:t>
            </w:r>
          </w:p>
        </w:tc>
        <w:tc>
          <w:tcPr>
            <w:tcW w:w="3118" w:type="dxa"/>
          </w:tcPr>
          <w:p w14:paraId="38FDC410"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lang w:val="en-US"/>
              </w:rPr>
              <w:t>I</w:t>
            </w:r>
            <w:r w:rsidRPr="0041433D">
              <w:rPr>
                <w:rFonts w:ascii="Times New Roman" w:hAnsi="Times New Roman"/>
                <w:sz w:val="24"/>
                <w:szCs w:val="24"/>
              </w:rPr>
              <w:t xml:space="preserve">, </w:t>
            </w:r>
            <w:r w:rsidRPr="0041433D">
              <w:rPr>
                <w:rFonts w:ascii="Times New Roman" w:hAnsi="Times New Roman"/>
                <w:sz w:val="24"/>
                <w:szCs w:val="24"/>
                <w:lang w:val="en-US"/>
              </w:rPr>
              <w:t>II</w:t>
            </w:r>
            <w:r w:rsidRPr="0041433D">
              <w:rPr>
                <w:rFonts w:ascii="Times New Roman" w:hAnsi="Times New Roman"/>
                <w:sz w:val="24"/>
                <w:szCs w:val="24"/>
              </w:rPr>
              <w:t xml:space="preserve">, </w:t>
            </w:r>
            <w:r w:rsidRPr="0041433D">
              <w:rPr>
                <w:rFonts w:ascii="Times New Roman" w:hAnsi="Times New Roman"/>
                <w:sz w:val="24"/>
                <w:szCs w:val="24"/>
                <w:lang w:val="en-US"/>
              </w:rPr>
              <w:t>III</w:t>
            </w:r>
            <w:r w:rsidRPr="0041433D">
              <w:rPr>
                <w:rFonts w:ascii="Times New Roman" w:hAnsi="Times New Roman"/>
                <w:sz w:val="24"/>
                <w:szCs w:val="24"/>
              </w:rPr>
              <w:t xml:space="preserve"> разряды</w:t>
            </w:r>
          </w:p>
        </w:tc>
        <w:tc>
          <w:tcPr>
            <w:tcW w:w="2977" w:type="dxa"/>
          </w:tcPr>
          <w:p w14:paraId="7A576F27"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rPr>
              <w:t>КМС</w:t>
            </w:r>
          </w:p>
        </w:tc>
        <w:tc>
          <w:tcPr>
            <w:tcW w:w="3260" w:type="dxa"/>
          </w:tcPr>
          <w:p w14:paraId="0750271A"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rPr>
              <w:t>Всего:</w:t>
            </w:r>
          </w:p>
        </w:tc>
      </w:tr>
      <w:tr w:rsidR="000A6BDE" w:rsidRPr="0041433D" w14:paraId="48A4C6FC" w14:textId="77777777" w:rsidTr="00D639A2">
        <w:tc>
          <w:tcPr>
            <w:tcW w:w="1806" w:type="dxa"/>
          </w:tcPr>
          <w:p w14:paraId="6D04E96F"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футбол</w:t>
            </w:r>
          </w:p>
        </w:tc>
        <w:tc>
          <w:tcPr>
            <w:tcW w:w="3156" w:type="dxa"/>
          </w:tcPr>
          <w:p w14:paraId="707C44AD"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10</w:t>
            </w:r>
          </w:p>
        </w:tc>
        <w:tc>
          <w:tcPr>
            <w:tcW w:w="3118" w:type="dxa"/>
          </w:tcPr>
          <w:p w14:paraId="6A639CB4"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10</w:t>
            </w:r>
          </w:p>
        </w:tc>
        <w:tc>
          <w:tcPr>
            <w:tcW w:w="2977" w:type="dxa"/>
          </w:tcPr>
          <w:p w14:paraId="0A7F88F9"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59B67B4B"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20</w:t>
            </w:r>
          </w:p>
        </w:tc>
      </w:tr>
      <w:tr w:rsidR="000A6BDE" w:rsidRPr="0041433D" w14:paraId="5E8F9273" w14:textId="77777777" w:rsidTr="00D639A2">
        <w:tc>
          <w:tcPr>
            <w:tcW w:w="1806" w:type="dxa"/>
          </w:tcPr>
          <w:p w14:paraId="74728A1C"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самбо</w:t>
            </w:r>
          </w:p>
        </w:tc>
        <w:tc>
          <w:tcPr>
            <w:tcW w:w="3156" w:type="dxa"/>
          </w:tcPr>
          <w:p w14:paraId="692948D5"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6FDC0C89"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67D9D8F5"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2B650C24" w14:textId="77777777" w:rsidR="00D639A2" w:rsidRPr="0041433D" w:rsidRDefault="00D639A2" w:rsidP="00D639A2">
            <w:pPr>
              <w:tabs>
                <w:tab w:val="left" w:pos="5400"/>
              </w:tabs>
              <w:rPr>
                <w:rFonts w:ascii="Times New Roman" w:hAnsi="Times New Roman"/>
                <w:sz w:val="24"/>
                <w:szCs w:val="24"/>
              </w:rPr>
            </w:pPr>
          </w:p>
        </w:tc>
      </w:tr>
      <w:tr w:rsidR="000A6BDE" w:rsidRPr="0041433D" w14:paraId="01A647BF" w14:textId="77777777" w:rsidTr="00D639A2">
        <w:tc>
          <w:tcPr>
            <w:tcW w:w="1806" w:type="dxa"/>
          </w:tcPr>
          <w:p w14:paraId="44F229A8"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лыжные гонки</w:t>
            </w:r>
          </w:p>
        </w:tc>
        <w:tc>
          <w:tcPr>
            <w:tcW w:w="3156" w:type="dxa"/>
          </w:tcPr>
          <w:p w14:paraId="1934F0BE"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2</w:t>
            </w:r>
          </w:p>
        </w:tc>
        <w:tc>
          <w:tcPr>
            <w:tcW w:w="3118" w:type="dxa"/>
          </w:tcPr>
          <w:p w14:paraId="1F047348"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3</w:t>
            </w:r>
          </w:p>
        </w:tc>
        <w:tc>
          <w:tcPr>
            <w:tcW w:w="2977" w:type="dxa"/>
          </w:tcPr>
          <w:p w14:paraId="08C744DC"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5FA96C22"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5</w:t>
            </w:r>
          </w:p>
        </w:tc>
      </w:tr>
      <w:tr w:rsidR="000A6BDE" w:rsidRPr="0041433D" w14:paraId="514D1E98" w14:textId="77777777" w:rsidTr="00D639A2">
        <w:tc>
          <w:tcPr>
            <w:tcW w:w="1806" w:type="dxa"/>
          </w:tcPr>
          <w:p w14:paraId="631B135F"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баскетбол</w:t>
            </w:r>
          </w:p>
        </w:tc>
        <w:tc>
          <w:tcPr>
            <w:tcW w:w="3156" w:type="dxa"/>
          </w:tcPr>
          <w:p w14:paraId="20C30B11"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758C4B29"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222C68BF"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1CBB1CD0" w14:textId="77777777" w:rsidR="00D639A2" w:rsidRPr="0041433D" w:rsidRDefault="00D639A2" w:rsidP="00D639A2">
            <w:pPr>
              <w:tabs>
                <w:tab w:val="left" w:pos="5400"/>
              </w:tabs>
              <w:rPr>
                <w:rFonts w:ascii="Times New Roman" w:hAnsi="Times New Roman"/>
                <w:sz w:val="24"/>
                <w:szCs w:val="24"/>
              </w:rPr>
            </w:pPr>
          </w:p>
        </w:tc>
      </w:tr>
      <w:tr w:rsidR="000A6BDE" w:rsidRPr="0041433D" w14:paraId="65AB2489" w14:textId="77777777" w:rsidTr="00D639A2">
        <w:tc>
          <w:tcPr>
            <w:tcW w:w="1806" w:type="dxa"/>
          </w:tcPr>
          <w:p w14:paraId="169B8E8E"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каратэ</w:t>
            </w:r>
          </w:p>
        </w:tc>
        <w:tc>
          <w:tcPr>
            <w:tcW w:w="3156" w:type="dxa"/>
          </w:tcPr>
          <w:p w14:paraId="68B88F30"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6</w:t>
            </w:r>
          </w:p>
        </w:tc>
        <w:tc>
          <w:tcPr>
            <w:tcW w:w="3118" w:type="dxa"/>
          </w:tcPr>
          <w:p w14:paraId="0B5A07B9"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17E6EB2C"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10D8BBD9"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6</w:t>
            </w:r>
          </w:p>
        </w:tc>
      </w:tr>
      <w:tr w:rsidR="000A6BDE" w:rsidRPr="0041433D" w14:paraId="2DCBB324" w14:textId="77777777" w:rsidTr="00D639A2">
        <w:tc>
          <w:tcPr>
            <w:tcW w:w="1806" w:type="dxa"/>
          </w:tcPr>
          <w:p w14:paraId="71A57827"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стрельба из лука</w:t>
            </w:r>
          </w:p>
        </w:tc>
        <w:tc>
          <w:tcPr>
            <w:tcW w:w="3156" w:type="dxa"/>
          </w:tcPr>
          <w:p w14:paraId="73FF6EF2"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295020A4"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4</w:t>
            </w:r>
          </w:p>
        </w:tc>
        <w:tc>
          <w:tcPr>
            <w:tcW w:w="2977" w:type="dxa"/>
          </w:tcPr>
          <w:p w14:paraId="02010E9F"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7D9A9178"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4</w:t>
            </w:r>
          </w:p>
        </w:tc>
      </w:tr>
      <w:tr w:rsidR="000A6BDE" w:rsidRPr="0041433D" w14:paraId="1242B62B" w14:textId="77777777" w:rsidTr="00D639A2">
        <w:tc>
          <w:tcPr>
            <w:tcW w:w="1806" w:type="dxa"/>
          </w:tcPr>
          <w:p w14:paraId="7AA430EF"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гиревой спорт</w:t>
            </w:r>
          </w:p>
        </w:tc>
        <w:tc>
          <w:tcPr>
            <w:tcW w:w="3156" w:type="dxa"/>
          </w:tcPr>
          <w:p w14:paraId="07F63E42"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8</w:t>
            </w:r>
          </w:p>
        </w:tc>
        <w:tc>
          <w:tcPr>
            <w:tcW w:w="3118" w:type="dxa"/>
          </w:tcPr>
          <w:p w14:paraId="0CBF2027"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1B413829"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30143504"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8</w:t>
            </w:r>
          </w:p>
        </w:tc>
      </w:tr>
      <w:tr w:rsidR="000A6BDE" w:rsidRPr="0041433D" w14:paraId="1AD1576F" w14:textId="77777777" w:rsidTr="00D639A2">
        <w:tc>
          <w:tcPr>
            <w:tcW w:w="1806" w:type="dxa"/>
          </w:tcPr>
          <w:p w14:paraId="24534FB0"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хоккей с шайбой</w:t>
            </w:r>
          </w:p>
        </w:tc>
        <w:tc>
          <w:tcPr>
            <w:tcW w:w="3156" w:type="dxa"/>
          </w:tcPr>
          <w:p w14:paraId="2B24D207"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3E9A2E22"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3BE8B527"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697A7B19" w14:textId="77777777" w:rsidR="00D639A2" w:rsidRPr="0041433D" w:rsidRDefault="00D639A2" w:rsidP="00D639A2">
            <w:pPr>
              <w:tabs>
                <w:tab w:val="left" w:pos="5400"/>
              </w:tabs>
              <w:jc w:val="both"/>
              <w:rPr>
                <w:rFonts w:ascii="Times New Roman" w:hAnsi="Times New Roman"/>
                <w:sz w:val="24"/>
                <w:szCs w:val="24"/>
              </w:rPr>
            </w:pPr>
          </w:p>
        </w:tc>
      </w:tr>
      <w:tr w:rsidR="000A6BDE" w:rsidRPr="0041433D" w14:paraId="48162E44" w14:textId="77777777" w:rsidTr="00D639A2">
        <w:tc>
          <w:tcPr>
            <w:tcW w:w="1806" w:type="dxa"/>
          </w:tcPr>
          <w:p w14:paraId="6C13FFA2"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волейбол</w:t>
            </w:r>
          </w:p>
        </w:tc>
        <w:tc>
          <w:tcPr>
            <w:tcW w:w="3156" w:type="dxa"/>
          </w:tcPr>
          <w:p w14:paraId="5642E089"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5EACDD2E"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28AE1FC1"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3B04F41F" w14:textId="77777777" w:rsidR="00D639A2" w:rsidRPr="0041433D" w:rsidRDefault="00D639A2" w:rsidP="00D639A2">
            <w:pPr>
              <w:tabs>
                <w:tab w:val="left" w:pos="5400"/>
              </w:tabs>
              <w:jc w:val="both"/>
              <w:rPr>
                <w:rFonts w:ascii="Times New Roman" w:hAnsi="Times New Roman"/>
                <w:sz w:val="24"/>
                <w:szCs w:val="24"/>
              </w:rPr>
            </w:pPr>
          </w:p>
        </w:tc>
      </w:tr>
      <w:tr w:rsidR="000A6BDE" w:rsidRPr="0041433D" w14:paraId="4A176CCC" w14:textId="77777777" w:rsidTr="00D639A2">
        <w:tc>
          <w:tcPr>
            <w:tcW w:w="1806" w:type="dxa"/>
          </w:tcPr>
          <w:p w14:paraId="15F9BADA" w14:textId="77777777" w:rsidR="00D639A2" w:rsidRPr="0041433D" w:rsidRDefault="00D639A2" w:rsidP="00D639A2">
            <w:pPr>
              <w:tabs>
                <w:tab w:val="left" w:pos="5400"/>
              </w:tabs>
              <w:rPr>
                <w:rFonts w:ascii="Times New Roman" w:hAnsi="Times New Roman"/>
                <w:sz w:val="24"/>
                <w:szCs w:val="24"/>
              </w:rPr>
            </w:pPr>
          </w:p>
        </w:tc>
        <w:tc>
          <w:tcPr>
            <w:tcW w:w="3156" w:type="dxa"/>
          </w:tcPr>
          <w:p w14:paraId="2881F000"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26</w:t>
            </w:r>
          </w:p>
        </w:tc>
        <w:tc>
          <w:tcPr>
            <w:tcW w:w="3118" w:type="dxa"/>
          </w:tcPr>
          <w:p w14:paraId="1BE0E953"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17</w:t>
            </w:r>
          </w:p>
        </w:tc>
        <w:tc>
          <w:tcPr>
            <w:tcW w:w="2977" w:type="dxa"/>
          </w:tcPr>
          <w:p w14:paraId="1E63C6E8"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w:t>
            </w:r>
          </w:p>
        </w:tc>
        <w:tc>
          <w:tcPr>
            <w:tcW w:w="3260" w:type="dxa"/>
          </w:tcPr>
          <w:p w14:paraId="74D27D22"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43</w:t>
            </w:r>
          </w:p>
        </w:tc>
      </w:tr>
    </w:tbl>
    <w:p w14:paraId="7FB5BA3A" w14:textId="77777777" w:rsidR="00D639A2" w:rsidRPr="0041433D"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14:paraId="79B64764" w14:textId="77777777" w:rsidR="00D639A2" w:rsidRPr="0041433D"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14:paraId="60DDBF23" w14:textId="77777777" w:rsidR="00D639A2" w:rsidRPr="0041433D"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0A6BDE" w:rsidRPr="0041433D" w14:paraId="029A039C" w14:textId="77777777" w:rsidTr="00752B96">
        <w:trPr>
          <w:jc w:val="center"/>
        </w:trPr>
        <w:tc>
          <w:tcPr>
            <w:tcW w:w="3636" w:type="dxa"/>
          </w:tcPr>
          <w:p w14:paraId="35FA8CA3"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Уровень мероприятий</w:t>
            </w:r>
          </w:p>
        </w:tc>
        <w:tc>
          <w:tcPr>
            <w:tcW w:w="3159" w:type="dxa"/>
          </w:tcPr>
          <w:p w14:paraId="67F22AC5"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Количество соревнований</w:t>
            </w:r>
          </w:p>
        </w:tc>
        <w:tc>
          <w:tcPr>
            <w:tcW w:w="2936" w:type="dxa"/>
          </w:tcPr>
          <w:p w14:paraId="505FB470"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Количество обучающихся</w:t>
            </w:r>
          </w:p>
        </w:tc>
      </w:tr>
      <w:tr w:rsidR="000A6BDE" w:rsidRPr="0041433D" w14:paraId="76059CD1" w14:textId="77777777" w:rsidTr="00752B96">
        <w:trPr>
          <w:jc w:val="center"/>
        </w:trPr>
        <w:tc>
          <w:tcPr>
            <w:tcW w:w="3636" w:type="dxa"/>
          </w:tcPr>
          <w:p w14:paraId="69891FC2" w14:textId="77777777" w:rsidR="00752B96" w:rsidRPr="0041433D" w:rsidRDefault="00752B96" w:rsidP="00D639A2">
            <w:pPr>
              <w:tabs>
                <w:tab w:val="left" w:pos="5400"/>
              </w:tabs>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Всероссийские</w:t>
            </w:r>
          </w:p>
        </w:tc>
        <w:tc>
          <w:tcPr>
            <w:tcW w:w="3159" w:type="dxa"/>
          </w:tcPr>
          <w:p w14:paraId="4C943623"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4</w:t>
            </w:r>
          </w:p>
        </w:tc>
        <w:tc>
          <w:tcPr>
            <w:tcW w:w="2936" w:type="dxa"/>
          </w:tcPr>
          <w:p w14:paraId="6CEDB354"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19</w:t>
            </w:r>
          </w:p>
        </w:tc>
      </w:tr>
      <w:tr w:rsidR="000A6BDE" w:rsidRPr="0041433D" w14:paraId="3267BB95" w14:textId="77777777" w:rsidTr="00752B96">
        <w:trPr>
          <w:jc w:val="center"/>
        </w:trPr>
        <w:tc>
          <w:tcPr>
            <w:tcW w:w="3636" w:type="dxa"/>
          </w:tcPr>
          <w:p w14:paraId="505DEF24" w14:textId="77777777" w:rsidR="00752B96" w:rsidRPr="0041433D" w:rsidRDefault="00752B96" w:rsidP="00D639A2">
            <w:pPr>
              <w:tabs>
                <w:tab w:val="left" w:pos="5400"/>
              </w:tabs>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Региональные</w:t>
            </w:r>
          </w:p>
        </w:tc>
        <w:tc>
          <w:tcPr>
            <w:tcW w:w="3159" w:type="dxa"/>
          </w:tcPr>
          <w:p w14:paraId="3EAC239A"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25</w:t>
            </w:r>
          </w:p>
        </w:tc>
        <w:tc>
          <w:tcPr>
            <w:tcW w:w="2936" w:type="dxa"/>
          </w:tcPr>
          <w:p w14:paraId="6CDE9785"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190</w:t>
            </w:r>
          </w:p>
        </w:tc>
      </w:tr>
      <w:tr w:rsidR="000A6BDE" w:rsidRPr="0041433D" w14:paraId="26B42CDA" w14:textId="77777777" w:rsidTr="00752B96">
        <w:trPr>
          <w:jc w:val="center"/>
        </w:trPr>
        <w:tc>
          <w:tcPr>
            <w:tcW w:w="3636" w:type="dxa"/>
          </w:tcPr>
          <w:p w14:paraId="50941D1E" w14:textId="77777777" w:rsidR="00752B96" w:rsidRPr="0041433D" w:rsidRDefault="00752B96" w:rsidP="00D639A2">
            <w:pPr>
              <w:tabs>
                <w:tab w:val="left" w:pos="5400"/>
              </w:tabs>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Межмуниципальные</w:t>
            </w:r>
          </w:p>
        </w:tc>
        <w:tc>
          <w:tcPr>
            <w:tcW w:w="3159" w:type="dxa"/>
          </w:tcPr>
          <w:p w14:paraId="5D2DE781"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6</w:t>
            </w:r>
          </w:p>
        </w:tc>
        <w:tc>
          <w:tcPr>
            <w:tcW w:w="2936" w:type="dxa"/>
          </w:tcPr>
          <w:p w14:paraId="45173760"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97</w:t>
            </w:r>
          </w:p>
        </w:tc>
      </w:tr>
      <w:tr w:rsidR="00752B96" w:rsidRPr="0041433D" w14:paraId="75266FAB" w14:textId="77777777" w:rsidTr="00752B96">
        <w:trPr>
          <w:jc w:val="center"/>
        </w:trPr>
        <w:tc>
          <w:tcPr>
            <w:tcW w:w="3636" w:type="dxa"/>
          </w:tcPr>
          <w:p w14:paraId="69296BE7" w14:textId="77777777" w:rsidR="00752B96" w:rsidRPr="0041433D" w:rsidRDefault="00752B96" w:rsidP="00D639A2">
            <w:pPr>
              <w:tabs>
                <w:tab w:val="left" w:pos="5400"/>
              </w:tabs>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Муниципальные</w:t>
            </w:r>
          </w:p>
        </w:tc>
        <w:tc>
          <w:tcPr>
            <w:tcW w:w="3159" w:type="dxa"/>
          </w:tcPr>
          <w:p w14:paraId="751D6C69"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26</w:t>
            </w:r>
          </w:p>
        </w:tc>
        <w:tc>
          <w:tcPr>
            <w:tcW w:w="2936" w:type="dxa"/>
          </w:tcPr>
          <w:p w14:paraId="04D4DCC7"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307</w:t>
            </w:r>
          </w:p>
        </w:tc>
      </w:tr>
    </w:tbl>
    <w:p w14:paraId="5E96E7DC"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14:paraId="5E49BCC2"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lastRenderedPageBreak/>
        <w:t xml:space="preserve">В соответствии с учебным планом МКУДО «ЦДТ» в 2019-2020 учебном году функционировали 35 объединений: </w:t>
      </w:r>
    </w:p>
    <w:p w14:paraId="4DDB5683"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Социально-педагогическая направленность – 7 объединений</w:t>
      </w:r>
    </w:p>
    <w:p w14:paraId="7292B8FA"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Физкультурно-спортивная направленность – 5 объединений</w:t>
      </w:r>
    </w:p>
    <w:p w14:paraId="01CF436A"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Туристско-краеведческая направленность – 1 объединение</w:t>
      </w:r>
    </w:p>
    <w:p w14:paraId="0759DEE7"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Художественная направленность – 12 объединений</w:t>
      </w:r>
    </w:p>
    <w:p w14:paraId="1DC8E989"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Техническая – 8 объединений</w:t>
      </w:r>
    </w:p>
    <w:p w14:paraId="3FB3FE48"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Естественнонаучная направленность – 4 объединения.</w:t>
      </w:r>
    </w:p>
    <w:p w14:paraId="772EF2B9"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течение учебного года воспитанники объединений принимают участие и добиваются высоких результатов:</w:t>
      </w:r>
    </w:p>
    <w:p w14:paraId="5F228E34"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tbl>
      <w:tblPr>
        <w:tblStyle w:val="15"/>
        <w:tblW w:w="10248" w:type="dxa"/>
        <w:jc w:val="center"/>
        <w:tblLook w:val="04A0" w:firstRow="1" w:lastRow="0" w:firstColumn="1" w:lastColumn="0" w:noHBand="0" w:noVBand="1"/>
      </w:tblPr>
      <w:tblGrid>
        <w:gridCol w:w="709"/>
        <w:gridCol w:w="4720"/>
        <w:gridCol w:w="4819"/>
      </w:tblGrid>
      <w:tr w:rsidR="000A6BDE" w:rsidRPr="0041433D" w14:paraId="612CE0FE" w14:textId="77777777" w:rsidTr="00752B96">
        <w:trPr>
          <w:jc w:val="center"/>
        </w:trPr>
        <w:tc>
          <w:tcPr>
            <w:tcW w:w="709" w:type="dxa"/>
          </w:tcPr>
          <w:p w14:paraId="4BB6496A"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14:paraId="2B2B5042"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Уровень мероприятий</w:t>
            </w:r>
          </w:p>
        </w:tc>
        <w:tc>
          <w:tcPr>
            <w:tcW w:w="4819" w:type="dxa"/>
          </w:tcPr>
          <w:p w14:paraId="37B2CB45"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Количество победителей и призеров</w:t>
            </w:r>
          </w:p>
        </w:tc>
      </w:tr>
      <w:tr w:rsidR="000A6BDE" w:rsidRPr="0041433D" w14:paraId="148318AD" w14:textId="77777777" w:rsidTr="00752B96">
        <w:trPr>
          <w:jc w:val="center"/>
        </w:trPr>
        <w:tc>
          <w:tcPr>
            <w:tcW w:w="709" w:type="dxa"/>
          </w:tcPr>
          <w:p w14:paraId="11C062B1" w14:textId="77777777" w:rsidR="00D639A2" w:rsidRPr="0041433D" w:rsidRDefault="00D639A2" w:rsidP="00D639A2">
            <w:pPr>
              <w:suppressLineNumbers/>
              <w:suppressAutoHyphens/>
              <w:autoSpaceDE w:val="0"/>
              <w:autoSpaceDN w:val="0"/>
              <w:adjustRightInd w:val="0"/>
              <w:ind w:right="-284"/>
              <w:jc w:val="both"/>
              <w:rPr>
                <w:rFonts w:ascii="Times New Roman" w:hAnsi="Times New Roman"/>
                <w:sz w:val="24"/>
                <w:szCs w:val="24"/>
              </w:rPr>
            </w:pPr>
            <w:r w:rsidRPr="0041433D">
              <w:rPr>
                <w:rFonts w:ascii="Times New Roman" w:hAnsi="Times New Roman"/>
                <w:sz w:val="24"/>
                <w:szCs w:val="24"/>
              </w:rPr>
              <w:t>1.</w:t>
            </w:r>
          </w:p>
        </w:tc>
        <w:tc>
          <w:tcPr>
            <w:tcW w:w="4720" w:type="dxa"/>
          </w:tcPr>
          <w:p w14:paraId="1C96E1CA" w14:textId="77777777" w:rsidR="00D639A2" w:rsidRPr="0041433D"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41433D">
              <w:rPr>
                <w:rFonts w:ascii="Times New Roman" w:hAnsi="Times New Roman"/>
                <w:sz w:val="24"/>
                <w:szCs w:val="24"/>
              </w:rPr>
              <w:t>Межрегиональные</w:t>
            </w:r>
          </w:p>
        </w:tc>
        <w:tc>
          <w:tcPr>
            <w:tcW w:w="4819" w:type="dxa"/>
          </w:tcPr>
          <w:p w14:paraId="6360D2C7"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7</w:t>
            </w:r>
          </w:p>
        </w:tc>
      </w:tr>
      <w:tr w:rsidR="000A6BDE" w:rsidRPr="0041433D" w14:paraId="052AC392" w14:textId="77777777" w:rsidTr="00752B96">
        <w:trPr>
          <w:jc w:val="center"/>
        </w:trPr>
        <w:tc>
          <w:tcPr>
            <w:tcW w:w="709" w:type="dxa"/>
          </w:tcPr>
          <w:p w14:paraId="04566C68" w14:textId="77777777" w:rsidR="00D639A2" w:rsidRPr="0041433D" w:rsidRDefault="00D639A2" w:rsidP="00D639A2">
            <w:pPr>
              <w:suppressLineNumbers/>
              <w:suppressAutoHyphens/>
              <w:autoSpaceDE w:val="0"/>
              <w:autoSpaceDN w:val="0"/>
              <w:adjustRightInd w:val="0"/>
              <w:ind w:right="-284"/>
              <w:jc w:val="both"/>
              <w:rPr>
                <w:rFonts w:ascii="Times New Roman" w:hAnsi="Times New Roman"/>
                <w:sz w:val="24"/>
                <w:szCs w:val="24"/>
              </w:rPr>
            </w:pPr>
            <w:r w:rsidRPr="0041433D">
              <w:rPr>
                <w:rFonts w:ascii="Times New Roman" w:hAnsi="Times New Roman"/>
                <w:sz w:val="24"/>
                <w:szCs w:val="24"/>
              </w:rPr>
              <w:t>2.</w:t>
            </w:r>
          </w:p>
        </w:tc>
        <w:tc>
          <w:tcPr>
            <w:tcW w:w="4720" w:type="dxa"/>
          </w:tcPr>
          <w:p w14:paraId="0289972B" w14:textId="77777777" w:rsidR="00D639A2" w:rsidRPr="0041433D"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41433D">
              <w:rPr>
                <w:rFonts w:ascii="Times New Roman" w:hAnsi="Times New Roman"/>
                <w:sz w:val="24"/>
                <w:szCs w:val="24"/>
              </w:rPr>
              <w:t>Региональные</w:t>
            </w:r>
          </w:p>
        </w:tc>
        <w:tc>
          <w:tcPr>
            <w:tcW w:w="4819" w:type="dxa"/>
          </w:tcPr>
          <w:p w14:paraId="737907BD"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23</w:t>
            </w:r>
          </w:p>
        </w:tc>
      </w:tr>
      <w:tr w:rsidR="00D639A2" w:rsidRPr="0041433D" w14:paraId="5B008F0F" w14:textId="77777777" w:rsidTr="00752B96">
        <w:trPr>
          <w:jc w:val="center"/>
        </w:trPr>
        <w:tc>
          <w:tcPr>
            <w:tcW w:w="709" w:type="dxa"/>
          </w:tcPr>
          <w:p w14:paraId="549D5D6D" w14:textId="77777777" w:rsidR="00D639A2" w:rsidRPr="0041433D" w:rsidRDefault="00D639A2" w:rsidP="00D639A2">
            <w:pPr>
              <w:suppressLineNumbers/>
              <w:suppressAutoHyphens/>
              <w:autoSpaceDE w:val="0"/>
              <w:autoSpaceDN w:val="0"/>
              <w:adjustRightInd w:val="0"/>
              <w:ind w:right="-284"/>
              <w:jc w:val="both"/>
              <w:rPr>
                <w:rFonts w:ascii="Times New Roman" w:hAnsi="Times New Roman"/>
                <w:sz w:val="24"/>
                <w:szCs w:val="24"/>
              </w:rPr>
            </w:pPr>
            <w:r w:rsidRPr="0041433D">
              <w:rPr>
                <w:rFonts w:ascii="Times New Roman" w:hAnsi="Times New Roman"/>
                <w:sz w:val="24"/>
                <w:szCs w:val="24"/>
              </w:rPr>
              <w:t>3.</w:t>
            </w:r>
          </w:p>
        </w:tc>
        <w:tc>
          <w:tcPr>
            <w:tcW w:w="4720" w:type="dxa"/>
          </w:tcPr>
          <w:p w14:paraId="341610F0" w14:textId="77777777" w:rsidR="00D639A2" w:rsidRPr="0041433D"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41433D">
              <w:rPr>
                <w:rFonts w:ascii="Times New Roman" w:hAnsi="Times New Roman"/>
                <w:sz w:val="24"/>
                <w:szCs w:val="24"/>
              </w:rPr>
              <w:t>Муниципальные</w:t>
            </w:r>
          </w:p>
        </w:tc>
        <w:tc>
          <w:tcPr>
            <w:tcW w:w="4819" w:type="dxa"/>
          </w:tcPr>
          <w:p w14:paraId="4D94A812"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229</w:t>
            </w:r>
          </w:p>
        </w:tc>
      </w:tr>
    </w:tbl>
    <w:p w14:paraId="3F7D0818"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14:paraId="3AAC4BCC"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xml:space="preserve">МКУ ДО «ЦДТ» является: </w:t>
      </w:r>
    </w:p>
    <w:p w14:paraId="7EE4AB18"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14:paraId="2584BDB1"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14:paraId="706E0072"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14:paraId="47140AC0"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14:paraId="66ED52F8"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14:paraId="3994F186"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Муниципальным опорным центром дополнительного образования в Шегарском районе (Распоряжение ДОО ТО от 26.05.2020 № 413-р).</w:t>
      </w:r>
    </w:p>
    <w:p w14:paraId="22027E12" w14:textId="77777777" w:rsidR="003B2B97" w:rsidRPr="0041433D"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14:paraId="54AB2A97" w14:textId="77777777" w:rsidR="003B2B97" w:rsidRPr="0041433D"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41433D">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14:paraId="458DC995" w14:textId="77777777" w:rsidR="003B2B97" w:rsidRPr="0041433D"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14:paraId="6B7B3417" w14:textId="77777777" w:rsidR="003B2B97" w:rsidRPr="0041433D"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41433D">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14:paraId="708A43D3" w14:textId="77777777" w:rsidR="003B2B97" w:rsidRPr="0041433D"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41433D">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14:paraId="0358DE08" w14:textId="77777777" w:rsidR="003B2B97" w:rsidRPr="0041433D"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41433D">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14:paraId="034A8D6F"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недостаточное развитие системы дополнительного образования в части поддержки естественно-научной деятельности;</w:t>
      </w:r>
    </w:p>
    <w:p w14:paraId="5E209B76"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14:paraId="23F8EA4B"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14:paraId="1F41035C"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lastRenderedPageBreak/>
        <w:t>низкий уровень участия педагогов дополнительного образования детей в конкурсах профессионального мастерства;</w:t>
      </w:r>
    </w:p>
    <w:p w14:paraId="1C2A982C"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14:paraId="291C88DB"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14:paraId="46BB0E3A"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недостаточно развита материально-техническая база для осуществления образовательного процесса.</w:t>
      </w:r>
    </w:p>
    <w:p w14:paraId="111DAAA7" w14:textId="77777777" w:rsidR="003B2B97" w:rsidRPr="0041433D"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14:paraId="3A288B81" w14:textId="77777777" w:rsidR="003B2B97" w:rsidRPr="0041433D"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41433D">
        <w:rPr>
          <w:rFonts w:ascii="Times New Roman" w:hAnsi="Times New Roman" w:cs="Times New Roman"/>
          <w:b/>
          <w:bCs/>
          <w:sz w:val="24"/>
          <w:szCs w:val="24"/>
        </w:rPr>
        <w:t>3.2. Приоритеты, цели и задачи</w:t>
      </w:r>
    </w:p>
    <w:p w14:paraId="407CAE9A" w14:textId="77777777" w:rsidR="003B2B97" w:rsidRPr="0041433D" w:rsidRDefault="003B2B97" w:rsidP="009C008D">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14:paraId="0A432284" w14:textId="77777777" w:rsidR="003B2B97" w:rsidRPr="0041433D" w:rsidRDefault="003B2B97" w:rsidP="009C008D">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14:paraId="4C8FC9E4" w14:textId="77777777" w:rsidR="003B2B97" w:rsidRPr="0041433D" w:rsidRDefault="003B2B97" w:rsidP="009C008D">
      <w:pPr>
        <w:tabs>
          <w:tab w:val="left" w:pos="993"/>
        </w:tab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14:paraId="4341028D" w14:textId="77777777" w:rsidR="003B2B97" w:rsidRPr="0041433D" w:rsidRDefault="003B2B97" w:rsidP="009C008D">
      <w:pPr>
        <w:tabs>
          <w:tab w:val="left" w:pos="993"/>
        </w:tabs>
        <w:spacing w:after="0" w:line="240" w:lineRule="auto"/>
        <w:ind w:firstLine="993"/>
        <w:jc w:val="both"/>
        <w:rPr>
          <w:rFonts w:ascii="Times New Roman" w:hAnsi="Times New Roman" w:cs="Times New Roman"/>
          <w:sz w:val="24"/>
          <w:szCs w:val="24"/>
        </w:rPr>
      </w:pPr>
      <w:r w:rsidRPr="0041433D">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14:paraId="300BA315" w14:textId="77777777" w:rsidR="003B2B97" w:rsidRPr="0041433D" w:rsidRDefault="00752B96" w:rsidP="009C008D">
      <w:pPr>
        <w:tabs>
          <w:tab w:val="left" w:pos="993"/>
        </w:tabs>
        <w:spacing w:after="0" w:line="240" w:lineRule="auto"/>
        <w:ind w:firstLine="993"/>
        <w:jc w:val="both"/>
        <w:rPr>
          <w:rFonts w:ascii="Times New Roman" w:hAnsi="Times New Roman" w:cs="Times New Roman"/>
          <w:sz w:val="24"/>
          <w:szCs w:val="24"/>
        </w:rPr>
      </w:pPr>
      <w:r w:rsidRPr="0041433D">
        <w:rPr>
          <w:rFonts w:ascii="Times New Roman" w:hAnsi="Times New Roman" w:cs="Times New Roman"/>
          <w:sz w:val="24"/>
          <w:szCs w:val="24"/>
        </w:rPr>
        <w:t>- увеличить к 2024</w:t>
      </w:r>
      <w:r w:rsidR="003B2B97" w:rsidRPr="0041433D">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14:paraId="497C1786" w14:textId="77777777" w:rsidR="003B2B97" w:rsidRPr="0041433D" w:rsidRDefault="003B2B97" w:rsidP="009C008D">
      <w:pPr>
        <w:tabs>
          <w:tab w:val="left" w:pos="993"/>
        </w:tabs>
        <w:spacing w:after="0" w:line="240" w:lineRule="auto"/>
        <w:ind w:firstLine="993"/>
        <w:jc w:val="both"/>
        <w:rPr>
          <w:rFonts w:ascii="Times New Roman" w:hAnsi="Times New Roman" w:cs="Times New Roman"/>
          <w:sz w:val="24"/>
          <w:szCs w:val="24"/>
        </w:rPr>
      </w:pPr>
      <w:r w:rsidRPr="0041433D">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14:paraId="389F40AE" w14:textId="77777777" w:rsidR="003B2B97" w:rsidRPr="0041433D" w:rsidRDefault="003B2B97" w:rsidP="009C008D">
      <w:pPr>
        <w:tabs>
          <w:tab w:val="left" w:pos="993"/>
        </w:tabs>
        <w:spacing w:after="0" w:line="240" w:lineRule="auto"/>
        <w:ind w:firstLine="993"/>
        <w:jc w:val="both"/>
        <w:rPr>
          <w:rFonts w:ascii="Times New Roman" w:hAnsi="Times New Roman" w:cs="Times New Roman"/>
          <w:sz w:val="24"/>
          <w:szCs w:val="24"/>
        </w:rPr>
      </w:pPr>
      <w:r w:rsidRPr="0041433D">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14:paraId="5081143F"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В целях реализации поставленных задач приняты следующие меры:</w:t>
      </w:r>
    </w:p>
    <w:p w14:paraId="02F2A835"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
    <w:p w14:paraId="322B9B46"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14:paraId="4DF091BD"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14:paraId="2113F12E" w14:textId="77777777" w:rsidR="003B2B97" w:rsidRPr="0041433D"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41433D">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14:paraId="15182C4F" w14:textId="77777777" w:rsidR="003B2B97" w:rsidRPr="0041433D"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41433D">
        <w:rPr>
          <w:rFonts w:ascii="Times New Roman" w:hAnsi="Times New Roman" w:cs="Times New Roman"/>
          <w:sz w:val="24"/>
          <w:szCs w:val="24"/>
        </w:rPr>
        <w:lastRenderedPageBreak/>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14:paraId="5B6887D2" w14:textId="77777777" w:rsidR="003B2B97" w:rsidRPr="0041433D"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14:paraId="542F7B2C" w14:textId="77777777" w:rsidR="003B2B97" w:rsidRPr="0041433D" w:rsidRDefault="003B2B97" w:rsidP="009C008D">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14:paraId="3C9538CD" w14:textId="77777777" w:rsidR="003B2B97" w:rsidRPr="0041433D" w:rsidRDefault="003B2B97" w:rsidP="009C008D">
      <w:pPr>
        <w:keepNext/>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Для достижения поставленной цели планируется решать следующие задачи:</w:t>
      </w:r>
    </w:p>
    <w:p w14:paraId="43B0E6F1" w14:textId="77777777" w:rsidR="003B2B97" w:rsidRPr="0041433D"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41433D">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14:paraId="7498768D" w14:textId="77777777" w:rsidR="003B2B97" w:rsidRPr="0041433D"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41433D">
        <w:rPr>
          <w:rFonts w:ascii="Times New Roman" w:hAnsi="Times New Roman" w:cs="Times New Roman"/>
          <w:bCs/>
          <w:sz w:val="24"/>
          <w:szCs w:val="24"/>
        </w:rPr>
        <w:t>2) Совершенствование системы дополнительного образования детей;</w:t>
      </w:r>
    </w:p>
    <w:p w14:paraId="1808F89C" w14:textId="77777777" w:rsidR="003B2B97" w:rsidRPr="0041433D"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41433D">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14:paraId="2B36360A" w14:textId="77777777" w:rsidR="00BC169C" w:rsidRPr="0041433D"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14:paraId="59C3EE67"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t xml:space="preserve">3.3. Целевые показатели (индикаторы) </w:t>
      </w:r>
    </w:p>
    <w:p w14:paraId="4C9DDE47"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 Доля детей в возрасте 5 - 18 лет, получающих услуги по дополнительному образованию, в общей численности детей э</w:t>
      </w:r>
      <w:r w:rsidR="00C219D8" w:rsidRPr="0041433D">
        <w:rPr>
          <w:rFonts w:ascii="Times New Roman" w:hAnsi="Times New Roman" w:cs="Times New Roman"/>
          <w:sz w:val="24"/>
          <w:szCs w:val="24"/>
        </w:rPr>
        <w:t>той возрастной группы не менее 8</w:t>
      </w:r>
      <w:r w:rsidRPr="0041433D">
        <w:rPr>
          <w:rFonts w:ascii="Times New Roman" w:hAnsi="Times New Roman" w:cs="Times New Roman"/>
          <w:sz w:val="24"/>
          <w:szCs w:val="24"/>
        </w:rPr>
        <w:t xml:space="preserve">0 % от общего количества детей в возрасте от 5 до 18 лет, проживающих на территории Шегарского района; </w:t>
      </w:r>
    </w:p>
    <w:p w14:paraId="5F65231B"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14:paraId="4600B06E"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41433D">
        <w:rPr>
          <w:rFonts w:ascii="Times New Roman" w:hAnsi="Times New Roman" w:cs="Times New Roman"/>
          <w:sz w:val="24"/>
          <w:szCs w:val="24"/>
        </w:rPr>
        <w:t>т.ч</w:t>
      </w:r>
      <w:proofErr w:type="spellEnd"/>
      <w:r w:rsidRPr="0041433D">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14:paraId="237D3BD6"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14:paraId="166D4C59"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14:paraId="7A16B05F"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14:paraId="537915A3"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14:paraId="673FE20F"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8) Доля детей, обучающихся по дополнительным общеобразовательным программам естественнонаучной и технической направленностей </w:t>
      </w:r>
      <w:r w:rsidRPr="00A15105">
        <w:rPr>
          <w:rFonts w:ascii="Times New Roman" w:hAnsi="Times New Roman" w:cs="Times New Roman"/>
          <w:color w:val="000000" w:themeColor="text1"/>
          <w:sz w:val="24"/>
          <w:szCs w:val="24"/>
        </w:rPr>
        <w:t xml:space="preserve">не менее 30% </w:t>
      </w:r>
      <w:r w:rsidRPr="0041433D">
        <w:rPr>
          <w:rFonts w:ascii="Times New Roman" w:hAnsi="Times New Roman" w:cs="Times New Roman"/>
          <w:sz w:val="24"/>
          <w:szCs w:val="24"/>
        </w:rPr>
        <w:t>от общего числа детей, охваченных дополнительным образованием;</w:t>
      </w:r>
    </w:p>
    <w:p w14:paraId="18D03D1B"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14:paraId="07C4FE9E"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14:paraId="2B68A3A7"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11) Создан один центр волонтерского движения.</w:t>
      </w:r>
    </w:p>
    <w:p w14:paraId="685B169B"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14:paraId="097F2974"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14:paraId="6E660541"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lastRenderedPageBreak/>
        <w:t>13) Доля оснащения материально-технической базы учреждения дополнительного образования детей 100%.</w:t>
      </w:r>
    </w:p>
    <w:p w14:paraId="5AE47EB4"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14:paraId="0ADDB568"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w:t>
      </w:r>
      <w:r w:rsidR="00793836" w:rsidRPr="0041433D">
        <w:rPr>
          <w:rFonts w:ascii="Times New Roman" w:hAnsi="Times New Roman" w:cs="Times New Roman"/>
          <w:sz w:val="24"/>
          <w:szCs w:val="24"/>
        </w:rPr>
        <w:t>4</w:t>
      </w:r>
      <w:r w:rsidRPr="0041433D">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 </w:t>
      </w:r>
    </w:p>
    <w:p w14:paraId="76850D7A"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14:paraId="6962F216" w14:textId="77777777" w:rsidR="003B2B97" w:rsidRPr="0041433D"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14:paraId="13EE1E12"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t>3.4. Сроки и этапы реализации</w:t>
      </w:r>
    </w:p>
    <w:p w14:paraId="3104577B" w14:textId="7F65A1DD"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Подп</w:t>
      </w:r>
      <w:r w:rsidR="00460A99">
        <w:rPr>
          <w:rFonts w:ascii="Times New Roman" w:hAnsi="Times New Roman" w:cs="Times New Roman"/>
          <w:sz w:val="24"/>
          <w:szCs w:val="24"/>
        </w:rPr>
        <w:t>рограмма реализуется в 2020-2025</w:t>
      </w:r>
      <w:r w:rsidRPr="0041433D">
        <w:rPr>
          <w:rFonts w:ascii="Times New Roman" w:hAnsi="Times New Roman" w:cs="Times New Roman"/>
          <w:sz w:val="24"/>
          <w:szCs w:val="24"/>
        </w:rPr>
        <w:t xml:space="preserve"> годах. </w:t>
      </w:r>
    </w:p>
    <w:p w14:paraId="0E9CD357"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Этапы реализации подпрограммы не выделяются.</w:t>
      </w:r>
    </w:p>
    <w:p w14:paraId="3164794A"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14:paraId="768DC6B3"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t>3.5. Основные мероприятия</w:t>
      </w:r>
    </w:p>
    <w:p w14:paraId="380CB16C" w14:textId="77777777" w:rsidR="003B2B97" w:rsidRPr="0041433D" w:rsidRDefault="003B2B97" w:rsidP="009C008D">
      <w:pPr>
        <w:tabs>
          <w:tab w:val="left" w:pos="1276"/>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Основные мероприятия в сфере реализации подпрограммы:</w:t>
      </w:r>
    </w:p>
    <w:p w14:paraId="59FF4164" w14:textId="77777777" w:rsidR="00BA4009" w:rsidRPr="0041433D" w:rsidRDefault="00BA4009" w:rsidP="009C008D">
      <w:pPr>
        <w:tabs>
          <w:tab w:val="left" w:pos="1276"/>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14:paraId="307C8C45" w14:textId="77777777" w:rsidR="003B2B97" w:rsidRPr="0041433D" w:rsidRDefault="005934A6"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а) </w:t>
      </w:r>
      <w:r w:rsidR="003B2B97" w:rsidRPr="0041433D">
        <w:rPr>
          <w:rFonts w:ascii="Times New Roman" w:hAnsi="Times New Roman" w:cs="Times New Roman"/>
          <w:sz w:val="24"/>
          <w:szCs w:val="24"/>
        </w:rPr>
        <w:t xml:space="preserve">Организация и проведение конкурсов, смотров, соревнований, турниров и </w:t>
      </w:r>
      <w:proofErr w:type="spellStart"/>
      <w:r w:rsidR="003B2B97" w:rsidRPr="0041433D">
        <w:rPr>
          <w:rFonts w:ascii="Times New Roman" w:hAnsi="Times New Roman" w:cs="Times New Roman"/>
          <w:sz w:val="24"/>
          <w:szCs w:val="24"/>
        </w:rPr>
        <w:t>д.р</w:t>
      </w:r>
      <w:proofErr w:type="spellEnd"/>
      <w:r w:rsidR="003B2B97" w:rsidRPr="0041433D">
        <w:rPr>
          <w:rFonts w:ascii="Times New Roman" w:hAnsi="Times New Roman" w:cs="Times New Roman"/>
          <w:sz w:val="24"/>
          <w:szCs w:val="24"/>
        </w:rPr>
        <w:t xml:space="preserve">. мероприятий на муниципальном уровне, а также обеспечение участия в конкурсах, смотрах, соревнованиях, турнирах и </w:t>
      </w:r>
      <w:proofErr w:type="spellStart"/>
      <w:r w:rsidR="003B2B97" w:rsidRPr="0041433D">
        <w:rPr>
          <w:rFonts w:ascii="Times New Roman" w:hAnsi="Times New Roman" w:cs="Times New Roman"/>
          <w:sz w:val="24"/>
          <w:szCs w:val="24"/>
        </w:rPr>
        <w:t>д.р</w:t>
      </w:r>
      <w:proofErr w:type="spellEnd"/>
      <w:r w:rsidR="003B2B97" w:rsidRPr="0041433D">
        <w:rPr>
          <w:rFonts w:ascii="Times New Roman" w:hAnsi="Times New Roman" w:cs="Times New Roman"/>
          <w:sz w:val="24"/>
          <w:szCs w:val="24"/>
        </w:rPr>
        <w:t>.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14:paraId="351DFEF8" w14:textId="77777777" w:rsidR="00BA4009" w:rsidRPr="0041433D" w:rsidRDefault="005934A6"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б) </w:t>
      </w:r>
      <w:r w:rsidR="00BA4009" w:rsidRPr="0041433D">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14:paraId="5ACB4A02" w14:textId="77777777" w:rsidR="003B2B97" w:rsidRPr="0041433D" w:rsidRDefault="005934A6"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в) </w:t>
      </w:r>
      <w:r w:rsidR="003B2B97" w:rsidRPr="0041433D">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14:paraId="43E3075E"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14:paraId="779E766A"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14:paraId="1531B579" w14:textId="77777777" w:rsidR="003B2B97" w:rsidRPr="0041433D" w:rsidRDefault="005934A6"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г) </w:t>
      </w:r>
      <w:r w:rsidR="003B2B97" w:rsidRPr="0041433D">
        <w:rPr>
          <w:rFonts w:ascii="Times New Roman" w:hAnsi="Times New Roman" w:cs="Times New Roman"/>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14:paraId="2F0BAB44" w14:textId="77777777" w:rsidR="00CF311F" w:rsidRPr="0041433D" w:rsidRDefault="005934A6" w:rsidP="00752B96">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д) </w:t>
      </w:r>
      <w:r w:rsidR="003B2B97" w:rsidRPr="0041433D">
        <w:rPr>
          <w:rFonts w:ascii="Times New Roman" w:hAnsi="Times New Roman" w:cs="Times New Roman"/>
          <w:sz w:val="24"/>
          <w:szCs w:val="24"/>
        </w:rPr>
        <w:t>Создание одного</w:t>
      </w:r>
      <w:r w:rsidR="00752B96" w:rsidRPr="0041433D">
        <w:rPr>
          <w:rFonts w:ascii="Times New Roman" w:hAnsi="Times New Roman" w:cs="Times New Roman"/>
          <w:sz w:val="24"/>
          <w:szCs w:val="24"/>
        </w:rPr>
        <w:t xml:space="preserve"> центра волонтерского движения.</w:t>
      </w:r>
    </w:p>
    <w:p w14:paraId="6DB60E0A" w14:textId="77777777" w:rsidR="003B2B97" w:rsidRPr="0041433D" w:rsidRDefault="00BA4009"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2. С</w:t>
      </w:r>
      <w:r w:rsidR="005934A6" w:rsidRPr="0041433D">
        <w:rPr>
          <w:rFonts w:ascii="Times New Roman" w:hAnsi="Times New Roman" w:cs="Times New Roman"/>
          <w:sz w:val="24"/>
          <w:szCs w:val="24"/>
        </w:rPr>
        <w:t>овершенствование</w:t>
      </w:r>
      <w:r w:rsidR="003B2B97" w:rsidRPr="0041433D">
        <w:rPr>
          <w:rFonts w:ascii="Times New Roman" w:hAnsi="Times New Roman" w:cs="Times New Roman"/>
          <w:sz w:val="24"/>
          <w:szCs w:val="24"/>
        </w:rPr>
        <w:t xml:space="preserve"> системы допо</w:t>
      </w:r>
      <w:r w:rsidR="005934A6" w:rsidRPr="0041433D">
        <w:rPr>
          <w:rFonts w:ascii="Times New Roman" w:hAnsi="Times New Roman" w:cs="Times New Roman"/>
          <w:sz w:val="24"/>
          <w:szCs w:val="24"/>
        </w:rPr>
        <w:t>лнительного образования</w:t>
      </w:r>
      <w:r w:rsidR="003B2B97" w:rsidRPr="0041433D">
        <w:rPr>
          <w:rFonts w:ascii="Times New Roman" w:hAnsi="Times New Roman" w:cs="Times New Roman"/>
          <w:sz w:val="24"/>
          <w:szCs w:val="24"/>
        </w:rPr>
        <w:t>:</w:t>
      </w:r>
    </w:p>
    <w:p w14:paraId="7C459AA1" w14:textId="77777777" w:rsidR="003B2B97" w:rsidRPr="0041433D" w:rsidRDefault="003B2B97"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14:paraId="1549FC37"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xml:space="preserve">-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компетентностного подходов и создают условия для </w:t>
      </w:r>
      <w:r w:rsidRPr="0041433D">
        <w:rPr>
          <w:rFonts w:ascii="Times New Roman" w:hAnsi="Times New Roman" w:cs="Times New Roman"/>
          <w:sz w:val="24"/>
          <w:szCs w:val="24"/>
        </w:rPr>
        <w:lastRenderedPageBreak/>
        <w:t>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14:paraId="525D88D8" w14:textId="77777777" w:rsidR="003B2B97" w:rsidRPr="0041433D" w:rsidRDefault="003B2B97"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методического сопровождению учебно-воспитательного, образовательного процесса:</w:t>
      </w:r>
    </w:p>
    <w:p w14:paraId="6957AF84"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создание, приобретение и распространение различных видов информационно-методической продукции, способствующей распространению методических знаний и успешного педагогического опыта (ресурсное обеспечение предусмотрено на разработку и издание информационно-методической продукции);</w:t>
      </w:r>
    </w:p>
    <w:p w14:paraId="63F54E1E"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14:paraId="54C2B5B4" w14:textId="77777777" w:rsidR="003B2B97" w:rsidRPr="0041433D" w:rsidRDefault="003B2B97" w:rsidP="009C008D">
      <w:pPr>
        <w:tabs>
          <w:tab w:val="left" w:pos="993"/>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14:paraId="4CC1AE4E" w14:textId="77777777" w:rsidR="003B2B97" w:rsidRPr="0041433D"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xml:space="preserve">- оснащение, обновление материально-технической и учебной базы (ресурсное обеспечение предусмотрено на приобретение компьютеров для Шегарской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w:t>
      </w:r>
      <w:proofErr w:type="gramStart"/>
      <w:r w:rsidRPr="0041433D">
        <w:rPr>
          <w:rFonts w:ascii="Times New Roman" w:hAnsi="Times New Roman" w:cs="Times New Roman"/>
          <w:sz w:val="24"/>
          <w:szCs w:val="24"/>
        </w:rPr>
        <w:t>в с</w:t>
      </w:r>
      <w:proofErr w:type="gramEnd"/>
      <w:r w:rsidRPr="0041433D">
        <w:rPr>
          <w:rFonts w:ascii="Times New Roman" w:hAnsi="Times New Roman" w:cs="Times New Roman"/>
          <w:sz w:val="24"/>
          <w:szCs w:val="24"/>
        </w:rPr>
        <w:t>/зале «Олимп», инвентаря для Шегарской</w:t>
      </w:r>
      <w:r w:rsidR="009A6726" w:rsidRPr="0041433D">
        <w:rPr>
          <w:rFonts w:ascii="Times New Roman" w:hAnsi="Times New Roman" w:cs="Times New Roman"/>
          <w:sz w:val="24"/>
          <w:szCs w:val="24"/>
        </w:rPr>
        <w:t xml:space="preserve"> </w:t>
      </w:r>
      <w:r w:rsidRPr="0041433D">
        <w:rPr>
          <w:rFonts w:ascii="Times New Roman" w:hAnsi="Times New Roman" w:cs="Times New Roman"/>
          <w:sz w:val="24"/>
          <w:szCs w:val="24"/>
        </w:rPr>
        <w:t>СШ,</w:t>
      </w:r>
      <w:r w:rsidR="009A6726" w:rsidRPr="0041433D">
        <w:rPr>
          <w:rFonts w:ascii="Times New Roman" w:hAnsi="Times New Roman" w:cs="Times New Roman"/>
          <w:sz w:val="24"/>
          <w:szCs w:val="24"/>
        </w:rPr>
        <w:t xml:space="preserve"> </w:t>
      </w:r>
      <w:r w:rsidRPr="0041433D">
        <w:rPr>
          <w:rFonts w:ascii="Times New Roman" w:hAnsi="Times New Roman" w:cs="Times New Roman"/>
          <w:sz w:val="24"/>
          <w:szCs w:val="24"/>
        </w:rPr>
        <w:t>оборудования (мясорубки, холодильного оборудования, шкафа) для пищеблока ДООЛ «Обская волна») и др.;</w:t>
      </w:r>
    </w:p>
    <w:p w14:paraId="3D48C01A" w14:textId="77777777" w:rsidR="00424426" w:rsidRPr="0041433D"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устройство спортивной малобюджетной площадки в ДООЛ «Обская волна»;</w:t>
      </w:r>
    </w:p>
    <w:p w14:paraId="2AFE7027" w14:textId="77777777" w:rsidR="003B2B97" w:rsidRPr="0041433D"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14:paraId="7E213F50" w14:textId="77777777" w:rsidR="003B2B97" w:rsidRPr="0041433D" w:rsidRDefault="005934A6" w:rsidP="009C008D">
      <w:pPr>
        <w:tabs>
          <w:tab w:val="left" w:pos="709"/>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3. </w:t>
      </w:r>
      <w:r w:rsidR="003B2B97" w:rsidRPr="0041433D">
        <w:rPr>
          <w:rFonts w:ascii="Times New Roman" w:hAnsi="Times New Roman" w:cs="Times New Roman"/>
          <w:sz w:val="24"/>
          <w:szCs w:val="24"/>
        </w:rPr>
        <w:t>Обеспечение современных и безопасных условий для</w:t>
      </w:r>
      <w:r w:rsidR="009A6726" w:rsidRPr="0041433D">
        <w:rPr>
          <w:rFonts w:ascii="Times New Roman" w:hAnsi="Times New Roman" w:cs="Times New Roman"/>
          <w:sz w:val="24"/>
          <w:szCs w:val="24"/>
        </w:rPr>
        <w:t xml:space="preserve"> </w:t>
      </w:r>
      <w:r w:rsidR="003B2B97" w:rsidRPr="0041433D">
        <w:rPr>
          <w:rFonts w:ascii="Times New Roman" w:hAnsi="Times New Roman" w:cs="Times New Roman"/>
          <w:sz w:val="24"/>
          <w:szCs w:val="24"/>
        </w:rPr>
        <w:t>получение дополнительного образования детей включают в себя следующие мероприятия:</w:t>
      </w:r>
    </w:p>
    <w:p w14:paraId="5C86D446"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а) косметические и капитальные ремонты зданий (ресурсное обеспечение предусмотрено на ремонт отмостки здания ЦДТ и гаража, тренажерного зала Шегарской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Шегарской спортивной школы, реконструкцию спортивной площадки ДООЛ «Обская волна»);</w:t>
      </w:r>
    </w:p>
    <w:p w14:paraId="3B8A7725" w14:textId="77777777" w:rsidR="00CF311F" w:rsidRPr="0041433D"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Шегарской спортивной школы, в том числе тренажерного зала и ДООЛ «Обская волна», установку наружного освещения по периметру зданий ЦДТ и объектов Шегарской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Шегарской с</w:t>
      </w:r>
      <w:r w:rsidR="00752B96" w:rsidRPr="0041433D">
        <w:rPr>
          <w:rFonts w:ascii="Times New Roman" w:hAnsi="Times New Roman" w:cs="Times New Roman"/>
          <w:sz w:val="24"/>
          <w:szCs w:val="24"/>
        </w:rPr>
        <w:t>портивной школе и ее объектах);</w:t>
      </w:r>
    </w:p>
    <w:p w14:paraId="4A0987A1" w14:textId="77777777" w:rsidR="00CF311F" w:rsidRPr="0041433D"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14:paraId="6AA50660" w14:textId="77777777" w:rsidR="003B2B97" w:rsidRPr="0041433D"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41433D">
        <w:rPr>
          <w:rFonts w:ascii="Times New Roman" w:hAnsi="Times New Roman" w:cs="Times New Roman"/>
          <w:b/>
          <w:bCs/>
          <w:sz w:val="24"/>
          <w:szCs w:val="24"/>
        </w:rPr>
        <w:t>3.6. Ресурсное обеспечение</w:t>
      </w:r>
    </w:p>
    <w:p w14:paraId="57F27760" w14:textId="77777777" w:rsidR="003B2B97" w:rsidRPr="0041433D"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41433D">
        <w:rPr>
          <w:rFonts w:ascii="Times New Roman" w:hAnsi="Times New Roman" w:cs="Times New Roman"/>
          <w:sz w:val="24"/>
          <w:szCs w:val="24"/>
        </w:rPr>
        <w:t>Источниками ресурсного обеспечения подпрограммы являются:</w:t>
      </w:r>
    </w:p>
    <w:p w14:paraId="0BDA8A4D" w14:textId="77777777" w:rsidR="003B2B97" w:rsidRPr="0041433D" w:rsidRDefault="003B2B97" w:rsidP="009C008D">
      <w:pPr>
        <w:keepNext/>
        <w:spacing w:after="0" w:line="240" w:lineRule="auto"/>
        <w:ind w:right="-1" w:firstLine="709"/>
        <w:jc w:val="both"/>
        <w:rPr>
          <w:rFonts w:ascii="Times New Roman" w:hAnsi="Times New Roman" w:cs="Times New Roman"/>
          <w:sz w:val="24"/>
          <w:szCs w:val="24"/>
        </w:rPr>
      </w:pPr>
      <w:r w:rsidRPr="0041433D">
        <w:rPr>
          <w:rFonts w:ascii="Times New Roman" w:hAnsi="Times New Roman" w:cs="Times New Roman"/>
          <w:sz w:val="24"/>
          <w:szCs w:val="24"/>
        </w:rPr>
        <w:t>1) средства муниципального бюджета Шегарского района;</w:t>
      </w:r>
    </w:p>
    <w:p w14:paraId="59F85914" w14:textId="77777777" w:rsidR="003B2B97" w:rsidRPr="0041433D" w:rsidRDefault="003B2B97" w:rsidP="009C008D">
      <w:pPr>
        <w:keepNext/>
        <w:spacing w:after="0" w:line="240" w:lineRule="auto"/>
        <w:ind w:right="-1" w:firstLine="709"/>
        <w:jc w:val="both"/>
        <w:rPr>
          <w:rFonts w:ascii="Times New Roman" w:hAnsi="Times New Roman" w:cs="Times New Roman"/>
          <w:sz w:val="24"/>
          <w:szCs w:val="24"/>
        </w:rPr>
      </w:pPr>
      <w:r w:rsidRPr="0041433D">
        <w:rPr>
          <w:rFonts w:ascii="Times New Roman" w:hAnsi="Times New Roman" w:cs="Times New Roman"/>
          <w:sz w:val="24"/>
          <w:szCs w:val="24"/>
        </w:rPr>
        <w:t>2) субвенции, субсидии, иные межбюджетные трансферты из бюджета Томской области;</w:t>
      </w:r>
    </w:p>
    <w:p w14:paraId="277E3B72" w14:textId="77777777" w:rsidR="003B2B97" w:rsidRPr="0041433D"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14:paraId="30BB3C76" w14:textId="77777777" w:rsidR="00105632" w:rsidRPr="0041433D"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14:paraId="78B3CF4E" w14:textId="70F322B5" w:rsidR="00600E61" w:rsidRDefault="00600E61" w:rsidP="00600E6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мероприяти</w:t>
      </w:r>
      <w:r>
        <w:rPr>
          <w:rFonts w:ascii="Times New Roman" w:hAnsi="Times New Roman" w:cs="Times New Roman"/>
          <w:sz w:val="24"/>
          <w:szCs w:val="24"/>
          <w:lang w:eastAsia="ru-RU"/>
        </w:rPr>
        <w:t>й подпрограммы за 2020-2026</w:t>
      </w:r>
      <w:r w:rsidRPr="0041433D">
        <w:rPr>
          <w:rFonts w:ascii="Times New Roman" w:hAnsi="Times New Roman" w:cs="Times New Roman"/>
          <w:sz w:val="24"/>
          <w:szCs w:val="24"/>
          <w:lang w:eastAsia="ru-RU"/>
        </w:rPr>
        <w:t xml:space="preserve"> годы </w:t>
      </w:r>
      <w:r w:rsidRPr="00BF059B">
        <w:rPr>
          <w:rFonts w:ascii="Times New Roman" w:hAnsi="Times New Roman" w:cs="Times New Roman"/>
          <w:sz w:val="24"/>
          <w:szCs w:val="24"/>
          <w:lang w:eastAsia="ru-RU"/>
        </w:rPr>
        <w:t xml:space="preserve">составит </w:t>
      </w:r>
      <w:r>
        <w:rPr>
          <w:rFonts w:ascii="Times New Roman" w:hAnsi="Times New Roman" w:cs="Times New Roman"/>
          <w:sz w:val="24"/>
          <w:szCs w:val="24"/>
          <w:lang w:eastAsia="ru-RU"/>
        </w:rPr>
        <w:t>3 0</w:t>
      </w:r>
      <w:r w:rsidRPr="00BF059B">
        <w:rPr>
          <w:rFonts w:ascii="Times New Roman" w:hAnsi="Times New Roman" w:cs="Times New Roman"/>
          <w:sz w:val="24"/>
          <w:szCs w:val="24"/>
          <w:lang w:eastAsia="ru-RU"/>
        </w:rPr>
        <w:t xml:space="preserve">94,11 тыс. рублей, в том числе за счет средств федерального бюджета 1283,03 тыс. руб., за счет областного бюджетного – 39,68 тыс. рублей, за счет местного бюджета – </w:t>
      </w:r>
      <w:r>
        <w:rPr>
          <w:rFonts w:ascii="Times New Roman" w:hAnsi="Times New Roman" w:cs="Times New Roman"/>
          <w:sz w:val="24"/>
          <w:szCs w:val="24"/>
          <w:lang w:eastAsia="ru-RU"/>
        </w:rPr>
        <w:t>1 7</w:t>
      </w:r>
      <w:r w:rsidRPr="00BF059B">
        <w:rPr>
          <w:rFonts w:ascii="Times New Roman" w:hAnsi="Times New Roman" w:cs="Times New Roman"/>
          <w:sz w:val="24"/>
          <w:szCs w:val="24"/>
          <w:lang w:eastAsia="ru-RU"/>
        </w:rPr>
        <w:t xml:space="preserve">71,40 </w:t>
      </w:r>
      <w:r>
        <w:rPr>
          <w:rFonts w:ascii="Times New Roman" w:hAnsi="Times New Roman" w:cs="Times New Roman"/>
          <w:sz w:val="24"/>
          <w:szCs w:val="24"/>
          <w:lang w:eastAsia="ru-RU"/>
        </w:rPr>
        <w:t>тыс. рублей:</w:t>
      </w:r>
    </w:p>
    <w:p w14:paraId="1C61CAA2" w14:textId="1EDBFE34" w:rsidR="00600E61" w:rsidRPr="00BF059B" w:rsidRDefault="00600E61" w:rsidP="00600E6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BF059B">
        <w:rPr>
          <w:rFonts w:ascii="Times New Roman" w:hAnsi="Times New Roman" w:cs="Times New Roman"/>
          <w:sz w:val="24"/>
          <w:szCs w:val="24"/>
          <w:lang w:eastAsia="ru-RU"/>
        </w:rPr>
        <w:t xml:space="preserve"> </w:t>
      </w:r>
    </w:p>
    <w:tbl>
      <w:tblPr>
        <w:tblW w:w="7306" w:type="dxa"/>
        <w:jc w:val="center"/>
        <w:tblLook w:val="04A0" w:firstRow="1" w:lastRow="0" w:firstColumn="1" w:lastColumn="0" w:noHBand="0" w:noVBand="1"/>
      </w:tblPr>
      <w:tblGrid>
        <w:gridCol w:w="1384"/>
        <w:gridCol w:w="996"/>
        <w:gridCol w:w="1933"/>
        <w:gridCol w:w="1363"/>
        <w:gridCol w:w="1630"/>
      </w:tblGrid>
      <w:tr w:rsidR="00B35634" w:rsidRPr="00B35634" w14:paraId="2DCFCF95" w14:textId="77777777" w:rsidTr="00B35634">
        <w:trPr>
          <w:trHeight w:val="330"/>
          <w:jc w:val="center"/>
        </w:trPr>
        <w:tc>
          <w:tcPr>
            <w:tcW w:w="1384"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280FACD6"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lastRenderedPageBreak/>
              <w:t>Годы реализации</w:t>
            </w:r>
          </w:p>
          <w:p w14:paraId="6EA758CE" w14:textId="1F5C03EF"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p>
        </w:tc>
        <w:tc>
          <w:tcPr>
            <w:tcW w:w="996"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7B8D1FBE"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Всего</w:t>
            </w:r>
          </w:p>
          <w:p w14:paraId="2506BA45" w14:textId="7C664C61"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p>
        </w:tc>
        <w:tc>
          <w:tcPr>
            <w:tcW w:w="4926" w:type="dxa"/>
            <w:gridSpan w:val="3"/>
            <w:tcBorders>
              <w:top w:val="single" w:sz="8" w:space="0" w:color="auto"/>
              <w:left w:val="nil"/>
              <w:bottom w:val="single" w:sz="8" w:space="0" w:color="auto"/>
              <w:right w:val="single" w:sz="8" w:space="0" w:color="000000"/>
            </w:tcBorders>
            <w:shd w:val="clear" w:color="auto" w:fill="auto"/>
            <w:hideMark/>
          </w:tcPr>
          <w:p w14:paraId="0E249E0B" w14:textId="0781F336"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В том числе:</w:t>
            </w:r>
          </w:p>
        </w:tc>
      </w:tr>
      <w:tr w:rsidR="00B35634" w:rsidRPr="00B35634" w14:paraId="34F96C45" w14:textId="77777777" w:rsidTr="00B35634">
        <w:trPr>
          <w:trHeight w:val="1275"/>
          <w:jc w:val="center"/>
        </w:trPr>
        <w:tc>
          <w:tcPr>
            <w:tcW w:w="1384" w:type="dxa"/>
            <w:vMerge/>
            <w:tcBorders>
              <w:top w:val="single" w:sz="8" w:space="0" w:color="auto"/>
              <w:left w:val="single" w:sz="8" w:space="0" w:color="auto"/>
              <w:bottom w:val="single" w:sz="8" w:space="0" w:color="000000"/>
              <w:right w:val="single" w:sz="8" w:space="0" w:color="auto"/>
            </w:tcBorders>
            <w:hideMark/>
          </w:tcPr>
          <w:p w14:paraId="185B5AD4" w14:textId="77777777"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p>
        </w:tc>
        <w:tc>
          <w:tcPr>
            <w:tcW w:w="996" w:type="dxa"/>
            <w:vMerge/>
            <w:tcBorders>
              <w:top w:val="single" w:sz="8" w:space="0" w:color="auto"/>
              <w:left w:val="single" w:sz="8" w:space="0" w:color="auto"/>
              <w:bottom w:val="single" w:sz="8" w:space="0" w:color="000000"/>
              <w:right w:val="single" w:sz="8" w:space="0" w:color="auto"/>
            </w:tcBorders>
            <w:hideMark/>
          </w:tcPr>
          <w:p w14:paraId="03B82660" w14:textId="77777777"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hideMark/>
          </w:tcPr>
          <w:p w14:paraId="4AA4DC8F" w14:textId="73B5CFD9"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 xml:space="preserve">Средства </w:t>
            </w:r>
          </w:p>
        </w:tc>
        <w:tc>
          <w:tcPr>
            <w:tcW w:w="1363" w:type="dxa"/>
            <w:tcBorders>
              <w:top w:val="nil"/>
              <w:left w:val="nil"/>
              <w:bottom w:val="nil"/>
              <w:right w:val="single" w:sz="8" w:space="0" w:color="auto"/>
            </w:tcBorders>
            <w:shd w:val="clear" w:color="auto" w:fill="auto"/>
            <w:vAlign w:val="center"/>
            <w:hideMark/>
          </w:tcPr>
          <w:p w14:paraId="31AE2FD1" w14:textId="0E3166ED" w:rsidR="00B35634" w:rsidRPr="00B35634" w:rsidRDefault="006716BD" w:rsidP="00B3563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r w:rsidR="00B35634" w:rsidRPr="00B35634">
              <w:rPr>
                <w:rFonts w:ascii="Times New Roman" w:eastAsia="Times New Roman" w:hAnsi="Times New Roman" w:cs="Times New Roman"/>
                <w:color w:val="000000"/>
                <w:sz w:val="24"/>
                <w:szCs w:val="24"/>
                <w:lang w:eastAsia="ru-RU"/>
              </w:rPr>
              <w:t xml:space="preserve"> областного</w:t>
            </w:r>
          </w:p>
        </w:tc>
        <w:tc>
          <w:tcPr>
            <w:tcW w:w="1630" w:type="dxa"/>
            <w:tcBorders>
              <w:top w:val="nil"/>
              <w:left w:val="nil"/>
              <w:bottom w:val="nil"/>
              <w:right w:val="single" w:sz="8" w:space="0" w:color="auto"/>
            </w:tcBorders>
            <w:shd w:val="clear" w:color="auto" w:fill="auto"/>
            <w:vAlign w:val="center"/>
            <w:hideMark/>
          </w:tcPr>
          <w:p w14:paraId="026D44EA" w14:textId="755C7BB2" w:rsidR="00B35634" w:rsidRPr="00B35634" w:rsidRDefault="00B35634" w:rsidP="006716BD">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С</w:t>
            </w:r>
            <w:r w:rsidR="006716BD">
              <w:rPr>
                <w:rFonts w:ascii="Times New Roman" w:eastAsia="Times New Roman" w:hAnsi="Times New Roman" w:cs="Times New Roman"/>
                <w:color w:val="000000"/>
                <w:sz w:val="24"/>
                <w:szCs w:val="24"/>
                <w:lang w:eastAsia="ru-RU"/>
              </w:rPr>
              <w:t>редства</w:t>
            </w:r>
            <w:r w:rsidRPr="00B35634">
              <w:rPr>
                <w:rFonts w:ascii="Times New Roman" w:eastAsia="Times New Roman" w:hAnsi="Times New Roman" w:cs="Times New Roman"/>
                <w:color w:val="000000"/>
                <w:sz w:val="24"/>
                <w:szCs w:val="24"/>
                <w:lang w:eastAsia="ru-RU"/>
              </w:rPr>
              <w:t xml:space="preserve"> федерального</w:t>
            </w:r>
          </w:p>
        </w:tc>
      </w:tr>
      <w:tr w:rsidR="00B35634" w:rsidRPr="00B35634" w14:paraId="072C7977" w14:textId="77777777" w:rsidTr="00B35634">
        <w:trPr>
          <w:trHeight w:val="645"/>
          <w:jc w:val="center"/>
        </w:trPr>
        <w:tc>
          <w:tcPr>
            <w:tcW w:w="1384" w:type="dxa"/>
            <w:vMerge/>
            <w:tcBorders>
              <w:top w:val="single" w:sz="8" w:space="0" w:color="auto"/>
              <w:left w:val="single" w:sz="8" w:space="0" w:color="auto"/>
              <w:bottom w:val="single" w:sz="8" w:space="0" w:color="000000"/>
              <w:right w:val="single" w:sz="8" w:space="0" w:color="auto"/>
            </w:tcBorders>
            <w:hideMark/>
          </w:tcPr>
          <w:p w14:paraId="5FBB73CD" w14:textId="77777777"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p>
        </w:tc>
        <w:tc>
          <w:tcPr>
            <w:tcW w:w="996" w:type="dxa"/>
            <w:vMerge/>
            <w:tcBorders>
              <w:top w:val="single" w:sz="8" w:space="0" w:color="auto"/>
              <w:left w:val="single" w:sz="8" w:space="0" w:color="auto"/>
              <w:bottom w:val="single" w:sz="8" w:space="0" w:color="000000"/>
              <w:right w:val="single" w:sz="8" w:space="0" w:color="auto"/>
            </w:tcBorders>
            <w:hideMark/>
          </w:tcPr>
          <w:p w14:paraId="35565D0F" w14:textId="77777777"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hideMark/>
          </w:tcPr>
          <w:p w14:paraId="4D3CDD44" w14:textId="411600F3"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муниципального</w:t>
            </w:r>
          </w:p>
        </w:tc>
        <w:tc>
          <w:tcPr>
            <w:tcW w:w="1363" w:type="dxa"/>
            <w:tcBorders>
              <w:top w:val="nil"/>
              <w:left w:val="nil"/>
              <w:bottom w:val="nil"/>
              <w:right w:val="single" w:sz="8" w:space="0" w:color="auto"/>
            </w:tcBorders>
            <w:shd w:val="clear" w:color="auto" w:fill="auto"/>
            <w:vAlign w:val="center"/>
            <w:hideMark/>
          </w:tcPr>
          <w:p w14:paraId="33016B38"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 xml:space="preserve">бюджета </w:t>
            </w:r>
          </w:p>
        </w:tc>
        <w:tc>
          <w:tcPr>
            <w:tcW w:w="1630" w:type="dxa"/>
            <w:tcBorders>
              <w:top w:val="nil"/>
              <w:left w:val="nil"/>
              <w:bottom w:val="nil"/>
              <w:right w:val="single" w:sz="8" w:space="0" w:color="auto"/>
            </w:tcBorders>
            <w:shd w:val="clear" w:color="auto" w:fill="auto"/>
            <w:vAlign w:val="center"/>
            <w:hideMark/>
          </w:tcPr>
          <w:p w14:paraId="587B244D"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бюджета</w:t>
            </w:r>
          </w:p>
        </w:tc>
      </w:tr>
      <w:tr w:rsidR="00B35634" w:rsidRPr="00B35634" w14:paraId="135C4A6C" w14:textId="77777777" w:rsidTr="00B35634">
        <w:trPr>
          <w:trHeight w:val="330"/>
          <w:jc w:val="center"/>
        </w:trPr>
        <w:tc>
          <w:tcPr>
            <w:tcW w:w="1384" w:type="dxa"/>
            <w:vMerge/>
            <w:tcBorders>
              <w:top w:val="single" w:sz="8" w:space="0" w:color="auto"/>
              <w:left w:val="single" w:sz="8" w:space="0" w:color="auto"/>
              <w:bottom w:val="single" w:sz="8" w:space="0" w:color="000000"/>
              <w:right w:val="single" w:sz="8" w:space="0" w:color="auto"/>
            </w:tcBorders>
            <w:hideMark/>
          </w:tcPr>
          <w:p w14:paraId="503C7563" w14:textId="77777777"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p>
        </w:tc>
        <w:tc>
          <w:tcPr>
            <w:tcW w:w="996" w:type="dxa"/>
            <w:vMerge/>
            <w:tcBorders>
              <w:top w:val="single" w:sz="8" w:space="0" w:color="auto"/>
              <w:left w:val="single" w:sz="8" w:space="0" w:color="auto"/>
              <w:bottom w:val="single" w:sz="8" w:space="0" w:color="000000"/>
              <w:right w:val="single" w:sz="8" w:space="0" w:color="auto"/>
            </w:tcBorders>
            <w:hideMark/>
          </w:tcPr>
          <w:p w14:paraId="3A7048C8" w14:textId="77777777"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single" w:sz="8" w:space="0" w:color="auto"/>
              <w:right w:val="single" w:sz="8" w:space="0" w:color="auto"/>
            </w:tcBorders>
            <w:shd w:val="clear" w:color="auto" w:fill="auto"/>
            <w:hideMark/>
          </w:tcPr>
          <w:p w14:paraId="00A4F721" w14:textId="212D48EA"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 xml:space="preserve">бюджета </w:t>
            </w:r>
          </w:p>
        </w:tc>
        <w:tc>
          <w:tcPr>
            <w:tcW w:w="1363" w:type="dxa"/>
            <w:tcBorders>
              <w:top w:val="nil"/>
              <w:left w:val="nil"/>
              <w:bottom w:val="single" w:sz="8" w:space="0" w:color="auto"/>
              <w:right w:val="single" w:sz="8" w:space="0" w:color="auto"/>
            </w:tcBorders>
            <w:shd w:val="clear" w:color="auto" w:fill="auto"/>
            <w:vAlign w:val="center"/>
            <w:hideMark/>
          </w:tcPr>
          <w:p w14:paraId="53A951A1" w14:textId="77777777"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 </w:t>
            </w:r>
          </w:p>
        </w:tc>
        <w:tc>
          <w:tcPr>
            <w:tcW w:w="1630" w:type="dxa"/>
            <w:tcBorders>
              <w:top w:val="nil"/>
              <w:left w:val="nil"/>
              <w:bottom w:val="single" w:sz="8" w:space="0" w:color="auto"/>
              <w:right w:val="single" w:sz="8" w:space="0" w:color="auto"/>
            </w:tcBorders>
            <w:shd w:val="clear" w:color="auto" w:fill="auto"/>
            <w:hideMark/>
          </w:tcPr>
          <w:p w14:paraId="21AD6083" w14:textId="77777777"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 </w:t>
            </w:r>
          </w:p>
        </w:tc>
      </w:tr>
      <w:tr w:rsidR="00B35634" w:rsidRPr="00B35634" w14:paraId="1EE0F2EE" w14:textId="77777777" w:rsidTr="00B35634">
        <w:trPr>
          <w:trHeight w:val="330"/>
          <w:jc w:val="center"/>
        </w:trPr>
        <w:tc>
          <w:tcPr>
            <w:tcW w:w="1384" w:type="dxa"/>
            <w:tcBorders>
              <w:top w:val="nil"/>
              <w:left w:val="single" w:sz="8" w:space="0" w:color="auto"/>
              <w:bottom w:val="single" w:sz="8" w:space="0" w:color="auto"/>
              <w:right w:val="single" w:sz="8" w:space="0" w:color="auto"/>
            </w:tcBorders>
            <w:shd w:val="clear" w:color="auto" w:fill="auto"/>
            <w:hideMark/>
          </w:tcPr>
          <w:p w14:paraId="569FD9FD" w14:textId="4646F735"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2020 г.</w:t>
            </w:r>
          </w:p>
        </w:tc>
        <w:tc>
          <w:tcPr>
            <w:tcW w:w="996" w:type="dxa"/>
            <w:tcBorders>
              <w:top w:val="nil"/>
              <w:left w:val="nil"/>
              <w:bottom w:val="single" w:sz="8" w:space="0" w:color="auto"/>
              <w:right w:val="single" w:sz="8" w:space="0" w:color="auto"/>
            </w:tcBorders>
            <w:shd w:val="clear" w:color="auto" w:fill="auto"/>
            <w:hideMark/>
          </w:tcPr>
          <w:p w14:paraId="4D7AA70F" w14:textId="65489C11"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1727,61</w:t>
            </w:r>
          </w:p>
        </w:tc>
        <w:tc>
          <w:tcPr>
            <w:tcW w:w="1933" w:type="dxa"/>
            <w:tcBorders>
              <w:top w:val="nil"/>
              <w:left w:val="nil"/>
              <w:bottom w:val="single" w:sz="8" w:space="0" w:color="auto"/>
              <w:right w:val="single" w:sz="8" w:space="0" w:color="auto"/>
            </w:tcBorders>
            <w:shd w:val="clear" w:color="auto" w:fill="auto"/>
            <w:hideMark/>
          </w:tcPr>
          <w:p w14:paraId="7567D6B8" w14:textId="40A1367A" w:rsidR="00B35634" w:rsidRPr="00B35634" w:rsidRDefault="00B35634" w:rsidP="00B35634">
            <w:pPr>
              <w:spacing w:after="0" w:line="240" w:lineRule="auto"/>
              <w:jc w:val="center"/>
              <w:rPr>
                <w:rFonts w:ascii="Times New Roman" w:eastAsia="Times New Roman" w:hAnsi="Times New Roman" w:cs="Times New Roman"/>
                <w:bCs/>
                <w:color w:val="FF0000"/>
                <w:sz w:val="24"/>
                <w:szCs w:val="24"/>
                <w:lang w:eastAsia="ru-RU"/>
              </w:rPr>
            </w:pPr>
            <w:r w:rsidRPr="00B35634">
              <w:rPr>
                <w:rFonts w:ascii="Times New Roman" w:hAnsi="Times New Roman" w:cs="Times New Roman"/>
                <w:sz w:val="24"/>
                <w:szCs w:val="24"/>
              </w:rPr>
              <w:t>404,90</w:t>
            </w:r>
          </w:p>
        </w:tc>
        <w:tc>
          <w:tcPr>
            <w:tcW w:w="1363" w:type="dxa"/>
            <w:tcBorders>
              <w:top w:val="nil"/>
              <w:left w:val="nil"/>
              <w:bottom w:val="single" w:sz="8" w:space="0" w:color="auto"/>
              <w:right w:val="single" w:sz="8" w:space="0" w:color="auto"/>
            </w:tcBorders>
            <w:shd w:val="clear" w:color="auto" w:fill="auto"/>
            <w:vAlign w:val="center"/>
            <w:hideMark/>
          </w:tcPr>
          <w:p w14:paraId="2BA53CBE"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39,68</w:t>
            </w:r>
          </w:p>
        </w:tc>
        <w:tc>
          <w:tcPr>
            <w:tcW w:w="1630" w:type="dxa"/>
            <w:tcBorders>
              <w:top w:val="nil"/>
              <w:left w:val="nil"/>
              <w:bottom w:val="single" w:sz="8" w:space="0" w:color="auto"/>
              <w:right w:val="single" w:sz="8" w:space="0" w:color="auto"/>
            </w:tcBorders>
            <w:shd w:val="clear" w:color="auto" w:fill="auto"/>
            <w:vAlign w:val="center"/>
            <w:hideMark/>
          </w:tcPr>
          <w:p w14:paraId="7D180E13"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1283,03</w:t>
            </w:r>
          </w:p>
        </w:tc>
      </w:tr>
      <w:tr w:rsidR="00B35634" w:rsidRPr="00B35634" w14:paraId="45061F93" w14:textId="77777777" w:rsidTr="00B35634">
        <w:trPr>
          <w:trHeight w:val="330"/>
          <w:jc w:val="center"/>
        </w:trPr>
        <w:tc>
          <w:tcPr>
            <w:tcW w:w="1384" w:type="dxa"/>
            <w:tcBorders>
              <w:top w:val="nil"/>
              <w:left w:val="single" w:sz="8" w:space="0" w:color="auto"/>
              <w:bottom w:val="single" w:sz="8" w:space="0" w:color="auto"/>
              <w:right w:val="single" w:sz="8" w:space="0" w:color="auto"/>
            </w:tcBorders>
            <w:shd w:val="clear" w:color="auto" w:fill="auto"/>
            <w:hideMark/>
          </w:tcPr>
          <w:p w14:paraId="36D44A09" w14:textId="1F2AF5BC"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2021 г.</w:t>
            </w:r>
          </w:p>
        </w:tc>
        <w:tc>
          <w:tcPr>
            <w:tcW w:w="996" w:type="dxa"/>
            <w:tcBorders>
              <w:top w:val="nil"/>
              <w:left w:val="nil"/>
              <w:bottom w:val="single" w:sz="8" w:space="0" w:color="auto"/>
              <w:right w:val="single" w:sz="8" w:space="0" w:color="auto"/>
            </w:tcBorders>
            <w:shd w:val="clear" w:color="auto" w:fill="auto"/>
            <w:hideMark/>
          </w:tcPr>
          <w:p w14:paraId="0929103E" w14:textId="09C3838A"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121,15</w:t>
            </w:r>
          </w:p>
        </w:tc>
        <w:tc>
          <w:tcPr>
            <w:tcW w:w="1933" w:type="dxa"/>
            <w:tcBorders>
              <w:top w:val="nil"/>
              <w:left w:val="nil"/>
              <w:bottom w:val="single" w:sz="8" w:space="0" w:color="auto"/>
              <w:right w:val="single" w:sz="8" w:space="0" w:color="auto"/>
            </w:tcBorders>
            <w:shd w:val="clear" w:color="auto" w:fill="auto"/>
            <w:hideMark/>
          </w:tcPr>
          <w:p w14:paraId="0760CD41" w14:textId="287BFA83"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121,15</w:t>
            </w:r>
          </w:p>
        </w:tc>
        <w:tc>
          <w:tcPr>
            <w:tcW w:w="1363" w:type="dxa"/>
            <w:tcBorders>
              <w:top w:val="nil"/>
              <w:left w:val="nil"/>
              <w:bottom w:val="single" w:sz="8" w:space="0" w:color="auto"/>
              <w:right w:val="single" w:sz="8" w:space="0" w:color="auto"/>
            </w:tcBorders>
            <w:shd w:val="clear" w:color="auto" w:fill="auto"/>
            <w:vAlign w:val="center"/>
            <w:hideMark/>
          </w:tcPr>
          <w:p w14:paraId="27AEE8F8"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7C2C27F7"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r>
      <w:tr w:rsidR="00B35634" w:rsidRPr="00B35634" w14:paraId="352FDDA0" w14:textId="77777777" w:rsidTr="00B35634">
        <w:trPr>
          <w:trHeight w:val="330"/>
          <w:jc w:val="center"/>
        </w:trPr>
        <w:tc>
          <w:tcPr>
            <w:tcW w:w="1384" w:type="dxa"/>
            <w:tcBorders>
              <w:top w:val="nil"/>
              <w:left w:val="single" w:sz="8" w:space="0" w:color="auto"/>
              <w:bottom w:val="single" w:sz="8" w:space="0" w:color="auto"/>
              <w:right w:val="single" w:sz="8" w:space="0" w:color="auto"/>
            </w:tcBorders>
            <w:shd w:val="clear" w:color="auto" w:fill="auto"/>
            <w:hideMark/>
          </w:tcPr>
          <w:p w14:paraId="16F61329" w14:textId="1BB9CD4E"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2022 г.</w:t>
            </w:r>
          </w:p>
        </w:tc>
        <w:tc>
          <w:tcPr>
            <w:tcW w:w="996" w:type="dxa"/>
            <w:tcBorders>
              <w:top w:val="nil"/>
              <w:left w:val="nil"/>
              <w:bottom w:val="single" w:sz="8" w:space="0" w:color="auto"/>
              <w:right w:val="single" w:sz="8" w:space="0" w:color="auto"/>
            </w:tcBorders>
            <w:shd w:val="clear" w:color="auto" w:fill="auto"/>
            <w:hideMark/>
          </w:tcPr>
          <w:p w14:paraId="7949CDAE" w14:textId="7693021E"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794,657</w:t>
            </w:r>
          </w:p>
        </w:tc>
        <w:tc>
          <w:tcPr>
            <w:tcW w:w="1933" w:type="dxa"/>
            <w:tcBorders>
              <w:top w:val="nil"/>
              <w:left w:val="nil"/>
              <w:bottom w:val="single" w:sz="8" w:space="0" w:color="auto"/>
              <w:right w:val="single" w:sz="8" w:space="0" w:color="auto"/>
            </w:tcBorders>
            <w:shd w:val="clear" w:color="auto" w:fill="auto"/>
            <w:hideMark/>
          </w:tcPr>
          <w:p w14:paraId="1F64787C" w14:textId="29A246D1"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794,657</w:t>
            </w:r>
          </w:p>
        </w:tc>
        <w:tc>
          <w:tcPr>
            <w:tcW w:w="1363" w:type="dxa"/>
            <w:tcBorders>
              <w:top w:val="nil"/>
              <w:left w:val="nil"/>
              <w:bottom w:val="single" w:sz="8" w:space="0" w:color="auto"/>
              <w:right w:val="single" w:sz="8" w:space="0" w:color="auto"/>
            </w:tcBorders>
            <w:shd w:val="clear" w:color="auto" w:fill="auto"/>
            <w:vAlign w:val="center"/>
            <w:hideMark/>
          </w:tcPr>
          <w:p w14:paraId="6C6EF2A7"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775FE70D"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r>
      <w:tr w:rsidR="00B35634" w:rsidRPr="00B35634" w14:paraId="344AF092" w14:textId="77777777" w:rsidTr="00B35634">
        <w:trPr>
          <w:trHeight w:val="330"/>
          <w:jc w:val="center"/>
        </w:trPr>
        <w:tc>
          <w:tcPr>
            <w:tcW w:w="1384" w:type="dxa"/>
            <w:tcBorders>
              <w:top w:val="nil"/>
              <w:left w:val="single" w:sz="8" w:space="0" w:color="auto"/>
              <w:bottom w:val="single" w:sz="8" w:space="0" w:color="auto"/>
              <w:right w:val="single" w:sz="8" w:space="0" w:color="auto"/>
            </w:tcBorders>
            <w:shd w:val="clear" w:color="auto" w:fill="auto"/>
            <w:hideMark/>
          </w:tcPr>
          <w:p w14:paraId="08561F5E" w14:textId="3E4A8CEC"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2023 г.</w:t>
            </w:r>
          </w:p>
        </w:tc>
        <w:tc>
          <w:tcPr>
            <w:tcW w:w="996" w:type="dxa"/>
            <w:tcBorders>
              <w:top w:val="nil"/>
              <w:left w:val="nil"/>
              <w:bottom w:val="single" w:sz="8" w:space="0" w:color="auto"/>
              <w:right w:val="single" w:sz="8" w:space="0" w:color="auto"/>
            </w:tcBorders>
            <w:shd w:val="clear" w:color="auto" w:fill="auto"/>
            <w:hideMark/>
          </w:tcPr>
          <w:p w14:paraId="6AFDFD43" w14:textId="0B278F65"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350,69</w:t>
            </w:r>
          </w:p>
        </w:tc>
        <w:tc>
          <w:tcPr>
            <w:tcW w:w="1933" w:type="dxa"/>
            <w:tcBorders>
              <w:top w:val="nil"/>
              <w:left w:val="nil"/>
              <w:bottom w:val="single" w:sz="8" w:space="0" w:color="auto"/>
              <w:right w:val="single" w:sz="8" w:space="0" w:color="auto"/>
            </w:tcBorders>
            <w:shd w:val="clear" w:color="auto" w:fill="auto"/>
            <w:hideMark/>
          </w:tcPr>
          <w:p w14:paraId="2CE9E24F" w14:textId="3E56DFA1"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350,69</w:t>
            </w:r>
          </w:p>
        </w:tc>
        <w:tc>
          <w:tcPr>
            <w:tcW w:w="1363" w:type="dxa"/>
            <w:tcBorders>
              <w:top w:val="nil"/>
              <w:left w:val="nil"/>
              <w:bottom w:val="single" w:sz="8" w:space="0" w:color="auto"/>
              <w:right w:val="single" w:sz="8" w:space="0" w:color="auto"/>
            </w:tcBorders>
            <w:shd w:val="clear" w:color="auto" w:fill="auto"/>
            <w:vAlign w:val="center"/>
            <w:hideMark/>
          </w:tcPr>
          <w:p w14:paraId="239BCAFD"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2AC72108"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r>
      <w:tr w:rsidR="00B35634" w:rsidRPr="00B35634" w14:paraId="7810F7FF" w14:textId="77777777" w:rsidTr="00B35634">
        <w:trPr>
          <w:trHeight w:val="330"/>
          <w:jc w:val="center"/>
        </w:trPr>
        <w:tc>
          <w:tcPr>
            <w:tcW w:w="1384" w:type="dxa"/>
            <w:tcBorders>
              <w:top w:val="nil"/>
              <w:left w:val="single" w:sz="8" w:space="0" w:color="auto"/>
              <w:bottom w:val="single" w:sz="8" w:space="0" w:color="auto"/>
              <w:right w:val="single" w:sz="8" w:space="0" w:color="auto"/>
            </w:tcBorders>
            <w:shd w:val="clear" w:color="auto" w:fill="auto"/>
            <w:hideMark/>
          </w:tcPr>
          <w:p w14:paraId="39FBE183" w14:textId="6948BF06"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2024 г.</w:t>
            </w:r>
          </w:p>
        </w:tc>
        <w:tc>
          <w:tcPr>
            <w:tcW w:w="996" w:type="dxa"/>
            <w:tcBorders>
              <w:top w:val="nil"/>
              <w:left w:val="nil"/>
              <w:bottom w:val="single" w:sz="8" w:space="0" w:color="auto"/>
              <w:right w:val="single" w:sz="8" w:space="0" w:color="auto"/>
            </w:tcBorders>
            <w:shd w:val="clear" w:color="auto" w:fill="auto"/>
            <w:hideMark/>
          </w:tcPr>
          <w:p w14:paraId="0F073B94" w14:textId="5C73488B" w:rsidR="00B35634" w:rsidRPr="00B35634" w:rsidRDefault="00B35634" w:rsidP="00B35634">
            <w:pPr>
              <w:spacing w:after="0" w:line="240" w:lineRule="auto"/>
              <w:jc w:val="center"/>
              <w:rPr>
                <w:rFonts w:ascii="Times New Roman" w:eastAsia="Times New Roman" w:hAnsi="Times New Roman" w:cs="Times New Roman"/>
                <w:color w:val="000000"/>
                <w:sz w:val="24"/>
                <w:szCs w:val="24"/>
                <w:highlight w:val="yellow"/>
                <w:lang w:eastAsia="ru-RU"/>
              </w:rPr>
            </w:pPr>
            <w:r w:rsidRPr="00B35634">
              <w:rPr>
                <w:rFonts w:ascii="Times New Roman" w:hAnsi="Times New Roman" w:cs="Times New Roman"/>
                <w:sz w:val="24"/>
                <w:szCs w:val="24"/>
              </w:rPr>
              <w:t>0,00</w:t>
            </w:r>
          </w:p>
        </w:tc>
        <w:tc>
          <w:tcPr>
            <w:tcW w:w="1933" w:type="dxa"/>
            <w:tcBorders>
              <w:top w:val="nil"/>
              <w:left w:val="nil"/>
              <w:bottom w:val="single" w:sz="8" w:space="0" w:color="auto"/>
              <w:right w:val="single" w:sz="8" w:space="0" w:color="auto"/>
            </w:tcBorders>
            <w:shd w:val="clear" w:color="auto" w:fill="auto"/>
            <w:hideMark/>
          </w:tcPr>
          <w:p w14:paraId="23856034" w14:textId="637334C7" w:rsidR="00B35634" w:rsidRPr="00B35634" w:rsidRDefault="00B35634" w:rsidP="00B35634">
            <w:pPr>
              <w:spacing w:after="0" w:line="240" w:lineRule="auto"/>
              <w:jc w:val="center"/>
              <w:rPr>
                <w:rFonts w:ascii="Times New Roman" w:eastAsia="Times New Roman" w:hAnsi="Times New Roman" w:cs="Times New Roman"/>
                <w:color w:val="000000"/>
                <w:sz w:val="24"/>
                <w:szCs w:val="24"/>
                <w:highlight w:val="yellow"/>
                <w:lang w:eastAsia="ru-RU"/>
              </w:rPr>
            </w:pPr>
            <w:r w:rsidRPr="00B35634">
              <w:rPr>
                <w:rFonts w:ascii="Times New Roman" w:hAnsi="Times New Roman" w:cs="Times New Roman"/>
                <w:sz w:val="24"/>
                <w:szCs w:val="24"/>
              </w:rPr>
              <w:t>0,00</w:t>
            </w:r>
          </w:p>
        </w:tc>
        <w:tc>
          <w:tcPr>
            <w:tcW w:w="1363" w:type="dxa"/>
            <w:tcBorders>
              <w:top w:val="nil"/>
              <w:left w:val="nil"/>
              <w:bottom w:val="single" w:sz="8" w:space="0" w:color="auto"/>
              <w:right w:val="single" w:sz="8" w:space="0" w:color="auto"/>
            </w:tcBorders>
            <w:shd w:val="clear" w:color="auto" w:fill="auto"/>
            <w:vAlign w:val="center"/>
            <w:hideMark/>
          </w:tcPr>
          <w:p w14:paraId="4EC870A6"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7A966E43"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r>
      <w:tr w:rsidR="00B35634" w:rsidRPr="00B35634" w14:paraId="41ED8E7D" w14:textId="77777777" w:rsidTr="00B35634">
        <w:trPr>
          <w:trHeight w:val="330"/>
          <w:jc w:val="center"/>
        </w:trPr>
        <w:tc>
          <w:tcPr>
            <w:tcW w:w="1384" w:type="dxa"/>
            <w:tcBorders>
              <w:top w:val="nil"/>
              <w:left w:val="single" w:sz="8" w:space="0" w:color="auto"/>
              <w:bottom w:val="single" w:sz="8" w:space="0" w:color="auto"/>
              <w:right w:val="single" w:sz="8" w:space="0" w:color="auto"/>
            </w:tcBorders>
            <w:shd w:val="clear" w:color="auto" w:fill="auto"/>
            <w:hideMark/>
          </w:tcPr>
          <w:p w14:paraId="3E06F4FD" w14:textId="43759A86"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2025 г.</w:t>
            </w:r>
          </w:p>
        </w:tc>
        <w:tc>
          <w:tcPr>
            <w:tcW w:w="996" w:type="dxa"/>
            <w:tcBorders>
              <w:top w:val="nil"/>
              <w:left w:val="nil"/>
              <w:bottom w:val="single" w:sz="8" w:space="0" w:color="auto"/>
              <w:right w:val="single" w:sz="8" w:space="0" w:color="auto"/>
            </w:tcBorders>
            <w:shd w:val="clear" w:color="auto" w:fill="auto"/>
            <w:hideMark/>
          </w:tcPr>
          <w:p w14:paraId="2BF1516C" w14:textId="0ADA6FD3" w:rsidR="00B35634" w:rsidRPr="00B35634" w:rsidRDefault="00B35634" w:rsidP="00B35634">
            <w:pPr>
              <w:spacing w:after="0" w:line="240" w:lineRule="auto"/>
              <w:jc w:val="center"/>
              <w:rPr>
                <w:rFonts w:ascii="Times New Roman" w:eastAsia="Times New Roman" w:hAnsi="Times New Roman" w:cs="Times New Roman"/>
                <w:color w:val="000000"/>
                <w:sz w:val="24"/>
                <w:szCs w:val="24"/>
                <w:highlight w:val="yellow"/>
                <w:lang w:eastAsia="ru-RU"/>
              </w:rPr>
            </w:pPr>
            <w:r w:rsidRPr="00B35634">
              <w:rPr>
                <w:rFonts w:ascii="Times New Roman" w:hAnsi="Times New Roman" w:cs="Times New Roman"/>
                <w:sz w:val="24"/>
                <w:szCs w:val="24"/>
              </w:rPr>
              <w:t>0,00</w:t>
            </w:r>
          </w:p>
        </w:tc>
        <w:tc>
          <w:tcPr>
            <w:tcW w:w="1933" w:type="dxa"/>
            <w:tcBorders>
              <w:top w:val="nil"/>
              <w:left w:val="nil"/>
              <w:bottom w:val="single" w:sz="8" w:space="0" w:color="auto"/>
              <w:right w:val="single" w:sz="8" w:space="0" w:color="auto"/>
            </w:tcBorders>
            <w:shd w:val="clear" w:color="auto" w:fill="auto"/>
            <w:hideMark/>
          </w:tcPr>
          <w:p w14:paraId="63CD68F6" w14:textId="2C04AF8C" w:rsidR="00B35634" w:rsidRPr="00B35634" w:rsidRDefault="00B35634" w:rsidP="00B35634">
            <w:pPr>
              <w:spacing w:after="0" w:line="240" w:lineRule="auto"/>
              <w:jc w:val="center"/>
              <w:rPr>
                <w:rFonts w:ascii="Times New Roman" w:eastAsia="Times New Roman" w:hAnsi="Times New Roman" w:cs="Times New Roman"/>
                <w:color w:val="000000"/>
                <w:sz w:val="24"/>
                <w:szCs w:val="24"/>
                <w:highlight w:val="yellow"/>
                <w:lang w:eastAsia="ru-RU"/>
              </w:rPr>
            </w:pPr>
            <w:r w:rsidRPr="00B35634">
              <w:rPr>
                <w:rFonts w:ascii="Times New Roman" w:hAnsi="Times New Roman" w:cs="Times New Roman"/>
                <w:sz w:val="24"/>
                <w:szCs w:val="24"/>
              </w:rPr>
              <w:t>0,00</w:t>
            </w:r>
          </w:p>
        </w:tc>
        <w:tc>
          <w:tcPr>
            <w:tcW w:w="1363" w:type="dxa"/>
            <w:tcBorders>
              <w:top w:val="nil"/>
              <w:left w:val="nil"/>
              <w:bottom w:val="single" w:sz="8" w:space="0" w:color="auto"/>
              <w:right w:val="single" w:sz="8" w:space="0" w:color="auto"/>
            </w:tcBorders>
            <w:shd w:val="clear" w:color="auto" w:fill="auto"/>
            <w:vAlign w:val="center"/>
            <w:hideMark/>
          </w:tcPr>
          <w:p w14:paraId="5A407F34"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775CE5EC"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r>
      <w:tr w:rsidR="00B35634" w:rsidRPr="00B35634" w14:paraId="08C2BFAB" w14:textId="77777777" w:rsidTr="00B35634">
        <w:trPr>
          <w:trHeight w:val="330"/>
          <w:jc w:val="center"/>
        </w:trPr>
        <w:tc>
          <w:tcPr>
            <w:tcW w:w="1384" w:type="dxa"/>
            <w:tcBorders>
              <w:top w:val="nil"/>
              <w:left w:val="single" w:sz="8" w:space="0" w:color="auto"/>
              <w:bottom w:val="single" w:sz="8" w:space="0" w:color="auto"/>
              <w:right w:val="single" w:sz="8" w:space="0" w:color="auto"/>
            </w:tcBorders>
            <w:shd w:val="clear" w:color="auto" w:fill="auto"/>
            <w:hideMark/>
          </w:tcPr>
          <w:p w14:paraId="51801FB6" w14:textId="0CF60750"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2026  г.</w:t>
            </w:r>
          </w:p>
        </w:tc>
        <w:tc>
          <w:tcPr>
            <w:tcW w:w="996" w:type="dxa"/>
            <w:tcBorders>
              <w:top w:val="nil"/>
              <w:left w:val="nil"/>
              <w:bottom w:val="single" w:sz="8" w:space="0" w:color="auto"/>
              <w:right w:val="single" w:sz="8" w:space="0" w:color="auto"/>
            </w:tcBorders>
            <w:shd w:val="clear" w:color="auto" w:fill="auto"/>
            <w:hideMark/>
          </w:tcPr>
          <w:p w14:paraId="3B4D5BD7" w14:textId="279862E9"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0,00</w:t>
            </w:r>
          </w:p>
        </w:tc>
        <w:tc>
          <w:tcPr>
            <w:tcW w:w="1933" w:type="dxa"/>
            <w:tcBorders>
              <w:top w:val="nil"/>
              <w:left w:val="nil"/>
              <w:bottom w:val="single" w:sz="8" w:space="0" w:color="auto"/>
              <w:right w:val="single" w:sz="8" w:space="0" w:color="auto"/>
            </w:tcBorders>
            <w:shd w:val="clear" w:color="auto" w:fill="auto"/>
            <w:hideMark/>
          </w:tcPr>
          <w:p w14:paraId="21C90EF7" w14:textId="426C07F3"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0,00</w:t>
            </w:r>
          </w:p>
        </w:tc>
        <w:tc>
          <w:tcPr>
            <w:tcW w:w="1363" w:type="dxa"/>
            <w:tcBorders>
              <w:top w:val="nil"/>
              <w:left w:val="nil"/>
              <w:bottom w:val="single" w:sz="8" w:space="0" w:color="auto"/>
              <w:right w:val="single" w:sz="8" w:space="0" w:color="auto"/>
            </w:tcBorders>
            <w:shd w:val="clear" w:color="auto" w:fill="auto"/>
            <w:vAlign w:val="center"/>
            <w:hideMark/>
          </w:tcPr>
          <w:p w14:paraId="394FD4A0"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469CCF1F"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r>
      <w:tr w:rsidR="00B35634" w:rsidRPr="00B35634" w14:paraId="7CB968BD" w14:textId="77777777" w:rsidTr="00B35634">
        <w:trPr>
          <w:trHeight w:val="460"/>
          <w:jc w:val="center"/>
        </w:trPr>
        <w:tc>
          <w:tcPr>
            <w:tcW w:w="1384" w:type="dxa"/>
            <w:tcBorders>
              <w:top w:val="nil"/>
              <w:left w:val="single" w:sz="8" w:space="0" w:color="auto"/>
              <w:bottom w:val="single" w:sz="8" w:space="0" w:color="auto"/>
              <w:right w:val="single" w:sz="8" w:space="0" w:color="auto"/>
            </w:tcBorders>
            <w:shd w:val="clear" w:color="auto" w:fill="auto"/>
            <w:hideMark/>
          </w:tcPr>
          <w:p w14:paraId="323FA9B6" w14:textId="6E1F7727"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Итого  2020-2026г</w:t>
            </w:r>
          </w:p>
        </w:tc>
        <w:tc>
          <w:tcPr>
            <w:tcW w:w="996" w:type="dxa"/>
            <w:tcBorders>
              <w:top w:val="nil"/>
              <w:left w:val="nil"/>
              <w:bottom w:val="single" w:sz="8" w:space="0" w:color="auto"/>
              <w:right w:val="single" w:sz="8" w:space="0" w:color="auto"/>
            </w:tcBorders>
            <w:shd w:val="clear" w:color="auto" w:fill="auto"/>
            <w:hideMark/>
          </w:tcPr>
          <w:p w14:paraId="4F5E737F" w14:textId="35B5CABA"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2994,11</w:t>
            </w:r>
          </w:p>
        </w:tc>
        <w:tc>
          <w:tcPr>
            <w:tcW w:w="1933" w:type="dxa"/>
            <w:tcBorders>
              <w:top w:val="nil"/>
              <w:left w:val="nil"/>
              <w:bottom w:val="single" w:sz="8" w:space="0" w:color="auto"/>
              <w:right w:val="single" w:sz="8" w:space="0" w:color="auto"/>
            </w:tcBorders>
            <w:shd w:val="clear" w:color="auto" w:fill="auto"/>
            <w:hideMark/>
          </w:tcPr>
          <w:p w14:paraId="7581BACE" w14:textId="1C3E3CB1"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1671,40</w:t>
            </w:r>
          </w:p>
        </w:tc>
        <w:tc>
          <w:tcPr>
            <w:tcW w:w="1363" w:type="dxa"/>
            <w:tcBorders>
              <w:top w:val="nil"/>
              <w:left w:val="nil"/>
              <w:bottom w:val="single" w:sz="8" w:space="0" w:color="auto"/>
              <w:right w:val="single" w:sz="8" w:space="0" w:color="auto"/>
            </w:tcBorders>
            <w:shd w:val="clear" w:color="auto" w:fill="auto"/>
            <w:hideMark/>
          </w:tcPr>
          <w:p w14:paraId="0CE871B7"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39,68</w:t>
            </w:r>
          </w:p>
        </w:tc>
        <w:tc>
          <w:tcPr>
            <w:tcW w:w="1630" w:type="dxa"/>
            <w:tcBorders>
              <w:top w:val="nil"/>
              <w:left w:val="nil"/>
              <w:bottom w:val="single" w:sz="8" w:space="0" w:color="auto"/>
              <w:right w:val="single" w:sz="8" w:space="0" w:color="auto"/>
            </w:tcBorders>
            <w:shd w:val="clear" w:color="auto" w:fill="auto"/>
            <w:hideMark/>
          </w:tcPr>
          <w:p w14:paraId="4C5F3D24"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1283,03</w:t>
            </w:r>
          </w:p>
        </w:tc>
      </w:tr>
    </w:tbl>
    <w:p w14:paraId="3EF9FE38" w14:textId="77777777" w:rsidR="004F059A" w:rsidRPr="0041433D" w:rsidRDefault="004F059A" w:rsidP="004F059A">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56CA817E" w14:textId="406B09BA" w:rsidR="00D87AD6" w:rsidRPr="0041433D" w:rsidRDefault="004F059A" w:rsidP="004F059A">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Ресурсное обеспечение подпрограммы за счет средств бюджета Шегарского </w:t>
      </w:r>
      <w:r w:rsidR="00BF5D9F" w:rsidRPr="0041433D">
        <w:rPr>
          <w:rFonts w:ascii="Times New Roman" w:hAnsi="Times New Roman" w:cs="Times New Roman"/>
          <w:sz w:val="24"/>
          <w:szCs w:val="24"/>
          <w:lang w:eastAsia="ru-RU"/>
        </w:rPr>
        <w:t>района подлежит</w:t>
      </w:r>
      <w:r w:rsidRPr="0041433D">
        <w:rPr>
          <w:rFonts w:ascii="Times New Roman" w:hAnsi="Times New Roman" w:cs="Times New Roman"/>
          <w:sz w:val="24"/>
          <w:szCs w:val="24"/>
          <w:lang w:eastAsia="ru-RU"/>
        </w:rPr>
        <w:t xml:space="preserve"> уточнению в рамках бюджетного цикла.</w:t>
      </w:r>
    </w:p>
    <w:p w14:paraId="31D6B490" w14:textId="77777777" w:rsidR="00D87AD6" w:rsidRPr="0041433D" w:rsidRDefault="00D87AD6" w:rsidP="004C5BC4">
      <w:pPr>
        <w:tabs>
          <w:tab w:val="left" w:pos="1134"/>
        </w:tabs>
        <w:autoSpaceDE w:val="0"/>
        <w:autoSpaceDN w:val="0"/>
        <w:adjustRightInd w:val="0"/>
        <w:spacing w:after="0" w:line="240" w:lineRule="auto"/>
        <w:ind w:firstLine="709"/>
        <w:jc w:val="center"/>
        <w:rPr>
          <w:rFonts w:ascii="Times New Roman" w:hAnsi="Times New Roman" w:cs="Times New Roman"/>
          <w:sz w:val="24"/>
          <w:szCs w:val="24"/>
          <w:lang w:eastAsia="ru-RU"/>
        </w:rPr>
      </w:pPr>
    </w:p>
    <w:p w14:paraId="210F4D46" w14:textId="77777777" w:rsidR="0044676A" w:rsidRDefault="0044676A" w:rsidP="004C5BC4">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14:paraId="5F2E26C1" w14:textId="77777777" w:rsidR="0044676A" w:rsidRDefault="0044676A" w:rsidP="004C5BC4">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14:paraId="14D9C079" w14:textId="33C9C8EE" w:rsidR="003B2B97" w:rsidRPr="0041433D" w:rsidRDefault="003B2B97" w:rsidP="004C5BC4">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41433D">
        <w:rPr>
          <w:rFonts w:ascii="Times New Roman" w:hAnsi="Times New Roman" w:cs="Times New Roman"/>
          <w:b/>
          <w:bCs/>
          <w:sz w:val="24"/>
          <w:szCs w:val="24"/>
        </w:rPr>
        <w:t>3.7. Конечные результаты и оценка эффективности</w:t>
      </w:r>
    </w:p>
    <w:p w14:paraId="00B9925D" w14:textId="77777777" w:rsidR="003B2B97" w:rsidRPr="0041433D" w:rsidRDefault="003B2B97"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Ожидаемые результаты реализации подпрограммы:</w:t>
      </w:r>
    </w:p>
    <w:p w14:paraId="6A30BA4C"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 Доведение охвата школьников услугами дополнительного образования до 80 %;</w:t>
      </w:r>
    </w:p>
    <w:p w14:paraId="6A67DE82"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2) Доведение охвата детей и подростков в работе детских общественных объединений до 60%;</w:t>
      </w:r>
    </w:p>
    <w:p w14:paraId="2DD011EC"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14:paraId="224C4568"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14:paraId="630F62DF"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14:paraId="6050F8C6"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14:paraId="1D64B61F"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7) Увеличение количества воспитанников, имеющих спортивные разряды до 30%;</w:t>
      </w:r>
    </w:p>
    <w:p w14:paraId="3BAB9635"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14:paraId="40AE4C04"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9) Увеличение количество выданных сертификатов дополнительного образования до 80%;</w:t>
      </w:r>
    </w:p>
    <w:p w14:paraId="79A70A58"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14:paraId="1844CA75"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14:paraId="2217A0FB"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14:paraId="7F8772AE" w14:textId="77777777" w:rsidR="003B2B97" w:rsidRPr="0041433D" w:rsidRDefault="003B2B97" w:rsidP="009C008D">
      <w:pPr>
        <w:tabs>
          <w:tab w:val="left" w:pos="840"/>
        </w:tabs>
        <w:spacing w:after="0" w:line="240" w:lineRule="auto"/>
        <w:ind w:firstLine="709"/>
        <w:rPr>
          <w:rFonts w:ascii="Times New Roman" w:hAnsi="Times New Roman" w:cs="Times New Roman"/>
          <w:sz w:val="24"/>
          <w:szCs w:val="24"/>
        </w:rPr>
        <w:sectPr w:rsidR="003B2B97" w:rsidRPr="0041433D" w:rsidSect="00793836">
          <w:pgSz w:w="11906" w:h="16838"/>
          <w:pgMar w:top="180" w:right="991" w:bottom="539" w:left="1276" w:header="283" w:footer="170" w:gutter="0"/>
          <w:cols w:space="708"/>
          <w:titlePg/>
          <w:docGrid w:linePitch="360"/>
        </w:sectPr>
      </w:pPr>
      <w:r w:rsidRPr="0041433D">
        <w:rPr>
          <w:rFonts w:ascii="Times New Roman" w:hAnsi="Times New Roman" w:cs="Times New Roman"/>
          <w:sz w:val="24"/>
          <w:szCs w:val="24"/>
        </w:rPr>
        <w:t>13) Создан центр волонтерского движения.</w:t>
      </w:r>
    </w:p>
    <w:p w14:paraId="0A477194" w14:textId="77777777" w:rsidR="003B2B97" w:rsidRPr="0041433D"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41433D">
        <w:rPr>
          <w:rFonts w:ascii="Times New Roman" w:hAnsi="Times New Roman" w:cs="Times New Roman"/>
          <w:sz w:val="24"/>
          <w:szCs w:val="24"/>
        </w:rPr>
        <w:lastRenderedPageBreak/>
        <w:t>ПЕРЕЧЕНЬ ПРОГРАММНЫХ МЕРОПРИЯТИЙ МУНИЦИПАЛЬНОЙ ПОДПРОГРАММЫ</w:t>
      </w:r>
    </w:p>
    <w:p w14:paraId="71DCF1AF" w14:textId="06E90AE6" w:rsidR="003B2B97" w:rsidRPr="0041433D"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41433D">
        <w:rPr>
          <w:rFonts w:ascii="Times New Roman" w:hAnsi="Times New Roman" w:cs="Times New Roman"/>
          <w:sz w:val="24"/>
          <w:szCs w:val="24"/>
        </w:rPr>
        <w:t xml:space="preserve"> «Развитие дополнительного образования»</w:t>
      </w:r>
    </w:p>
    <w:p w14:paraId="3553D785" w14:textId="6C7FEB78" w:rsidR="00B56181" w:rsidRPr="0041433D" w:rsidRDefault="00B56181" w:rsidP="009C008D">
      <w:pPr>
        <w:widowControl w:val="0"/>
        <w:autoSpaceDE w:val="0"/>
        <w:autoSpaceDN w:val="0"/>
        <w:adjustRightInd w:val="0"/>
        <w:spacing w:after="0" w:line="240" w:lineRule="auto"/>
        <w:jc w:val="center"/>
        <w:rPr>
          <w:rFonts w:ascii="Times New Roman" w:hAnsi="Times New Roman" w:cs="Times New Roman"/>
          <w:sz w:val="24"/>
          <w:szCs w:val="24"/>
        </w:rPr>
      </w:pPr>
    </w:p>
    <w:tbl>
      <w:tblPr>
        <w:tblW w:w="15365" w:type="dxa"/>
        <w:tblCellMar>
          <w:top w:w="15" w:type="dxa"/>
        </w:tblCellMar>
        <w:tblLook w:val="04A0" w:firstRow="1" w:lastRow="0" w:firstColumn="1" w:lastColumn="0" w:noHBand="0" w:noVBand="1"/>
      </w:tblPr>
      <w:tblGrid>
        <w:gridCol w:w="656"/>
        <w:gridCol w:w="2860"/>
        <w:gridCol w:w="989"/>
        <w:gridCol w:w="992"/>
        <w:gridCol w:w="836"/>
        <w:gridCol w:w="986"/>
        <w:gridCol w:w="1402"/>
        <w:gridCol w:w="14"/>
        <w:gridCol w:w="1450"/>
        <w:gridCol w:w="14"/>
        <w:gridCol w:w="2174"/>
        <w:gridCol w:w="14"/>
        <w:gridCol w:w="2725"/>
        <w:gridCol w:w="14"/>
        <w:gridCol w:w="225"/>
        <w:gridCol w:w="14"/>
      </w:tblGrid>
      <w:tr w:rsidR="00B56181" w:rsidRPr="0041433D" w14:paraId="5B76DA1D" w14:textId="77777777" w:rsidTr="00402DE5">
        <w:trPr>
          <w:gridAfter w:val="2"/>
          <w:wAfter w:w="239" w:type="dxa"/>
          <w:trHeight w:val="204"/>
        </w:trPr>
        <w:tc>
          <w:tcPr>
            <w:tcW w:w="65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3E0332D"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  </w:t>
            </w:r>
            <w:proofErr w:type="spellStart"/>
            <w:r w:rsidRPr="0041433D">
              <w:rPr>
                <w:rFonts w:ascii="Times New Roman" w:eastAsia="Times New Roman" w:hAnsi="Times New Roman" w:cs="Times New Roman"/>
                <w:b/>
                <w:bCs/>
                <w:color w:val="000000"/>
                <w:lang w:eastAsia="ru-RU"/>
              </w:rPr>
              <w:t>пп</w:t>
            </w:r>
            <w:proofErr w:type="spellEnd"/>
          </w:p>
        </w:tc>
        <w:tc>
          <w:tcPr>
            <w:tcW w:w="287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181C0B"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Наименование мероприятия</w:t>
            </w:r>
          </w:p>
        </w:tc>
        <w:tc>
          <w:tcPr>
            <w:tcW w:w="5174" w:type="dxa"/>
            <w:gridSpan w:val="6"/>
            <w:tcBorders>
              <w:top w:val="single" w:sz="8" w:space="0" w:color="auto"/>
              <w:left w:val="nil"/>
              <w:bottom w:val="nil"/>
              <w:right w:val="single" w:sz="8" w:space="0" w:color="000000"/>
            </w:tcBorders>
            <w:shd w:val="clear" w:color="auto" w:fill="auto"/>
            <w:vAlign w:val="center"/>
            <w:hideMark/>
          </w:tcPr>
          <w:p w14:paraId="36F88B8B"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 Ресурсное обеспечение</w:t>
            </w:r>
          </w:p>
        </w:tc>
        <w:tc>
          <w:tcPr>
            <w:tcW w:w="1464"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0E1A26"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Сроки выполнения</w:t>
            </w:r>
          </w:p>
        </w:tc>
        <w:tc>
          <w:tcPr>
            <w:tcW w:w="2201"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00E2F05"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Исполнитель (получатель денежных средств)</w:t>
            </w:r>
          </w:p>
        </w:tc>
        <w:tc>
          <w:tcPr>
            <w:tcW w:w="2754"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B2EBF89"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Ожидаемый непосредственный результат</w:t>
            </w:r>
          </w:p>
        </w:tc>
      </w:tr>
      <w:tr w:rsidR="00B56181" w:rsidRPr="0041433D" w14:paraId="4E7A22EA" w14:textId="77777777" w:rsidTr="00402DE5">
        <w:trPr>
          <w:gridAfter w:val="2"/>
          <w:wAfter w:w="239" w:type="dxa"/>
          <w:trHeight w:val="216"/>
        </w:trPr>
        <w:tc>
          <w:tcPr>
            <w:tcW w:w="656" w:type="dxa"/>
            <w:vMerge/>
            <w:tcBorders>
              <w:top w:val="single" w:sz="8" w:space="0" w:color="auto"/>
              <w:left w:val="single" w:sz="8" w:space="0" w:color="auto"/>
              <w:bottom w:val="single" w:sz="8" w:space="0" w:color="000000"/>
              <w:right w:val="single" w:sz="8" w:space="0" w:color="auto"/>
            </w:tcBorders>
            <w:vAlign w:val="center"/>
            <w:hideMark/>
          </w:tcPr>
          <w:p w14:paraId="799A6139"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877" w:type="dxa"/>
            <w:vMerge/>
            <w:tcBorders>
              <w:top w:val="single" w:sz="8" w:space="0" w:color="auto"/>
              <w:left w:val="single" w:sz="8" w:space="0" w:color="auto"/>
              <w:bottom w:val="single" w:sz="8" w:space="0" w:color="000000"/>
              <w:right w:val="single" w:sz="8" w:space="0" w:color="auto"/>
            </w:tcBorders>
            <w:vAlign w:val="center"/>
            <w:hideMark/>
          </w:tcPr>
          <w:p w14:paraId="3290CDFB"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5174" w:type="dxa"/>
            <w:gridSpan w:val="6"/>
            <w:tcBorders>
              <w:top w:val="nil"/>
              <w:left w:val="nil"/>
              <w:bottom w:val="single" w:sz="8" w:space="0" w:color="auto"/>
              <w:right w:val="single" w:sz="8" w:space="0" w:color="000000"/>
            </w:tcBorders>
            <w:shd w:val="clear" w:color="auto" w:fill="auto"/>
            <w:vAlign w:val="center"/>
            <w:hideMark/>
          </w:tcPr>
          <w:p w14:paraId="783ADCD6"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тыс. руб.</w:t>
            </w:r>
          </w:p>
        </w:tc>
        <w:tc>
          <w:tcPr>
            <w:tcW w:w="1464" w:type="dxa"/>
            <w:gridSpan w:val="2"/>
            <w:vMerge/>
            <w:tcBorders>
              <w:top w:val="single" w:sz="8" w:space="0" w:color="auto"/>
              <w:left w:val="single" w:sz="8" w:space="0" w:color="auto"/>
              <w:bottom w:val="single" w:sz="8" w:space="0" w:color="000000"/>
              <w:right w:val="single" w:sz="8" w:space="0" w:color="auto"/>
            </w:tcBorders>
            <w:vAlign w:val="center"/>
            <w:hideMark/>
          </w:tcPr>
          <w:p w14:paraId="053708F6"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201" w:type="dxa"/>
            <w:gridSpan w:val="2"/>
            <w:vMerge/>
            <w:tcBorders>
              <w:top w:val="single" w:sz="8" w:space="0" w:color="auto"/>
              <w:left w:val="single" w:sz="8" w:space="0" w:color="auto"/>
              <w:bottom w:val="single" w:sz="8" w:space="0" w:color="000000"/>
              <w:right w:val="single" w:sz="8" w:space="0" w:color="auto"/>
            </w:tcBorders>
            <w:vAlign w:val="center"/>
            <w:hideMark/>
          </w:tcPr>
          <w:p w14:paraId="2B5F8BBA"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754" w:type="dxa"/>
            <w:gridSpan w:val="2"/>
            <w:vMerge/>
            <w:tcBorders>
              <w:top w:val="single" w:sz="8" w:space="0" w:color="auto"/>
              <w:left w:val="single" w:sz="8" w:space="0" w:color="auto"/>
              <w:bottom w:val="single" w:sz="8" w:space="0" w:color="000000"/>
              <w:right w:val="single" w:sz="8" w:space="0" w:color="auto"/>
            </w:tcBorders>
            <w:vAlign w:val="center"/>
            <w:hideMark/>
          </w:tcPr>
          <w:p w14:paraId="0B80278E"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r>
      <w:tr w:rsidR="00402DE5" w:rsidRPr="0041433D" w14:paraId="054C80FB" w14:textId="77777777" w:rsidTr="00402DE5">
        <w:trPr>
          <w:gridAfter w:val="2"/>
          <w:wAfter w:w="239" w:type="dxa"/>
          <w:trHeight w:val="216"/>
        </w:trPr>
        <w:tc>
          <w:tcPr>
            <w:tcW w:w="656" w:type="dxa"/>
            <w:vMerge/>
            <w:tcBorders>
              <w:top w:val="single" w:sz="8" w:space="0" w:color="auto"/>
              <w:left w:val="single" w:sz="8" w:space="0" w:color="auto"/>
              <w:bottom w:val="single" w:sz="8" w:space="0" w:color="000000"/>
              <w:right w:val="single" w:sz="8" w:space="0" w:color="auto"/>
            </w:tcBorders>
            <w:vAlign w:val="center"/>
            <w:hideMark/>
          </w:tcPr>
          <w:p w14:paraId="3E9A4AEB"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877" w:type="dxa"/>
            <w:vMerge/>
            <w:tcBorders>
              <w:top w:val="single" w:sz="8" w:space="0" w:color="auto"/>
              <w:left w:val="single" w:sz="8" w:space="0" w:color="auto"/>
              <w:bottom w:val="single" w:sz="8" w:space="0" w:color="000000"/>
              <w:right w:val="single" w:sz="8" w:space="0" w:color="auto"/>
            </w:tcBorders>
            <w:vAlign w:val="center"/>
            <w:hideMark/>
          </w:tcPr>
          <w:p w14:paraId="4038E007"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60F75165"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всего</w:t>
            </w:r>
          </w:p>
        </w:tc>
        <w:tc>
          <w:tcPr>
            <w:tcW w:w="4182" w:type="dxa"/>
            <w:gridSpan w:val="5"/>
            <w:tcBorders>
              <w:top w:val="single" w:sz="8" w:space="0" w:color="auto"/>
              <w:left w:val="nil"/>
              <w:bottom w:val="single" w:sz="8" w:space="0" w:color="auto"/>
              <w:right w:val="single" w:sz="8" w:space="0" w:color="000000"/>
            </w:tcBorders>
            <w:shd w:val="clear" w:color="auto" w:fill="auto"/>
            <w:vAlign w:val="center"/>
            <w:hideMark/>
          </w:tcPr>
          <w:p w14:paraId="0AFA7C44"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в том числе </w:t>
            </w:r>
          </w:p>
        </w:tc>
        <w:tc>
          <w:tcPr>
            <w:tcW w:w="1464" w:type="dxa"/>
            <w:gridSpan w:val="2"/>
            <w:vMerge/>
            <w:tcBorders>
              <w:top w:val="single" w:sz="8" w:space="0" w:color="auto"/>
              <w:left w:val="single" w:sz="8" w:space="0" w:color="auto"/>
              <w:bottom w:val="single" w:sz="8" w:space="0" w:color="000000"/>
              <w:right w:val="single" w:sz="8" w:space="0" w:color="auto"/>
            </w:tcBorders>
            <w:vAlign w:val="center"/>
            <w:hideMark/>
          </w:tcPr>
          <w:p w14:paraId="467DF7BF"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201" w:type="dxa"/>
            <w:gridSpan w:val="2"/>
            <w:vMerge/>
            <w:tcBorders>
              <w:top w:val="single" w:sz="8" w:space="0" w:color="auto"/>
              <w:left w:val="single" w:sz="8" w:space="0" w:color="auto"/>
              <w:bottom w:val="single" w:sz="8" w:space="0" w:color="000000"/>
              <w:right w:val="single" w:sz="8" w:space="0" w:color="auto"/>
            </w:tcBorders>
            <w:vAlign w:val="center"/>
            <w:hideMark/>
          </w:tcPr>
          <w:p w14:paraId="69963952"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754" w:type="dxa"/>
            <w:gridSpan w:val="2"/>
            <w:vMerge/>
            <w:tcBorders>
              <w:top w:val="single" w:sz="8" w:space="0" w:color="auto"/>
              <w:left w:val="single" w:sz="8" w:space="0" w:color="auto"/>
              <w:bottom w:val="single" w:sz="8" w:space="0" w:color="000000"/>
              <w:right w:val="single" w:sz="8" w:space="0" w:color="auto"/>
            </w:tcBorders>
            <w:vAlign w:val="center"/>
            <w:hideMark/>
          </w:tcPr>
          <w:p w14:paraId="4321DDF3"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r>
      <w:tr w:rsidR="00BF5D9F" w:rsidRPr="0041433D" w14:paraId="77D89D49" w14:textId="77777777" w:rsidTr="00402DE5">
        <w:trPr>
          <w:gridAfter w:val="3"/>
          <w:wAfter w:w="253" w:type="dxa"/>
          <w:trHeight w:val="420"/>
        </w:trPr>
        <w:tc>
          <w:tcPr>
            <w:tcW w:w="656" w:type="dxa"/>
            <w:vMerge/>
            <w:tcBorders>
              <w:top w:val="single" w:sz="8" w:space="0" w:color="auto"/>
              <w:left w:val="single" w:sz="8" w:space="0" w:color="auto"/>
              <w:bottom w:val="single" w:sz="8" w:space="0" w:color="000000"/>
              <w:right w:val="single" w:sz="8" w:space="0" w:color="auto"/>
            </w:tcBorders>
            <w:vAlign w:val="center"/>
            <w:hideMark/>
          </w:tcPr>
          <w:p w14:paraId="62FCDE85"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877" w:type="dxa"/>
            <w:vMerge/>
            <w:tcBorders>
              <w:top w:val="single" w:sz="8" w:space="0" w:color="auto"/>
              <w:left w:val="single" w:sz="8" w:space="0" w:color="auto"/>
              <w:bottom w:val="single" w:sz="8" w:space="0" w:color="000000"/>
              <w:right w:val="single" w:sz="8" w:space="0" w:color="auto"/>
            </w:tcBorders>
            <w:vAlign w:val="center"/>
            <w:hideMark/>
          </w:tcPr>
          <w:p w14:paraId="19F17D25"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605AAC56"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11924C6A"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ФБ</w:t>
            </w:r>
          </w:p>
        </w:tc>
        <w:tc>
          <w:tcPr>
            <w:tcW w:w="841" w:type="dxa"/>
            <w:tcBorders>
              <w:top w:val="nil"/>
              <w:left w:val="nil"/>
              <w:bottom w:val="single" w:sz="8" w:space="0" w:color="auto"/>
              <w:right w:val="single" w:sz="8" w:space="0" w:color="auto"/>
            </w:tcBorders>
            <w:shd w:val="clear" w:color="auto" w:fill="auto"/>
            <w:vAlign w:val="center"/>
            <w:hideMark/>
          </w:tcPr>
          <w:p w14:paraId="348A4AF0"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ОБ</w:t>
            </w:r>
          </w:p>
        </w:tc>
        <w:tc>
          <w:tcPr>
            <w:tcW w:w="931" w:type="dxa"/>
            <w:tcBorders>
              <w:top w:val="nil"/>
              <w:left w:val="nil"/>
              <w:bottom w:val="single" w:sz="8" w:space="0" w:color="auto"/>
              <w:right w:val="single" w:sz="8" w:space="0" w:color="auto"/>
            </w:tcBorders>
            <w:shd w:val="clear" w:color="auto" w:fill="auto"/>
            <w:vAlign w:val="center"/>
            <w:hideMark/>
          </w:tcPr>
          <w:p w14:paraId="38699727"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 МБ</w:t>
            </w:r>
          </w:p>
        </w:tc>
        <w:tc>
          <w:tcPr>
            <w:tcW w:w="1402" w:type="dxa"/>
            <w:tcBorders>
              <w:top w:val="nil"/>
              <w:left w:val="nil"/>
              <w:bottom w:val="single" w:sz="8" w:space="0" w:color="auto"/>
              <w:right w:val="single" w:sz="8" w:space="0" w:color="auto"/>
            </w:tcBorders>
            <w:shd w:val="clear" w:color="auto" w:fill="auto"/>
            <w:vAlign w:val="center"/>
            <w:hideMark/>
          </w:tcPr>
          <w:p w14:paraId="45D89553"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Частные инвестиции</w:t>
            </w:r>
          </w:p>
        </w:tc>
        <w:tc>
          <w:tcPr>
            <w:tcW w:w="1464" w:type="dxa"/>
            <w:gridSpan w:val="2"/>
            <w:tcBorders>
              <w:top w:val="single" w:sz="8" w:space="0" w:color="auto"/>
              <w:left w:val="single" w:sz="8" w:space="0" w:color="auto"/>
              <w:bottom w:val="single" w:sz="8" w:space="0" w:color="000000"/>
              <w:right w:val="single" w:sz="8" w:space="0" w:color="auto"/>
            </w:tcBorders>
            <w:vAlign w:val="center"/>
            <w:hideMark/>
          </w:tcPr>
          <w:p w14:paraId="20E5690C"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201" w:type="dxa"/>
            <w:gridSpan w:val="2"/>
            <w:tcBorders>
              <w:top w:val="single" w:sz="8" w:space="0" w:color="auto"/>
              <w:left w:val="single" w:sz="8" w:space="0" w:color="auto"/>
              <w:bottom w:val="single" w:sz="8" w:space="0" w:color="000000"/>
              <w:right w:val="single" w:sz="8" w:space="0" w:color="auto"/>
            </w:tcBorders>
            <w:vAlign w:val="center"/>
            <w:hideMark/>
          </w:tcPr>
          <w:p w14:paraId="1BFBA74F"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754" w:type="dxa"/>
            <w:gridSpan w:val="2"/>
            <w:tcBorders>
              <w:top w:val="single" w:sz="8" w:space="0" w:color="auto"/>
              <w:left w:val="single" w:sz="8" w:space="0" w:color="auto"/>
              <w:bottom w:val="single" w:sz="8" w:space="0" w:color="000000"/>
              <w:right w:val="single" w:sz="8" w:space="0" w:color="auto"/>
            </w:tcBorders>
            <w:vAlign w:val="center"/>
            <w:hideMark/>
          </w:tcPr>
          <w:p w14:paraId="204E5326"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r>
      <w:tr w:rsidR="00B56181" w:rsidRPr="0041433D" w14:paraId="2893BEAA" w14:textId="77777777" w:rsidTr="00402DE5">
        <w:trPr>
          <w:gridAfter w:val="2"/>
          <w:wAfter w:w="239" w:type="dxa"/>
          <w:trHeight w:val="300"/>
        </w:trPr>
        <w:tc>
          <w:tcPr>
            <w:tcW w:w="15126"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4C16FA79"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BF5D9F" w:rsidRPr="0041433D" w14:paraId="31444BC0" w14:textId="77777777" w:rsidTr="00402DE5">
        <w:trPr>
          <w:gridAfter w:val="3"/>
          <w:wAfter w:w="253" w:type="dxa"/>
          <w:trHeight w:val="408"/>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470636E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54753021" w14:textId="2DB02795"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Организация и проведение конкурсов, смотров, соревнований, турниров и </w:t>
            </w:r>
            <w:proofErr w:type="spellStart"/>
            <w:r w:rsidRPr="0041433D">
              <w:rPr>
                <w:rFonts w:ascii="Times New Roman" w:eastAsia="Times New Roman" w:hAnsi="Times New Roman" w:cs="Times New Roman"/>
                <w:color w:val="000000"/>
                <w:lang w:eastAsia="ru-RU"/>
              </w:rPr>
              <w:t>д.р</w:t>
            </w:r>
            <w:proofErr w:type="spellEnd"/>
            <w:r w:rsidRPr="0041433D">
              <w:rPr>
                <w:rFonts w:ascii="Times New Roman" w:eastAsia="Times New Roman" w:hAnsi="Times New Roman" w:cs="Times New Roman"/>
                <w:color w:val="000000"/>
                <w:lang w:eastAsia="ru-RU"/>
              </w:rPr>
              <w:t xml:space="preserve">. мероприятий на муниципальном уровне, а также обеспечение участия в конкурсах, смотрах, соревнованиях, турнирах и </w:t>
            </w:r>
            <w:proofErr w:type="spellStart"/>
            <w:r w:rsidRPr="0041433D">
              <w:rPr>
                <w:rFonts w:ascii="Times New Roman" w:eastAsia="Times New Roman" w:hAnsi="Times New Roman" w:cs="Times New Roman"/>
                <w:color w:val="000000"/>
                <w:lang w:eastAsia="ru-RU"/>
              </w:rPr>
              <w:t>д.р</w:t>
            </w:r>
            <w:proofErr w:type="spellEnd"/>
            <w:r w:rsidRPr="0041433D">
              <w:rPr>
                <w:rFonts w:ascii="Times New Roman" w:eastAsia="Times New Roman" w:hAnsi="Times New Roman" w:cs="Times New Roman"/>
                <w:color w:val="000000"/>
                <w:lang w:eastAsia="ru-RU"/>
              </w:rPr>
              <w:t>. мероприятиях н</w:t>
            </w:r>
            <w:r w:rsidR="003962E0" w:rsidRPr="0041433D">
              <w:rPr>
                <w:rFonts w:ascii="Times New Roman" w:eastAsia="Times New Roman" w:hAnsi="Times New Roman" w:cs="Times New Roman"/>
                <w:color w:val="000000"/>
                <w:lang w:eastAsia="ru-RU"/>
              </w:rPr>
              <w:t>а муниципальном , региональном</w:t>
            </w:r>
            <w:r w:rsidR="002C6ED6" w:rsidRPr="0041433D">
              <w:rPr>
                <w:rFonts w:ascii="Times New Roman" w:eastAsia="Times New Roman" w:hAnsi="Times New Roman" w:cs="Times New Roman"/>
                <w:color w:val="000000"/>
                <w:lang w:eastAsia="ru-RU"/>
              </w:rPr>
              <w:t xml:space="preserve"> и международном</w:t>
            </w:r>
            <w:r w:rsidRPr="0041433D">
              <w:rPr>
                <w:rFonts w:ascii="Times New Roman" w:eastAsia="Times New Roman" w:hAnsi="Times New Roman" w:cs="Times New Roman"/>
                <w:color w:val="000000"/>
                <w:lang w:eastAsia="ru-RU"/>
              </w:rPr>
              <w:t xml:space="preserve"> уровнях (по направлениям)</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2EC457A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189,90</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3D6275B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vMerge w:val="restart"/>
            <w:tcBorders>
              <w:top w:val="nil"/>
              <w:left w:val="single" w:sz="8" w:space="0" w:color="auto"/>
              <w:bottom w:val="single" w:sz="8" w:space="0" w:color="000000"/>
              <w:right w:val="single" w:sz="8" w:space="0" w:color="auto"/>
            </w:tcBorders>
            <w:shd w:val="clear" w:color="auto" w:fill="auto"/>
            <w:vAlign w:val="center"/>
            <w:hideMark/>
          </w:tcPr>
          <w:p w14:paraId="054A7FC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161441F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189,90</w:t>
            </w:r>
          </w:p>
        </w:tc>
        <w:tc>
          <w:tcPr>
            <w:tcW w:w="1402" w:type="dxa"/>
            <w:vMerge w:val="restart"/>
            <w:tcBorders>
              <w:top w:val="nil"/>
              <w:left w:val="single" w:sz="8" w:space="0" w:color="auto"/>
              <w:bottom w:val="single" w:sz="8" w:space="0" w:color="000000"/>
              <w:right w:val="single" w:sz="8" w:space="0" w:color="auto"/>
            </w:tcBorders>
            <w:shd w:val="clear" w:color="auto" w:fill="auto"/>
            <w:vAlign w:val="center"/>
            <w:hideMark/>
          </w:tcPr>
          <w:p w14:paraId="223390A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F41FE9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1CF994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w:t>
            </w:r>
            <w:r w:rsidRPr="0041433D">
              <w:rPr>
                <w:rFonts w:ascii="Times New Roman" w:eastAsia="Times New Roman" w:hAnsi="Times New Roman" w:cs="Times New Roman"/>
                <w:color w:val="000000"/>
                <w:lang w:eastAsia="ru-RU"/>
              </w:rPr>
              <w:br/>
              <w:t xml:space="preserve">МКУ «Управление образования Администрации Шегарского района» </w:t>
            </w:r>
            <w:r w:rsidRPr="0041433D">
              <w:rPr>
                <w:rFonts w:ascii="Times New Roman" w:eastAsia="Times New Roman" w:hAnsi="Times New Roman" w:cs="Times New Roman"/>
                <w:color w:val="000000"/>
                <w:lang w:eastAsia="ru-RU"/>
              </w:rPr>
              <w:br/>
              <w:t xml:space="preserve">МКУ ДО «ЦДТ» </w:t>
            </w:r>
            <w:r w:rsidRPr="0041433D">
              <w:rPr>
                <w:rFonts w:ascii="Times New Roman" w:eastAsia="Times New Roman" w:hAnsi="Times New Roman" w:cs="Times New Roman"/>
                <w:color w:val="000000"/>
                <w:lang w:eastAsia="ru-RU"/>
              </w:rPr>
              <w:br/>
              <w:t>МКУ ДО «Шегарская СШ»</w:t>
            </w:r>
          </w:p>
        </w:tc>
        <w:tc>
          <w:tcPr>
            <w:tcW w:w="275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4371C4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 </w:t>
            </w:r>
            <w:r w:rsidRPr="0041433D">
              <w:rPr>
                <w:rFonts w:ascii="Times New Roman" w:eastAsia="Times New Roman" w:hAnsi="Times New Roman" w:cs="Times New Roman"/>
                <w:color w:val="000000"/>
                <w:lang w:eastAsia="ru-RU"/>
              </w:rPr>
              <w:br/>
              <w:t>2) Увеличение количества детей, привлекаемых к участию в мероприятиях всероссийского и регионального значения до 50%;</w:t>
            </w:r>
            <w:r w:rsidRPr="0041433D">
              <w:rPr>
                <w:rFonts w:ascii="Times New Roman" w:eastAsia="Times New Roman" w:hAnsi="Times New Roman" w:cs="Times New Roman"/>
                <w:color w:val="000000"/>
                <w:lang w:eastAsia="ru-RU"/>
              </w:rPr>
              <w:br/>
              <w:t xml:space="preserve">3) Увеличение количества победителей и призёров конкурсов, смотров, соревнований, турниров и т.п. мероприятий всероссийского и </w:t>
            </w:r>
            <w:r w:rsidRPr="0041433D">
              <w:rPr>
                <w:rFonts w:ascii="Times New Roman" w:eastAsia="Times New Roman" w:hAnsi="Times New Roman" w:cs="Times New Roman"/>
                <w:color w:val="000000"/>
                <w:lang w:eastAsia="ru-RU"/>
              </w:rPr>
              <w:lastRenderedPageBreak/>
              <w:t>регионального уровня до 25%;</w:t>
            </w:r>
            <w:r w:rsidRPr="0041433D">
              <w:rPr>
                <w:rFonts w:ascii="Times New Roman" w:eastAsia="Times New Roman" w:hAnsi="Times New Roman" w:cs="Times New Roman"/>
                <w:color w:val="000000"/>
                <w:lang w:eastAsia="ru-RU"/>
              </w:rPr>
              <w:b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r w:rsidRPr="0041433D">
              <w:rPr>
                <w:rFonts w:ascii="Times New Roman" w:eastAsia="Times New Roman" w:hAnsi="Times New Roman" w:cs="Times New Roman"/>
                <w:color w:val="000000"/>
                <w:lang w:eastAsia="ru-RU"/>
              </w:rPr>
              <w:br/>
              <w:t>5) Увеличение количества воспитанников, имеющих спортивные разряды до 30%;</w:t>
            </w:r>
            <w:r w:rsidRPr="0041433D">
              <w:rPr>
                <w:rFonts w:ascii="Times New Roman" w:eastAsia="Times New Roman" w:hAnsi="Times New Roman" w:cs="Times New Roman"/>
                <w:color w:val="000000"/>
                <w:lang w:eastAsia="ru-RU"/>
              </w:rPr>
              <w:br/>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r w:rsidRPr="0041433D">
              <w:rPr>
                <w:rFonts w:ascii="Times New Roman" w:eastAsia="Times New Roman" w:hAnsi="Times New Roman" w:cs="Times New Roman"/>
                <w:color w:val="000000"/>
                <w:lang w:eastAsia="ru-RU"/>
              </w:rPr>
              <w:br/>
              <w:t>7) Доведение охвата школьников услугами дополнительного образования до 80%</w:t>
            </w:r>
          </w:p>
        </w:tc>
      </w:tr>
      <w:tr w:rsidR="00BF5D9F" w:rsidRPr="0041433D" w14:paraId="4F3E633B"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41ABF9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1340E1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350C8DB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3DA4D89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78167E3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11F4B78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7431B50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31FB62A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1403893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6B4BF5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top w:val="nil"/>
              <w:left w:val="nil"/>
              <w:bottom w:val="nil"/>
              <w:right w:val="nil"/>
            </w:tcBorders>
            <w:shd w:val="clear" w:color="auto" w:fill="auto"/>
            <w:noWrap/>
            <w:vAlign w:val="bottom"/>
            <w:hideMark/>
          </w:tcPr>
          <w:p w14:paraId="3F1CCF02" w14:textId="77777777" w:rsidR="00B56181" w:rsidRPr="0041433D" w:rsidRDefault="00B56181" w:rsidP="00B56181">
            <w:pPr>
              <w:spacing w:after="0" w:line="240" w:lineRule="auto"/>
              <w:jc w:val="center"/>
              <w:rPr>
                <w:rFonts w:ascii="Times New Roman" w:eastAsia="Times New Roman" w:hAnsi="Times New Roman" w:cs="Times New Roman"/>
                <w:color w:val="000000"/>
                <w:sz w:val="16"/>
                <w:szCs w:val="16"/>
                <w:lang w:eastAsia="ru-RU"/>
              </w:rPr>
            </w:pPr>
          </w:p>
        </w:tc>
      </w:tr>
      <w:tr w:rsidR="00BF5D9F" w:rsidRPr="0041433D" w14:paraId="0D7C8B0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771B0A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4F93489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055AD9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121,15</w:t>
            </w:r>
          </w:p>
        </w:tc>
        <w:tc>
          <w:tcPr>
            <w:tcW w:w="994" w:type="dxa"/>
            <w:tcBorders>
              <w:top w:val="nil"/>
              <w:left w:val="nil"/>
              <w:bottom w:val="single" w:sz="8" w:space="0" w:color="auto"/>
              <w:right w:val="single" w:sz="8" w:space="0" w:color="auto"/>
            </w:tcBorders>
            <w:shd w:val="clear" w:color="auto" w:fill="auto"/>
            <w:vAlign w:val="center"/>
            <w:hideMark/>
          </w:tcPr>
          <w:p w14:paraId="51F14BA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0F1132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B796B5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121,15</w:t>
            </w:r>
          </w:p>
        </w:tc>
        <w:tc>
          <w:tcPr>
            <w:tcW w:w="1402" w:type="dxa"/>
            <w:tcBorders>
              <w:top w:val="nil"/>
              <w:left w:val="nil"/>
              <w:bottom w:val="single" w:sz="8" w:space="0" w:color="auto"/>
              <w:right w:val="single" w:sz="8" w:space="0" w:color="auto"/>
            </w:tcBorders>
            <w:shd w:val="clear" w:color="auto" w:fill="auto"/>
            <w:vAlign w:val="center"/>
            <w:hideMark/>
          </w:tcPr>
          <w:p w14:paraId="6C17686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90C3C8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457B31C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232841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702B23D"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30FB3FD"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DED6BB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84A613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87F45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420,88</w:t>
            </w:r>
          </w:p>
        </w:tc>
        <w:tc>
          <w:tcPr>
            <w:tcW w:w="994" w:type="dxa"/>
            <w:tcBorders>
              <w:top w:val="nil"/>
              <w:left w:val="nil"/>
              <w:bottom w:val="single" w:sz="8" w:space="0" w:color="auto"/>
              <w:right w:val="single" w:sz="8" w:space="0" w:color="auto"/>
            </w:tcBorders>
            <w:shd w:val="clear" w:color="auto" w:fill="auto"/>
            <w:vAlign w:val="center"/>
            <w:hideMark/>
          </w:tcPr>
          <w:p w14:paraId="4591A2A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F192C2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3BF549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420,88</w:t>
            </w:r>
          </w:p>
        </w:tc>
        <w:tc>
          <w:tcPr>
            <w:tcW w:w="1402" w:type="dxa"/>
            <w:tcBorders>
              <w:top w:val="nil"/>
              <w:left w:val="nil"/>
              <w:bottom w:val="single" w:sz="8" w:space="0" w:color="auto"/>
              <w:right w:val="single" w:sz="8" w:space="0" w:color="auto"/>
            </w:tcBorders>
            <w:shd w:val="clear" w:color="auto" w:fill="auto"/>
            <w:vAlign w:val="center"/>
            <w:hideMark/>
          </w:tcPr>
          <w:p w14:paraId="5E1E0ED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22BEEA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2A6E438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321258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9A9683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DFDD9B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C78B89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4E4F58B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50B6415" w14:textId="405EEDD8"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280,57</w:t>
            </w:r>
          </w:p>
        </w:tc>
        <w:tc>
          <w:tcPr>
            <w:tcW w:w="994" w:type="dxa"/>
            <w:tcBorders>
              <w:top w:val="nil"/>
              <w:left w:val="nil"/>
              <w:bottom w:val="single" w:sz="8" w:space="0" w:color="auto"/>
              <w:right w:val="single" w:sz="8" w:space="0" w:color="auto"/>
            </w:tcBorders>
            <w:shd w:val="clear" w:color="auto" w:fill="auto"/>
            <w:vAlign w:val="center"/>
            <w:hideMark/>
          </w:tcPr>
          <w:p w14:paraId="310B6048"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C797E27"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BE96965" w14:textId="353BB838"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280,57</w:t>
            </w:r>
          </w:p>
        </w:tc>
        <w:tc>
          <w:tcPr>
            <w:tcW w:w="1402" w:type="dxa"/>
            <w:tcBorders>
              <w:top w:val="nil"/>
              <w:left w:val="nil"/>
              <w:bottom w:val="single" w:sz="8" w:space="0" w:color="auto"/>
              <w:right w:val="single" w:sz="8" w:space="0" w:color="auto"/>
            </w:tcBorders>
            <w:shd w:val="clear" w:color="auto" w:fill="auto"/>
            <w:vAlign w:val="center"/>
            <w:hideMark/>
          </w:tcPr>
          <w:p w14:paraId="447D2F9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19897D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2605EBF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C3A734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964E04D"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14092A9"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E952E8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C27832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nil"/>
              <w:right w:val="single" w:sz="8" w:space="0" w:color="auto"/>
            </w:tcBorders>
            <w:shd w:val="clear" w:color="auto" w:fill="auto"/>
            <w:vAlign w:val="center"/>
            <w:hideMark/>
          </w:tcPr>
          <w:p w14:paraId="52DE73E9" w14:textId="5648DD40" w:rsidR="00B56181" w:rsidRPr="00981477" w:rsidRDefault="00BD4EAB" w:rsidP="00B56181">
            <w:pPr>
              <w:spacing w:after="0" w:line="240" w:lineRule="auto"/>
              <w:jc w:val="center"/>
              <w:rPr>
                <w:rFonts w:ascii="Times New Roman" w:eastAsia="Times New Roman" w:hAnsi="Times New Roman" w:cs="Times New Roman"/>
                <w:color w:val="000000"/>
                <w:lang w:eastAsia="ru-RU"/>
              </w:rPr>
            </w:pPr>
            <w:r w:rsidRPr="00981477">
              <w:rPr>
                <w:rFonts w:ascii="Times New Roman" w:eastAsia="Times New Roman" w:hAnsi="Times New Roman" w:cs="Times New Roman"/>
                <w:color w:val="000000"/>
                <w:lang w:eastAsia="ru-RU"/>
              </w:rPr>
              <w:t>0</w:t>
            </w:r>
            <w:r w:rsidR="00620737" w:rsidRPr="00981477">
              <w:rPr>
                <w:rFonts w:ascii="Times New Roman" w:eastAsia="Times New Roman" w:hAnsi="Times New Roman" w:cs="Times New Roman"/>
                <w:color w:val="000000"/>
                <w:lang w:eastAsia="ru-RU"/>
              </w:rPr>
              <w:t>,0</w:t>
            </w:r>
            <w:r w:rsidR="00981477" w:rsidRPr="00981477">
              <w:rPr>
                <w:rFonts w:ascii="Times New Roman" w:eastAsia="Times New Roman" w:hAnsi="Times New Roman" w:cs="Times New Roman"/>
                <w:color w:val="000000"/>
                <w:lang w:eastAsia="ru-RU"/>
              </w:rPr>
              <w:t>0</w:t>
            </w:r>
          </w:p>
        </w:tc>
        <w:tc>
          <w:tcPr>
            <w:tcW w:w="994" w:type="dxa"/>
            <w:tcBorders>
              <w:top w:val="nil"/>
              <w:left w:val="nil"/>
              <w:bottom w:val="nil"/>
              <w:right w:val="single" w:sz="8" w:space="0" w:color="auto"/>
            </w:tcBorders>
            <w:shd w:val="clear" w:color="auto" w:fill="auto"/>
            <w:vAlign w:val="center"/>
            <w:hideMark/>
          </w:tcPr>
          <w:p w14:paraId="3B119334" w14:textId="77777777" w:rsidR="00B56181" w:rsidRPr="00981477" w:rsidRDefault="00B56181" w:rsidP="00B56181">
            <w:pPr>
              <w:spacing w:after="0" w:line="240" w:lineRule="auto"/>
              <w:jc w:val="center"/>
              <w:rPr>
                <w:rFonts w:ascii="Times New Roman" w:eastAsia="Times New Roman" w:hAnsi="Times New Roman" w:cs="Times New Roman"/>
                <w:color w:val="000000"/>
                <w:lang w:eastAsia="ru-RU"/>
              </w:rPr>
            </w:pPr>
            <w:r w:rsidRPr="00981477">
              <w:rPr>
                <w:rFonts w:ascii="Times New Roman" w:eastAsia="Times New Roman" w:hAnsi="Times New Roman" w:cs="Times New Roman"/>
                <w:color w:val="000000"/>
                <w:lang w:eastAsia="ru-RU"/>
              </w:rPr>
              <w:t>0,00</w:t>
            </w:r>
          </w:p>
        </w:tc>
        <w:tc>
          <w:tcPr>
            <w:tcW w:w="841" w:type="dxa"/>
            <w:tcBorders>
              <w:top w:val="nil"/>
              <w:left w:val="nil"/>
              <w:bottom w:val="nil"/>
              <w:right w:val="single" w:sz="8" w:space="0" w:color="auto"/>
            </w:tcBorders>
            <w:shd w:val="clear" w:color="auto" w:fill="auto"/>
            <w:vAlign w:val="center"/>
            <w:hideMark/>
          </w:tcPr>
          <w:p w14:paraId="2C48F866" w14:textId="77777777" w:rsidR="00B56181" w:rsidRPr="00981477" w:rsidRDefault="00B56181" w:rsidP="00B56181">
            <w:pPr>
              <w:spacing w:after="0" w:line="240" w:lineRule="auto"/>
              <w:jc w:val="center"/>
              <w:rPr>
                <w:rFonts w:ascii="Times New Roman" w:eastAsia="Times New Roman" w:hAnsi="Times New Roman" w:cs="Times New Roman"/>
                <w:color w:val="000000"/>
                <w:lang w:eastAsia="ru-RU"/>
              </w:rPr>
            </w:pPr>
            <w:r w:rsidRPr="00981477">
              <w:rPr>
                <w:rFonts w:ascii="Times New Roman" w:eastAsia="Times New Roman" w:hAnsi="Times New Roman" w:cs="Times New Roman"/>
                <w:color w:val="000000"/>
                <w:lang w:eastAsia="ru-RU"/>
              </w:rPr>
              <w:t>0,00</w:t>
            </w:r>
          </w:p>
        </w:tc>
        <w:tc>
          <w:tcPr>
            <w:tcW w:w="931" w:type="dxa"/>
            <w:tcBorders>
              <w:top w:val="nil"/>
              <w:left w:val="nil"/>
              <w:bottom w:val="nil"/>
              <w:right w:val="single" w:sz="8" w:space="0" w:color="auto"/>
            </w:tcBorders>
            <w:shd w:val="clear" w:color="auto" w:fill="auto"/>
            <w:vAlign w:val="center"/>
            <w:hideMark/>
          </w:tcPr>
          <w:p w14:paraId="066E37FA" w14:textId="0899F6E0" w:rsidR="00B56181" w:rsidRPr="00981477" w:rsidRDefault="00981477" w:rsidP="00B56181">
            <w:pPr>
              <w:spacing w:after="0" w:line="240" w:lineRule="auto"/>
              <w:jc w:val="center"/>
              <w:rPr>
                <w:rFonts w:ascii="Times New Roman" w:eastAsia="Times New Roman" w:hAnsi="Times New Roman" w:cs="Times New Roman"/>
                <w:color w:val="000000"/>
                <w:lang w:eastAsia="ru-RU"/>
              </w:rPr>
            </w:pPr>
            <w:r w:rsidRPr="00981477">
              <w:rPr>
                <w:rFonts w:ascii="Times New Roman" w:eastAsia="Times New Roman" w:hAnsi="Times New Roman" w:cs="Times New Roman"/>
                <w:color w:val="000000"/>
                <w:lang w:eastAsia="ru-RU"/>
              </w:rPr>
              <w:t>0</w:t>
            </w:r>
            <w:r w:rsidR="00620737" w:rsidRPr="00981477">
              <w:rPr>
                <w:rFonts w:ascii="Times New Roman" w:eastAsia="Times New Roman" w:hAnsi="Times New Roman" w:cs="Times New Roman"/>
                <w:color w:val="000000"/>
                <w:lang w:eastAsia="ru-RU"/>
              </w:rPr>
              <w:t>,0</w:t>
            </w:r>
            <w:r w:rsidRPr="00981477">
              <w:rPr>
                <w:rFonts w:ascii="Times New Roman" w:eastAsia="Times New Roman" w:hAnsi="Times New Roman" w:cs="Times New Roman"/>
                <w:color w:val="000000"/>
                <w:lang w:eastAsia="ru-RU"/>
              </w:rPr>
              <w:t>0</w:t>
            </w:r>
          </w:p>
        </w:tc>
        <w:tc>
          <w:tcPr>
            <w:tcW w:w="1402" w:type="dxa"/>
            <w:tcBorders>
              <w:top w:val="nil"/>
              <w:left w:val="nil"/>
              <w:bottom w:val="nil"/>
              <w:right w:val="single" w:sz="8" w:space="0" w:color="auto"/>
            </w:tcBorders>
            <w:shd w:val="clear" w:color="auto" w:fill="auto"/>
            <w:vAlign w:val="center"/>
            <w:hideMark/>
          </w:tcPr>
          <w:p w14:paraId="4D6619E8" w14:textId="77777777" w:rsidR="00B56181" w:rsidRPr="00981477" w:rsidRDefault="00B56181" w:rsidP="00B56181">
            <w:pPr>
              <w:spacing w:after="0" w:line="240" w:lineRule="auto"/>
              <w:jc w:val="center"/>
              <w:rPr>
                <w:rFonts w:ascii="Times New Roman" w:eastAsia="Times New Roman" w:hAnsi="Times New Roman" w:cs="Times New Roman"/>
                <w:color w:val="000000"/>
                <w:lang w:eastAsia="ru-RU"/>
              </w:rPr>
            </w:pPr>
            <w:r w:rsidRPr="00981477">
              <w:rPr>
                <w:rFonts w:ascii="Times New Roman" w:eastAsia="Times New Roman" w:hAnsi="Times New Roman" w:cs="Times New Roman"/>
                <w:color w:val="000000"/>
                <w:lang w:eastAsia="ru-RU"/>
              </w:rPr>
              <w:t>0,00</w:t>
            </w:r>
          </w:p>
        </w:tc>
        <w:tc>
          <w:tcPr>
            <w:tcW w:w="1464" w:type="dxa"/>
            <w:gridSpan w:val="2"/>
            <w:tcBorders>
              <w:top w:val="nil"/>
              <w:left w:val="nil"/>
              <w:bottom w:val="nil"/>
              <w:right w:val="single" w:sz="8" w:space="0" w:color="auto"/>
            </w:tcBorders>
            <w:shd w:val="clear" w:color="auto" w:fill="auto"/>
            <w:vAlign w:val="center"/>
            <w:hideMark/>
          </w:tcPr>
          <w:p w14:paraId="60FCB9F0" w14:textId="77777777" w:rsidR="00B56181" w:rsidRPr="00981477" w:rsidRDefault="00B56181" w:rsidP="00B56181">
            <w:pPr>
              <w:spacing w:after="0" w:line="240" w:lineRule="auto"/>
              <w:jc w:val="center"/>
              <w:rPr>
                <w:rFonts w:ascii="Times New Roman" w:eastAsia="Times New Roman" w:hAnsi="Times New Roman" w:cs="Times New Roman"/>
                <w:color w:val="000000"/>
                <w:lang w:eastAsia="ru-RU"/>
              </w:rPr>
            </w:pPr>
            <w:r w:rsidRPr="00981477">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5A7612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EA3B74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9BA75A8"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38D539C"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1547351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1.1.1</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7CB6E3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Физкультурно-спортивного направления</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02503828"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152,00</w:t>
            </w:r>
          </w:p>
        </w:tc>
        <w:tc>
          <w:tcPr>
            <w:tcW w:w="994" w:type="dxa"/>
            <w:tcBorders>
              <w:top w:val="single" w:sz="8" w:space="0" w:color="auto"/>
              <w:left w:val="nil"/>
              <w:bottom w:val="single" w:sz="8" w:space="0" w:color="auto"/>
              <w:right w:val="single" w:sz="8" w:space="0" w:color="auto"/>
            </w:tcBorders>
            <w:shd w:val="clear" w:color="auto" w:fill="auto"/>
            <w:vAlign w:val="center"/>
            <w:hideMark/>
          </w:tcPr>
          <w:p w14:paraId="5A8719E4"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single" w:sz="8" w:space="0" w:color="auto"/>
              <w:left w:val="nil"/>
              <w:bottom w:val="single" w:sz="8" w:space="0" w:color="auto"/>
              <w:right w:val="single" w:sz="8" w:space="0" w:color="auto"/>
            </w:tcBorders>
            <w:shd w:val="clear" w:color="auto" w:fill="auto"/>
            <w:vAlign w:val="center"/>
            <w:hideMark/>
          </w:tcPr>
          <w:p w14:paraId="0BF924FD"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single" w:sz="8" w:space="0" w:color="auto"/>
              <w:left w:val="nil"/>
              <w:bottom w:val="single" w:sz="8" w:space="0" w:color="auto"/>
              <w:right w:val="single" w:sz="8" w:space="0" w:color="auto"/>
            </w:tcBorders>
            <w:shd w:val="clear" w:color="auto" w:fill="auto"/>
            <w:vAlign w:val="center"/>
            <w:hideMark/>
          </w:tcPr>
          <w:p w14:paraId="700CAA44"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152,00</w:t>
            </w:r>
          </w:p>
        </w:tc>
        <w:tc>
          <w:tcPr>
            <w:tcW w:w="1402" w:type="dxa"/>
            <w:tcBorders>
              <w:top w:val="single" w:sz="8" w:space="0" w:color="auto"/>
              <w:left w:val="nil"/>
              <w:bottom w:val="single" w:sz="8" w:space="0" w:color="auto"/>
              <w:right w:val="single" w:sz="8" w:space="0" w:color="auto"/>
            </w:tcBorders>
            <w:shd w:val="clear" w:color="auto" w:fill="auto"/>
            <w:vAlign w:val="center"/>
            <w:hideMark/>
          </w:tcPr>
          <w:p w14:paraId="30ECE0E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single" w:sz="8" w:space="0" w:color="auto"/>
              <w:left w:val="nil"/>
              <w:bottom w:val="single" w:sz="8" w:space="0" w:color="auto"/>
              <w:right w:val="single" w:sz="8" w:space="0" w:color="auto"/>
            </w:tcBorders>
            <w:shd w:val="clear" w:color="auto" w:fill="auto"/>
            <w:vAlign w:val="center"/>
            <w:hideMark/>
          </w:tcPr>
          <w:p w14:paraId="0A7D9F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04C272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w:t>
            </w:r>
            <w:r w:rsidRPr="0041433D">
              <w:rPr>
                <w:rFonts w:ascii="Times New Roman" w:eastAsia="Times New Roman" w:hAnsi="Times New Roman" w:cs="Times New Roman"/>
                <w:color w:val="000000"/>
                <w:lang w:eastAsia="ru-RU"/>
              </w:rPr>
              <w:br/>
              <w:t>МКУ «Управление образования Администрации Шегарского района»</w:t>
            </w:r>
          </w:p>
        </w:tc>
        <w:tc>
          <w:tcPr>
            <w:tcW w:w="2754" w:type="dxa"/>
            <w:gridSpan w:val="2"/>
            <w:vMerge/>
            <w:tcBorders>
              <w:top w:val="nil"/>
              <w:left w:val="single" w:sz="8" w:space="0" w:color="auto"/>
              <w:bottom w:val="single" w:sz="8" w:space="0" w:color="000000"/>
              <w:right w:val="single" w:sz="8" w:space="0" w:color="auto"/>
            </w:tcBorders>
            <w:vAlign w:val="center"/>
            <w:hideMark/>
          </w:tcPr>
          <w:p w14:paraId="5486735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5045DB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9DC8AB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FCD5EB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4B8550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1EA385DA"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121,15</w:t>
            </w:r>
          </w:p>
        </w:tc>
        <w:tc>
          <w:tcPr>
            <w:tcW w:w="994" w:type="dxa"/>
            <w:tcBorders>
              <w:top w:val="nil"/>
              <w:left w:val="nil"/>
              <w:bottom w:val="single" w:sz="8" w:space="0" w:color="auto"/>
              <w:right w:val="single" w:sz="8" w:space="0" w:color="auto"/>
            </w:tcBorders>
            <w:shd w:val="clear" w:color="auto" w:fill="auto"/>
            <w:vAlign w:val="center"/>
            <w:hideMark/>
          </w:tcPr>
          <w:p w14:paraId="0252C388"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C23E8E3"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8AA13F3"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121,15</w:t>
            </w:r>
          </w:p>
        </w:tc>
        <w:tc>
          <w:tcPr>
            <w:tcW w:w="1402" w:type="dxa"/>
            <w:tcBorders>
              <w:top w:val="nil"/>
              <w:left w:val="nil"/>
              <w:bottom w:val="single" w:sz="8" w:space="0" w:color="auto"/>
              <w:right w:val="single" w:sz="8" w:space="0" w:color="auto"/>
            </w:tcBorders>
            <w:shd w:val="clear" w:color="auto" w:fill="auto"/>
            <w:vAlign w:val="center"/>
            <w:hideMark/>
          </w:tcPr>
          <w:p w14:paraId="3FCC26B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5F557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001F25E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5FD073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70AF16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D7E718A"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CC13C3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C30896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D146326"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420,88</w:t>
            </w:r>
          </w:p>
        </w:tc>
        <w:tc>
          <w:tcPr>
            <w:tcW w:w="994" w:type="dxa"/>
            <w:tcBorders>
              <w:top w:val="nil"/>
              <w:left w:val="nil"/>
              <w:bottom w:val="single" w:sz="8" w:space="0" w:color="auto"/>
              <w:right w:val="single" w:sz="8" w:space="0" w:color="auto"/>
            </w:tcBorders>
            <w:shd w:val="clear" w:color="auto" w:fill="auto"/>
            <w:vAlign w:val="center"/>
            <w:hideMark/>
          </w:tcPr>
          <w:p w14:paraId="222C9920"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23FB1ED1"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3DA089F"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420,88</w:t>
            </w:r>
          </w:p>
        </w:tc>
        <w:tc>
          <w:tcPr>
            <w:tcW w:w="1402" w:type="dxa"/>
            <w:tcBorders>
              <w:top w:val="nil"/>
              <w:left w:val="nil"/>
              <w:bottom w:val="single" w:sz="8" w:space="0" w:color="auto"/>
              <w:right w:val="single" w:sz="8" w:space="0" w:color="auto"/>
            </w:tcBorders>
            <w:shd w:val="clear" w:color="auto" w:fill="auto"/>
            <w:vAlign w:val="center"/>
            <w:hideMark/>
          </w:tcPr>
          <w:p w14:paraId="0E89AD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2D7BD1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397E7BB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45C08B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9C674E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9BA2AA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6D6B5D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60BCD8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DD7AF1E" w14:textId="37A6D2BA"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280,57</w:t>
            </w:r>
          </w:p>
        </w:tc>
        <w:tc>
          <w:tcPr>
            <w:tcW w:w="994" w:type="dxa"/>
            <w:tcBorders>
              <w:top w:val="nil"/>
              <w:left w:val="nil"/>
              <w:bottom w:val="single" w:sz="8" w:space="0" w:color="auto"/>
              <w:right w:val="single" w:sz="8" w:space="0" w:color="auto"/>
            </w:tcBorders>
            <w:shd w:val="clear" w:color="auto" w:fill="auto"/>
            <w:vAlign w:val="center"/>
            <w:hideMark/>
          </w:tcPr>
          <w:p w14:paraId="36660943"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37E1062"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6472631" w14:textId="6ADDDFE4"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280,57</w:t>
            </w:r>
          </w:p>
        </w:tc>
        <w:tc>
          <w:tcPr>
            <w:tcW w:w="1402" w:type="dxa"/>
            <w:tcBorders>
              <w:top w:val="nil"/>
              <w:left w:val="nil"/>
              <w:bottom w:val="single" w:sz="8" w:space="0" w:color="auto"/>
              <w:right w:val="single" w:sz="8" w:space="0" w:color="auto"/>
            </w:tcBorders>
            <w:shd w:val="clear" w:color="auto" w:fill="auto"/>
            <w:vAlign w:val="center"/>
            <w:hideMark/>
          </w:tcPr>
          <w:p w14:paraId="4290EE2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D0E466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37AEF81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E715A8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DABFA9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691183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6025B5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3773EB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0AE0D82" w14:textId="1FC8DBCD" w:rsidR="00B56181" w:rsidRPr="0041433D" w:rsidRDefault="00A408CA" w:rsidP="00B5618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r w:rsidR="00620737">
              <w:rPr>
                <w:rFonts w:ascii="Times New Roman" w:eastAsia="Times New Roman" w:hAnsi="Times New Roman" w:cs="Times New Roman"/>
                <w:color w:val="000000"/>
                <w:lang w:eastAsia="ru-RU"/>
              </w:rPr>
              <w:t>,0</w:t>
            </w:r>
            <w:r w:rsidR="00981477">
              <w:rPr>
                <w:rFonts w:ascii="Times New Roman" w:eastAsia="Times New Roman" w:hAnsi="Times New Roman" w:cs="Times New Roman"/>
                <w:color w:val="000000"/>
                <w:lang w:eastAsia="ru-RU"/>
              </w:rPr>
              <w:t>0</w:t>
            </w:r>
          </w:p>
        </w:tc>
        <w:tc>
          <w:tcPr>
            <w:tcW w:w="994" w:type="dxa"/>
            <w:tcBorders>
              <w:top w:val="nil"/>
              <w:left w:val="nil"/>
              <w:bottom w:val="single" w:sz="8" w:space="0" w:color="auto"/>
              <w:right w:val="single" w:sz="8" w:space="0" w:color="auto"/>
            </w:tcBorders>
            <w:shd w:val="clear" w:color="auto" w:fill="auto"/>
            <w:vAlign w:val="center"/>
            <w:hideMark/>
          </w:tcPr>
          <w:p w14:paraId="504906F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C9C602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620D99C" w14:textId="33B37560" w:rsidR="00B56181" w:rsidRPr="0041433D" w:rsidRDefault="00A408CA" w:rsidP="00B5618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r w:rsidR="00620737">
              <w:rPr>
                <w:rFonts w:ascii="Times New Roman" w:eastAsia="Times New Roman" w:hAnsi="Times New Roman" w:cs="Times New Roman"/>
                <w:color w:val="000000"/>
                <w:lang w:eastAsia="ru-RU"/>
              </w:rPr>
              <w:t>,0</w:t>
            </w:r>
            <w:r w:rsidR="00981477">
              <w:rPr>
                <w:rFonts w:ascii="Times New Roman" w:eastAsia="Times New Roman" w:hAnsi="Times New Roman" w:cs="Times New Roman"/>
                <w:color w:val="000000"/>
                <w:lang w:eastAsia="ru-RU"/>
              </w:rPr>
              <w:t>0</w:t>
            </w:r>
          </w:p>
        </w:tc>
        <w:tc>
          <w:tcPr>
            <w:tcW w:w="1402" w:type="dxa"/>
            <w:tcBorders>
              <w:top w:val="nil"/>
              <w:left w:val="nil"/>
              <w:bottom w:val="single" w:sz="8" w:space="0" w:color="auto"/>
              <w:right w:val="single" w:sz="8" w:space="0" w:color="auto"/>
            </w:tcBorders>
            <w:shd w:val="clear" w:color="auto" w:fill="auto"/>
            <w:vAlign w:val="center"/>
            <w:hideMark/>
          </w:tcPr>
          <w:p w14:paraId="254906A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D91B58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59EDA2A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C84E95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1F747F9"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F7E7395"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675ABA0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1.1.2</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1E9F029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Туристско-краеведческого направления </w:t>
            </w:r>
          </w:p>
        </w:tc>
        <w:tc>
          <w:tcPr>
            <w:tcW w:w="992" w:type="dxa"/>
            <w:tcBorders>
              <w:top w:val="nil"/>
              <w:left w:val="nil"/>
              <w:bottom w:val="single" w:sz="8" w:space="0" w:color="auto"/>
              <w:right w:val="single" w:sz="8" w:space="0" w:color="auto"/>
            </w:tcBorders>
            <w:shd w:val="clear" w:color="auto" w:fill="auto"/>
            <w:vAlign w:val="center"/>
            <w:hideMark/>
          </w:tcPr>
          <w:p w14:paraId="5533649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30,00</w:t>
            </w:r>
          </w:p>
        </w:tc>
        <w:tc>
          <w:tcPr>
            <w:tcW w:w="994" w:type="dxa"/>
            <w:tcBorders>
              <w:top w:val="nil"/>
              <w:left w:val="nil"/>
              <w:bottom w:val="single" w:sz="8" w:space="0" w:color="auto"/>
              <w:right w:val="single" w:sz="8" w:space="0" w:color="auto"/>
            </w:tcBorders>
            <w:shd w:val="clear" w:color="auto" w:fill="auto"/>
            <w:vAlign w:val="center"/>
            <w:hideMark/>
          </w:tcPr>
          <w:p w14:paraId="2FA62FB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580A6C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38A84A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30,00</w:t>
            </w:r>
          </w:p>
        </w:tc>
        <w:tc>
          <w:tcPr>
            <w:tcW w:w="1402" w:type="dxa"/>
            <w:tcBorders>
              <w:top w:val="nil"/>
              <w:left w:val="nil"/>
              <w:bottom w:val="single" w:sz="8" w:space="0" w:color="auto"/>
              <w:right w:val="single" w:sz="8" w:space="0" w:color="auto"/>
            </w:tcBorders>
            <w:shd w:val="clear" w:color="auto" w:fill="auto"/>
            <w:vAlign w:val="center"/>
            <w:hideMark/>
          </w:tcPr>
          <w:p w14:paraId="740F86C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2B3770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9E9706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5B89EFB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5BF1B1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B262C5C"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5124E02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EB783B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3144FDF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3ED0AC1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666349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9FC369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BC7C98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A8B05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6253687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34DB8F7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61CD50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025EC35"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280C10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07B04D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A755BE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353E62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4B0CD8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DC9241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87A1F7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0159F9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48979C9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B5F7D6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95A16B5"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E42A74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9E3678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4084BD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D5232C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4571B9B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6EE12F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6599E9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1726B89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38349C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1EB111A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9FE474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B001C1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C6D281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E1716B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6CE795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3A11CD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816F13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32FBFB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9D9A97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E461A1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2648EA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56C12E0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C1087F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13C96AD"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6DF9576"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02A6D70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1.1.3</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559368D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Технического направления</w:t>
            </w:r>
          </w:p>
        </w:tc>
        <w:tc>
          <w:tcPr>
            <w:tcW w:w="992" w:type="dxa"/>
            <w:tcBorders>
              <w:top w:val="nil"/>
              <w:left w:val="nil"/>
              <w:bottom w:val="single" w:sz="8" w:space="0" w:color="auto"/>
              <w:right w:val="single" w:sz="8" w:space="0" w:color="auto"/>
            </w:tcBorders>
            <w:shd w:val="clear" w:color="auto" w:fill="auto"/>
            <w:vAlign w:val="center"/>
            <w:hideMark/>
          </w:tcPr>
          <w:p w14:paraId="1329659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994" w:type="dxa"/>
            <w:tcBorders>
              <w:top w:val="nil"/>
              <w:left w:val="nil"/>
              <w:bottom w:val="single" w:sz="8" w:space="0" w:color="auto"/>
              <w:right w:val="single" w:sz="8" w:space="0" w:color="auto"/>
            </w:tcBorders>
            <w:shd w:val="clear" w:color="auto" w:fill="auto"/>
            <w:vAlign w:val="center"/>
            <w:hideMark/>
          </w:tcPr>
          <w:p w14:paraId="362AEA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27706D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F37FED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402" w:type="dxa"/>
            <w:tcBorders>
              <w:top w:val="nil"/>
              <w:left w:val="nil"/>
              <w:bottom w:val="single" w:sz="8" w:space="0" w:color="auto"/>
              <w:right w:val="single" w:sz="8" w:space="0" w:color="auto"/>
            </w:tcBorders>
            <w:shd w:val="clear" w:color="auto" w:fill="auto"/>
            <w:vAlign w:val="center"/>
            <w:hideMark/>
          </w:tcPr>
          <w:p w14:paraId="4239457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2A2AD6A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48787D4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516B261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6A158FD"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2B2E2B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A75A88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ECE587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D25CEB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1E78F0E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20BE389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C8CCF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0F0A87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2B7B257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2E59DA7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81FEDF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BF8612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16D1DE5"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3AF608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A1674F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A92908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63BF98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85BCA0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462D61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EBB54B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3ADEB1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521FA4F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307B37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97D27C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483A445"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220B10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B346DC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563438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0C2277A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2154DA7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F4E0C2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03516D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FBA652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7CC6D58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2FB17E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25D2012B"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E0737DC"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9418FC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335C5A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0EC2A8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F29345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ACAEF8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65532F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7D91FF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64FB522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188BC30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4C62FC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22484C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2281384"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05F6E42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1.1.4</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B9B15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Художественного направления</w:t>
            </w:r>
          </w:p>
        </w:tc>
        <w:tc>
          <w:tcPr>
            <w:tcW w:w="992" w:type="dxa"/>
            <w:tcBorders>
              <w:top w:val="nil"/>
              <w:left w:val="nil"/>
              <w:bottom w:val="single" w:sz="8" w:space="0" w:color="auto"/>
              <w:right w:val="single" w:sz="8" w:space="0" w:color="auto"/>
            </w:tcBorders>
            <w:shd w:val="clear" w:color="auto" w:fill="auto"/>
            <w:vAlign w:val="center"/>
            <w:hideMark/>
          </w:tcPr>
          <w:p w14:paraId="3787CF2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994" w:type="dxa"/>
            <w:tcBorders>
              <w:top w:val="nil"/>
              <w:left w:val="nil"/>
              <w:bottom w:val="single" w:sz="8" w:space="0" w:color="auto"/>
              <w:right w:val="single" w:sz="8" w:space="0" w:color="auto"/>
            </w:tcBorders>
            <w:shd w:val="clear" w:color="auto" w:fill="auto"/>
            <w:vAlign w:val="center"/>
            <w:hideMark/>
          </w:tcPr>
          <w:p w14:paraId="70234F1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59E98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0448AC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402" w:type="dxa"/>
            <w:tcBorders>
              <w:top w:val="nil"/>
              <w:left w:val="nil"/>
              <w:bottom w:val="single" w:sz="8" w:space="0" w:color="auto"/>
              <w:right w:val="single" w:sz="8" w:space="0" w:color="auto"/>
            </w:tcBorders>
            <w:shd w:val="clear" w:color="auto" w:fill="auto"/>
            <w:vAlign w:val="center"/>
            <w:hideMark/>
          </w:tcPr>
          <w:p w14:paraId="608CA37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E69299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36E322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6587760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8C90095"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703A7F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681A26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640B94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C1029B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431E0EC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32AB1E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7F7C62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77AB5D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99EDED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2ED86B0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3F8E9B7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CF03A9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B95660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24E852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9579A7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00CC900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42BE587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B5504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797D98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78133F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2B434E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565D1F2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D82358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74D4D26"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C936692"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D76D48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2C3562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ACC97E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05EBE67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5F6090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AC50D3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4497B46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AF044E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3E8F62C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1DCE1E0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761C37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74FAD9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DD2C26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979FC8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7D9CFF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0A0AFE8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2D47BA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C98AF5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88BE8E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A73FF7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1F1CBF5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CE451A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E1D5B98"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5C4BF1A"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26C3256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1.1.5</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277E354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Социально-педагогического направления (в том числе участие в областном конкурсе «Безопасное колесо»)</w:t>
            </w:r>
          </w:p>
        </w:tc>
        <w:tc>
          <w:tcPr>
            <w:tcW w:w="992" w:type="dxa"/>
            <w:tcBorders>
              <w:top w:val="nil"/>
              <w:left w:val="nil"/>
              <w:bottom w:val="single" w:sz="8" w:space="0" w:color="auto"/>
              <w:right w:val="single" w:sz="8" w:space="0" w:color="auto"/>
            </w:tcBorders>
            <w:shd w:val="clear" w:color="auto" w:fill="auto"/>
            <w:vAlign w:val="center"/>
            <w:hideMark/>
          </w:tcPr>
          <w:p w14:paraId="2FCE0D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994" w:type="dxa"/>
            <w:tcBorders>
              <w:top w:val="nil"/>
              <w:left w:val="nil"/>
              <w:bottom w:val="single" w:sz="8" w:space="0" w:color="auto"/>
              <w:right w:val="single" w:sz="8" w:space="0" w:color="auto"/>
            </w:tcBorders>
            <w:shd w:val="clear" w:color="auto" w:fill="auto"/>
            <w:vAlign w:val="center"/>
            <w:hideMark/>
          </w:tcPr>
          <w:p w14:paraId="0EDD50C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B7056F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FC5A49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402" w:type="dxa"/>
            <w:tcBorders>
              <w:top w:val="nil"/>
              <w:left w:val="nil"/>
              <w:bottom w:val="single" w:sz="8" w:space="0" w:color="auto"/>
              <w:right w:val="single" w:sz="8" w:space="0" w:color="auto"/>
            </w:tcBorders>
            <w:shd w:val="clear" w:color="auto" w:fill="auto"/>
            <w:vAlign w:val="center"/>
            <w:hideMark/>
          </w:tcPr>
          <w:p w14:paraId="5C48F52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5F2869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422B82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r w:rsidRPr="0041433D">
              <w:rPr>
                <w:rFonts w:ascii="Times New Roman" w:eastAsia="Times New Roman" w:hAnsi="Times New Roman" w:cs="Times New Roman"/>
                <w:color w:val="000000"/>
                <w:lang w:eastAsia="ru-RU"/>
              </w:rPr>
              <w:br/>
              <w:t>МКУ «Отдел образования Администрации Шегарского района»</w:t>
            </w:r>
            <w:r w:rsidRPr="0041433D">
              <w:rPr>
                <w:rFonts w:ascii="Times New Roman" w:eastAsia="Times New Roman" w:hAnsi="Times New Roman" w:cs="Times New Roman"/>
                <w:color w:val="000000"/>
                <w:lang w:eastAsia="ru-RU"/>
              </w:rPr>
              <w:br/>
              <w:t>МКУ «Управление образования Администрации Шегарского района»</w:t>
            </w:r>
          </w:p>
        </w:tc>
        <w:tc>
          <w:tcPr>
            <w:tcW w:w="2754" w:type="dxa"/>
            <w:gridSpan w:val="2"/>
            <w:vMerge/>
            <w:tcBorders>
              <w:top w:val="nil"/>
              <w:left w:val="single" w:sz="8" w:space="0" w:color="auto"/>
              <w:bottom w:val="single" w:sz="8" w:space="0" w:color="000000"/>
              <w:right w:val="single" w:sz="8" w:space="0" w:color="auto"/>
            </w:tcBorders>
            <w:vAlign w:val="center"/>
            <w:hideMark/>
          </w:tcPr>
          <w:p w14:paraId="7300AED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C3FC71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0EA78C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57E41FE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5A8205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DED20B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0D0BE88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CE4BF7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E92F19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64AAC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69C5E6D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683632C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247DB1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9AD8596"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11866E9"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E27438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35578F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10E720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23A19C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9FC35B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BA5BDC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206EE87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9D80CD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5071937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3033CDC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E6AC51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D188328"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5030EB2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FB9662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0691724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14D94AE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F1A92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962B1C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A4BE9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D4F7FE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0DEA079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632542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3D2E7E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EB0AD8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06C6C5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A86665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11195F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AB3D81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075A1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BB9002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2348A0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4538B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042DDFC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EEE5C4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9564C0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02A918B"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2AFCB70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1.1.6</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3C05815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Естественно-научного направления</w:t>
            </w:r>
          </w:p>
        </w:tc>
        <w:tc>
          <w:tcPr>
            <w:tcW w:w="992" w:type="dxa"/>
            <w:tcBorders>
              <w:top w:val="nil"/>
              <w:left w:val="nil"/>
              <w:bottom w:val="single" w:sz="8" w:space="0" w:color="auto"/>
              <w:right w:val="single" w:sz="8" w:space="0" w:color="auto"/>
            </w:tcBorders>
            <w:shd w:val="clear" w:color="auto" w:fill="auto"/>
            <w:vAlign w:val="center"/>
            <w:hideMark/>
          </w:tcPr>
          <w:p w14:paraId="3A4000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44,90</w:t>
            </w:r>
          </w:p>
        </w:tc>
        <w:tc>
          <w:tcPr>
            <w:tcW w:w="994" w:type="dxa"/>
            <w:tcBorders>
              <w:top w:val="nil"/>
              <w:left w:val="nil"/>
              <w:bottom w:val="single" w:sz="8" w:space="0" w:color="auto"/>
              <w:right w:val="single" w:sz="8" w:space="0" w:color="auto"/>
            </w:tcBorders>
            <w:shd w:val="clear" w:color="auto" w:fill="auto"/>
            <w:vAlign w:val="center"/>
            <w:hideMark/>
          </w:tcPr>
          <w:p w14:paraId="447197B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4D6F43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564CC6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44,90</w:t>
            </w:r>
          </w:p>
        </w:tc>
        <w:tc>
          <w:tcPr>
            <w:tcW w:w="1402" w:type="dxa"/>
            <w:tcBorders>
              <w:top w:val="nil"/>
              <w:left w:val="nil"/>
              <w:bottom w:val="single" w:sz="8" w:space="0" w:color="auto"/>
              <w:right w:val="single" w:sz="8" w:space="0" w:color="auto"/>
            </w:tcBorders>
            <w:shd w:val="clear" w:color="auto" w:fill="auto"/>
            <w:vAlign w:val="center"/>
            <w:hideMark/>
          </w:tcPr>
          <w:p w14:paraId="1702A27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B1FDCF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06DB85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3C46BB8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095DC2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62363BF"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C1E33C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DB513B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6C1973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BD3D78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8FF294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FDEA80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4BE2349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009844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4823E9A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4C6F04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EFB9F83"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A3185C9"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6B6534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BA6A4A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307D29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1E27CE8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82B677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42DFAB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2F7B29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38A431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7A3C77B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CCA51D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8B2B0B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BB1A65C"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58E66A3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A8616C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525873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BC24E6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845DEE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B85A4A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2109845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527AF6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5E804D5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B24F84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4556933"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6EECE84" w14:textId="77777777" w:rsidTr="00A1510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194819A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4" w:space="0" w:color="auto"/>
              <w:right w:val="single" w:sz="8" w:space="0" w:color="auto"/>
            </w:tcBorders>
            <w:vAlign w:val="center"/>
            <w:hideMark/>
          </w:tcPr>
          <w:p w14:paraId="7E0CC37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8" w:space="0" w:color="auto"/>
            </w:tcBorders>
            <w:shd w:val="clear" w:color="auto" w:fill="auto"/>
            <w:vAlign w:val="center"/>
            <w:hideMark/>
          </w:tcPr>
          <w:p w14:paraId="4AB3244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4" w:space="0" w:color="auto"/>
              <w:right w:val="single" w:sz="8" w:space="0" w:color="auto"/>
            </w:tcBorders>
            <w:shd w:val="clear" w:color="auto" w:fill="auto"/>
            <w:vAlign w:val="center"/>
            <w:hideMark/>
          </w:tcPr>
          <w:p w14:paraId="5583FB2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4" w:space="0" w:color="auto"/>
              <w:right w:val="single" w:sz="8" w:space="0" w:color="auto"/>
            </w:tcBorders>
            <w:shd w:val="clear" w:color="auto" w:fill="auto"/>
            <w:vAlign w:val="center"/>
            <w:hideMark/>
          </w:tcPr>
          <w:p w14:paraId="43460F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71CAE51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4" w:space="0" w:color="auto"/>
              <w:right w:val="single" w:sz="8" w:space="0" w:color="auto"/>
            </w:tcBorders>
            <w:shd w:val="clear" w:color="auto" w:fill="auto"/>
            <w:vAlign w:val="center"/>
            <w:hideMark/>
          </w:tcPr>
          <w:p w14:paraId="0FC4C14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4" w:space="0" w:color="auto"/>
              <w:right w:val="single" w:sz="8" w:space="0" w:color="auto"/>
            </w:tcBorders>
            <w:shd w:val="clear" w:color="auto" w:fill="auto"/>
            <w:vAlign w:val="center"/>
            <w:hideMark/>
          </w:tcPr>
          <w:p w14:paraId="0A36E98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4" w:space="0" w:color="auto"/>
              <w:right w:val="single" w:sz="8" w:space="0" w:color="auto"/>
            </w:tcBorders>
            <w:vAlign w:val="center"/>
            <w:hideMark/>
          </w:tcPr>
          <w:p w14:paraId="77A8BC3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4" w:space="0" w:color="auto"/>
              <w:right w:val="single" w:sz="8" w:space="0" w:color="auto"/>
            </w:tcBorders>
            <w:vAlign w:val="center"/>
            <w:hideMark/>
          </w:tcPr>
          <w:p w14:paraId="1F4ABA8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0E3318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E3FBB59" w14:textId="77777777" w:rsidTr="00A15105">
        <w:trPr>
          <w:gridAfter w:val="1"/>
          <w:wAfter w:w="14" w:type="dxa"/>
          <w:trHeight w:val="204"/>
        </w:trPr>
        <w:tc>
          <w:tcPr>
            <w:tcW w:w="656" w:type="dxa"/>
            <w:vMerge w:val="restart"/>
            <w:tcBorders>
              <w:top w:val="nil"/>
              <w:left w:val="single" w:sz="8" w:space="0" w:color="auto"/>
              <w:bottom w:val="single" w:sz="8" w:space="0" w:color="000000"/>
              <w:right w:val="single" w:sz="4" w:space="0" w:color="auto"/>
            </w:tcBorders>
            <w:shd w:val="clear" w:color="auto" w:fill="auto"/>
            <w:vAlign w:val="center"/>
            <w:hideMark/>
          </w:tcPr>
          <w:p w14:paraId="4275A80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w:t>
            </w:r>
          </w:p>
        </w:tc>
        <w:tc>
          <w:tcPr>
            <w:tcW w:w="28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BCA53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1ABBB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1322,71</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A0570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1283,03</w:t>
            </w:r>
          </w:p>
        </w:tc>
        <w:tc>
          <w:tcPr>
            <w:tcW w:w="8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37E25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39,68</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F2F6E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F7BB56" w14:textId="77777777" w:rsidR="00B56181" w:rsidRPr="0041433D" w:rsidRDefault="00B56181" w:rsidP="00B56181">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DAB8E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3FD5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МКОУ «Шегарская СОШ № 1» </w:t>
            </w:r>
            <w:r w:rsidRPr="0041433D">
              <w:rPr>
                <w:rFonts w:ascii="Times New Roman" w:eastAsia="Times New Roman" w:hAnsi="Times New Roman" w:cs="Times New Roman"/>
                <w:color w:val="000000"/>
                <w:lang w:eastAsia="ru-RU"/>
              </w:rPr>
              <w:br/>
              <w:t xml:space="preserve">МКОУ «Шегарская СОШ № 2» </w:t>
            </w:r>
            <w:r w:rsidRPr="0041433D">
              <w:rPr>
                <w:rFonts w:ascii="Times New Roman" w:eastAsia="Times New Roman" w:hAnsi="Times New Roman" w:cs="Times New Roman"/>
                <w:color w:val="000000"/>
                <w:lang w:eastAsia="ru-RU"/>
              </w:rPr>
              <w:br/>
              <w:t>МКОУ «Побединская СОШ»</w:t>
            </w:r>
            <w:r w:rsidRPr="0041433D">
              <w:rPr>
                <w:rFonts w:ascii="Times New Roman" w:eastAsia="Times New Roman" w:hAnsi="Times New Roman" w:cs="Times New Roman"/>
                <w:color w:val="000000"/>
                <w:lang w:eastAsia="ru-RU"/>
              </w:rPr>
              <w:br/>
              <w:t xml:space="preserve">МКОУ «Баткатская </w:t>
            </w:r>
            <w:r w:rsidRPr="0041433D">
              <w:rPr>
                <w:rFonts w:ascii="Times New Roman" w:eastAsia="Times New Roman" w:hAnsi="Times New Roman" w:cs="Times New Roman"/>
                <w:color w:val="000000"/>
                <w:lang w:eastAsia="ru-RU"/>
              </w:rPr>
              <w:lastRenderedPageBreak/>
              <w:t xml:space="preserve">СОШ» </w:t>
            </w:r>
            <w:r w:rsidRPr="0041433D">
              <w:rPr>
                <w:rFonts w:ascii="Times New Roman" w:eastAsia="Times New Roman" w:hAnsi="Times New Roman" w:cs="Times New Roman"/>
                <w:color w:val="000000"/>
                <w:lang w:eastAsia="ru-RU"/>
              </w:rPr>
              <w:br/>
              <w:t>МКУ ДО «Центр детского творчества»</w:t>
            </w:r>
          </w:p>
        </w:tc>
        <w:tc>
          <w:tcPr>
            <w:tcW w:w="2754" w:type="dxa"/>
            <w:gridSpan w:val="2"/>
            <w:vMerge/>
            <w:tcBorders>
              <w:top w:val="single" w:sz="4" w:space="0" w:color="auto"/>
              <w:left w:val="single" w:sz="4" w:space="0" w:color="auto"/>
              <w:bottom w:val="single" w:sz="4" w:space="0" w:color="auto"/>
              <w:right w:val="single" w:sz="4" w:space="0" w:color="auto"/>
            </w:tcBorders>
            <w:vAlign w:val="center"/>
            <w:hideMark/>
          </w:tcPr>
          <w:p w14:paraId="274AA56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left w:val="single" w:sz="4" w:space="0" w:color="auto"/>
            </w:tcBorders>
            <w:vAlign w:val="center"/>
            <w:hideMark/>
          </w:tcPr>
          <w:p w14:paraId="75B86676"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6CA5142" w14:textId="77777777" w:rsidTr="00A15105">
        <w:trPr>
          <w:gridAfter w:val="1"/>
          <w:wAfter w:w="14" w:type="dxa"/>
          <w:trHeight w:val="1176"/>
        </w:trPr>
        <w:tc>
          <w:tcPr>
            <w:tcW w:w="656" w:type="dxa"/>
            <w:vMerge/>
            <w:tcBorders>
              <w:top w:val="nil"/>
              <w:left w:val="single" w:sz="8" w:space="0" w:color="auto"/>
              <w:bottom w:val="single" w:sz="8" w:space="0" w:color="000000"/>
              <w:right w:val="single" w:sz="4" w:space="0" w:color="auto"/>
            </w:tcBorders>
            <w:vAlign w:val="center"/>
            <w:hideMark/>
          </w:tcPr>
          <w:p w14:paraId="2E03103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single" w:sz="4" w:space="0" w:color="auto"/>
              <w:left w:val="single" w:sz="4" w:space="0" w:color="auto"/>
              <w:bottom w:val="single" w:sz="4" w:space="0" w:color="auto"/>
              <w:right w:val="single" w:sz="4" w:space="0" w:color="auto"/>
            </w:tcBorders>
            <w:vAlign w:val="center"/>
            <w:hideMark/>
          </w:tcPr>
          <w:p w14:paraId="4690C68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B1CC84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14:paraId="5A3C8EE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14:paraId="604333D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4" w:space="0" w:color="auto"/>
              <w:bottom w:val="single" w:sz="4" w:space="0" w:color="auto"/>
              <w:right w:val="single" w:sz="4" w:space="0" w:color="auto"/>
            </w:tcBorders>
            <w:vAlign w:val="center"/>
            <w:hideMark/>
          </w:tcPr>
          <w:p w14:paraId="0D27DB7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14:paraId="4D1AB4A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single" w:sz="4" w:space="0" w:color="auto"/>
              <w:left w:val="single" w:sz="4" w:space="0" w:color="auto"/>
              <w:bottom w:val="single" w:sz="4" w:space="0" w:color="auto"/>
              <w:right w:val="single" w:sz="4" w:space="0" w:color="auto"/>
            </w:tcBorders>
            <w:vAlign w:val="center"/>
            <w:hideMark/>
          </w:tcPr>
          <w:p w14:paraId="1491376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single" w:sz="4" w:space="0" w:color="auto"/>
              <w:left w:val="single" w:sz="4" w:space="0" w:color="auto"/>
              <w:bottom w:val="single" w:sz="4" w:space="0" w:color="auto"/>
              <w:right w:val="single" w:sz="4" w:space="0" w:color="auto"/>
            </w:tcBorders>
            <w:vAlign w:val="center"/>
            <w:hideMark/>
          </w:tcPr>
          <w:p w14:paraId="2206F78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single" w:sz="4" w:space="0" w:color="auto"/>
              <w:left w:val="single" w:sz="4" w:space="0" w:color="auto"/>
              <w:bottom w:val="single" w:sz="4" w:space="0" w:color="auto"/>
              <w:right w:val="single" w:sz="4" w:space="0" w:color="auto"/>
            </w:tcBorders>
            <w:vAlign w:val="center"/>
            <w:hideMark/>
          </w:tcPr>
          <w:p w14:paraId="0052EE1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top w:val="nil"/>
              <w:left w:val="single" w:sz="4" w:space="0" w:color="auto"/>
              <w:bottom w:val="nil"/>
              <w:right w:val="nil"/>
            </w:tcBorders>
            <w:shd w:val="clear" w:color="auto" w:fill="auto"/>
            <w:noWrap/>
            <w:vAlign w:val="bottom"/>
            <w:hideMark/>
          </w:tcPr>
          <w:p w14:paraId="08844EA9" w14:textId="77777777" w:rsidR="00B56181" w:rsidRPr="0041433D" w:rsidRDefault="00B56181" w:rsidP="00B56181">
            <w:pPr>
              <w:spacing w:after="0" w:line="240" w:lineRule="auto"/>
              <w:jc w:val="center"/>
              <w:rPr>
                <w:rFonts w:ascii="Times New Roman" w:eastAsia="Times New Roman" w:hAnsi="Times New Roman" w:cs="Times New Roman"/>
                <w:color w:val="000000"/>
                <w:sz w:val="16"/>
                <w:szCs w:val="16"/>
                <w:lang w:eastAsia="ru-RU"/>
              </w:rPr>
            </w:pPr>
          </w:p>
        </w:tc>
      </w:tr>
      <w:tr w:rsidR="00BF5D9F" w:rsidRPr="0041433D" w14:paraId="2B48F660" w14:textId="77777777" w:rsidTr="00A15105">
        <w:trPr>
          <w:gridAfter w:val="1"/>
          <w:wAfter w:w="14" w:type="dxa"/>
          <w:trHeight w:val="216"/>
        </w:trPr>
        <w:tc>
          <w:tcPr>
            <w:tcW w:w="656" w:type="dxa"/>
            <w:vMerge w:val="restart"/>
            <w:tcBorders>
              <w:top w:val="nil"/>
              <w:left w:val="single" w:sz="8" w:space="0" w:color="auto"/>
              <w:bottom w:val="single" w:sz="8" w:space="0" w:color="000000"/>
              <w:right w:val="single" w:sz="4" w:space="0" w:color="auto"/>
            </w:tcBorders>
            <w:shd w:val="clear" w:color="auto" w:fill="auto"/>
            <w:vAlign w:val="center"/>
            <w:hideMark/>
          </w:tcPr>
          <w:p w14:paraId="2A9C2B1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1.4</w:t>
            </w:r>
          </w:p>
        </w:tc>
        <w:tc>
          <w:tcPr>
            <w:tcW w:w="28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2E891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Информирование населения об организации предоставления дополнительного образования детей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4D3E5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5DA8C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FFEC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7F06F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C162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2B259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4D2EF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МКУДО «ЦДТ» </w:t>
            </w:r>
            <w:r w:rsidRPr="0041433D">
              <w:rPr>
                <w:rFonts w:ascii="Times New Roman" w:eastAsia="Times New Roman" w:hAnsi="Times New Roman" w:cs="Times New Roman"/>
                <w:color w:val="000000"/>
                <w:lang w:eastAsia="ru-RU"/>
              </w:rPr>
              <w:br/>
              <w:t>МКУДО «Шегарская СШ»</w:t>
            </w:r>
          </w:p>
        </w:tc>
        <w:tc>
          <w:tcPr>
            <w:tcW w:w="275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10730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и доступности предоставления дополнительного образования детей</w:t>
            </w:r>
          </w:p>
        </w:tc>
        <w:tc>
          <w:tcPr>
            <w:tcW w:w="239" w:type="dxa"/>
            <w:gridSpan w:val="2"/>
            <w:tcBorders>
              <w:left w:val="single" w:sz="4" w:space="0" w:color="auto"/>
            </w:tcBorders>
            <w:vAlign w:val="center"/>
            <w:hideMark/>
          </w:tcPr>
          <w:p w14:paraId="201A480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07159BD" w14:textId="77777777" w:rsidTr="00A1510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9209A9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single" w:sz="4" w:space="0" w:color="auto"/>
              <w:left w:val="single" w:sz="8" w:space="0" w:color="auto"/>
              <w:bottom w:val="single" w:sz="8" w:space="0" w:color="000000"/>
              <w:right w:val="single" w:sz="8" w:space="0" w:color="auto"/>
            </w:tcBorders>
            <w:vAlign w:val="center"/>
            <w:hideMark/>
          </w:tcPr>
          <w:p w14:paraId="62D6706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nil"/>
              <w:bottom w:val="single" w:sz="8" w:space="0" w:color="auto"/>
              <w:right w:val="single" w:sz="8" w:space="0" w:color="auto"/>
            </w:tcBorders>
            <w:shd w:val="clear" w:color="auto" w:fill="auto"/>
            <w:vAlign w:val="center"/>
            <w:hideMark/>
          </w:tcPr>
          <w:p w14:paraId="57A34DC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single" w:sz="4" w:space="0" w:color="auto"/>
              <w:left w:val="nil"/>
              <w:bottom w:val="single" w:sz="8" w:space="0" w:color="auto"/>
              <w:right w:val="single" w:sz="8" w:space="0" w:color="auto"/>
            </w:tcBorders>
            <w:shd w:val="clear" w:color="auto" w:fill="auto"/>
            <w:vAlign w:val="center"/>
            <w:hideMark/>
          </w:tcPr>
          <w:p w14:paraId="2EEB98C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single" w:sz="4" w:space="0" w:color="auto"/>
              <w:left w:val="nil"/>
              <w:bottom w:val="single" w:sz="8" w:space="0" w:color="auto"/>
              <w:right w:val="single" w:sz="8" w:space="0" w:color="auto"/>
            </w:tcBorders>
            <w:shd w:val="clear" w:color="auto" w:fill="auto"/>
            <w:vAlign w:val="center"/>
            <w:hideMark/>
          </w:tcPr>
          <w:p w14:paraId="1F50905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nil"/>
              <w:bottom w:val="single" w:sz="8" w:space="0" w:color="auto"/>
              <w:right w:val="single" w:sz="8" w:space="0" w:color="auto"/>
            </w:tcBorders>
            <w:shd w:val="clear" w:color="auto" w:fill="auto"/>
            <w:vAlign w:val="center"/>
            <w:hideMark/>
          </w:tcPr>
          <w:p w14:paraId="70BF0E9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single" w:sz="4" w:space="0" w:color="auto"/>
              <w:left w:val="nil"/>
              <w:bottom w:val="single" w:sz="8" w:space="0" w:color="auto"/>
              <w:right w:val="single" w:sz="8" w:space="0" w:color="auto"/>
            </w:tcBorders>
            <w:shd w:val="clear" w:color="auto" w:fill="auto"/>
            <w:vAlign w:val="center"/>
            <w:hideMark/>
          </w:tcPr>
          <w:p w14:paraId="6CA053C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single" w:sz="4" w:space="0" w:color="auto"/>
              <w:left w:val="nil"/>
              <w:bottom w:val="single" w:sz="8" w:space="0" w:color="auto"/>
              <w:right w:val="single" w:sz="8" w:space="0" w:color="auto"/>
            </w:tcBorders>
            <w:shd w:val="clear" w:color="auto" w:fill="auto"/>
            <w:vAlign w:val="center"/>
            <w:hideMark/>
          </w:tcPr>
          <w:p w14:paraId="5DBBFDA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single" w:sz="4" w:space="0" w:color="auto"/>
              <w:left w:val="single" w:sz="8" w:space="0" w:color="auto"/>
              <w:bottom w:val="single" w:sz="8" w:space="0" w:color="000000"/>
              <w:right w:val="single" w:sz="8" w:space="0" w:color="auto"/>
            </w:tcBorders>
            <w:vAlign w:val="center"/>
            <w:hideMark/>
          </w:tcPr>
          <w:p w14:paraId="0FFE8DD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single" w:sz="4" w:space="0" w:color="auto"/>
              <w:left w:val="single" w:sz="8" w:space="0" w:color="auto"/>
              <w:bottom w:val="single" w:sz="8" w:space="0" w:color="000000"/>
              <w:right w:val="single" w:sz="8" w:space="0" w:color="auto"/>
            </w:tcBorders>
            <w:vAlign w:val="center"/>
            <w:hideMark/>
          </w:tcPr>
          <w:p w14:paraId="339538D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EB27CF9"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F4CCCB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78C761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29BF0D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372DAF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84824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2A4A81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1D21EC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74F4762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6165217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7FC25F4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5ECECAD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E495BA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5AB448D"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05635C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65B424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60A96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6F311EC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A75D87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5FDF49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1A9C466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844B9B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7F94E64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E536BD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15CF18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592AD68"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671B40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31381F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E6D1D3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4B06D45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00E10F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6AE708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D1FFB3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EF4E60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6428DF0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F01C70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23CE7B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185BB20" w14:textId="77777777" w:rsidTr="00402DE5">
        <w:trPr>
          <w:gridAfter w:val="1"/>
          <w:wAfter w:w="14" w:type="dxa"/>
          <w:trHeight w:val="204"/>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6713124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1B1CB3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дополнительного образования детей, реестра выданных сертификатов</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7CCD11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6237BBB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vMerge w:val="restart"/>
            <w:tcBorders>
              <w:top w:val="nil"/>
              <w:left w:val="single" w:sz="8" w:space="0" w:color="auto"/>
              <w:bottom w:val="single" w:sz="8" w:space="0" w:color="000000"/>
              <w:right w:val="single" w:sz="8" w:space="0" w:color="auto"/>
            </w:tcBorders>
            <w:shd w:val="clear" w:color="auto" w:fill="auto"/>
            <w:vAlign w:val="center"/>
            <w:hideMark/>
          </w:tcPr>
          <w:p w14:paraId="0F28A31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250458E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vMerge w:val="restart"/>
            <w:tcBorders>
              <w:top w:val="nil"/>
              <w:left w:val="single" w:sz="8" w:space="0" w:color="auto"/>
              <w:bottom w:val="single" w:sz="8" w:space="0" w:color="000000"/>
              <w:right w:val="single" w:sz="8" w:space="0" w:color="auto"/>
            </w:tcBorders>
            <w:shd w:val="clear" w:color="auto" w:fill="auto"/>
            <w:vAlign w:val="center"/>
            <w:hideMark/>
          </w:tcPr>
          <w:p w14:paraId="32D389A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855CA6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E42A45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r w:rsidRPr="0041433D">
              <w:rPr>
                <w:rFonts w:ascii="Times New Roman" w:eastAsia="Times New Roman" w:hAnsi="Times New Roman" w:cs="Times New Roman"/>
                <w:color w:val="000000"/>
                <w:lang w:eastAsia="ru-RU"/>
              </w:rPr>
              <w:br/>
              <w:t>МКУДО «Шегарская СШ»</w:t>
            </w:r>
            <w:r w:rsidRPr="0041433D">
              <w:rPr>
                <w:rFonts w:ascii="Times New Roman" w:eastAsia="Times New Roman" w:hAnsi="Times New Roman" w:cs="Times New Roman"/>
                <w:color w:val="000000"/>
                <w:lang w:eastAsia="ru-RU"/>
              </w:rPr>
              <w:br/>
              <w:t>МКУ «Отдел образования Администрации Шегарского района»</w:t>
            </w:r>
            <w:r w:rsidRPr="0041433D">
              <w:rPr>
                <w:rFonts w:ascii="Times New Roman" w:eastAsia="Times New Roman" w:hAnsi="Times New Roman" w:cs="Times New Roman"/>
                <w:color w:val="000000"/>
                <w:lang w:eastAsia="ru-RU"/>
              </w:rPr>
              <w:br/>
              <w:t>МКУ «Управление образования Администрации Шегарского района»</w:t>
            </w:r>
          </w:p>
        </w:tc>
        <w:tc>
          <w:tcPr>
            <w:tcW w:w="2754" w:type="dxa"/>
            <w:gridSpan w:val="2"/>
            <w:tcBorders>
              <w:top w:val="nil"/>
              <w:left w:val="nil"/>
              <w:bottom w:val="nil"/>
              <w:right w:val="single" w:sz="8" w:space="0" w:color="auto"/>
            </w:tcBorders>
            <w:shd w:val="clear" w:color="auto" w:fill="auto"/>
            <w:vAlign w:val="center"/>
            <w:hideMark/>
          </w:tcPr>
          <w:p w14:paraId="2DA8609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39" w:type="dxa"/>
            <w:gridSpan w:val="2"/>
            <w:vAlign w:val="center"/>
            <w:hideMark/>
          </w:tcPr>
          <w:p w14:paraId="2F8F8FA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7CF2CDF" w14:textId="77777777" w:rsidTr="00402DE5">
        <w:trPr>
          <w:gridAfter w:val="1"/>
          <w:wAfter w:w="14" w:type="dxa"/>
          <w:trHeight w:val="204"/>
        </w:trPr>
        <w:tc>
          <w:tcPr>
            <w:tcW w:w="656" w:type="dxa"/>
            <w:vMerge/>
            <w:tcBorders>
              <w:top w:val="nil"/>
              <w:left w:val="single" w:sz="8" w:space="0" w:color="auto"/>
              <w:bottom w:val="single" w:sz="8" w:space="0" w:color="000000"/>
              <w:right w:val="single" w:sz="8" w:space="0" w:color="auto"/>
            </w:tcBorders>
            <w:vAlign w:val="center"/>
            <w:hideMark/>
          </w:tcPr>
          <w:p w14:paraId="726897D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195C51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59B6967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4CB712E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265DAA5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725CDE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6FC3D62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46FCBCB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68DF904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3AE62D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 Увеличение количество выданных сертификатов дополнительного образования до 80%;</w:t>
            </w:r>
            <w:r w:rsidRPr="0041433D">
              <w:rPr>
                <w:rFonts w:ascii="Times New Roman" w:eastAsia="Times New Roman" w:hAnsi="Times New Roman" w:cs="Times New Roman"/>
                <w:color w:val="000000"/>
                <w:lang w:eastAsia="ru-RU"/>
              </w:rPr>
              <w:br/>
              <w:t>2) Увеличение количества детей, обучающихся по образовательным программам дополнительного образования с использованием сертификатов до 80%;</w:t>
            </w:r>
          </w:p>
        </w:tc>
        <w:tc>
          <w:tcPr>
            <w:tcW w:w="239" w:type="dxa"/>
            <w:gridSpan w:val="2"/>
            <w:vAlign w:val="center"/>
            <w:hideMark/>
          </w:tcPr>
          <w:p w14:paraId="341369D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20ACFD8" w14:textId="77777777" w:rsidTr="00402DE5">
        <w:trPr>
          <w:gridAfter w:val="1"/>
          <w:wAfter w:w="14" w:type="dxa"/>
          <w:trHeight w:val="204"/>
        </w:trPr>
        <w:tc>
          <w:tcPr>
            <w:tcW w:w="656" w:type="dxa"/>
            <w:vMerge/>
            <w:tcBorders>
              <w:top w:val="nil"/>
              <w:left w:val="single" w:sz="8" w:space="0" w:color="auto"/>
              <w:bottom w:val="single" w:sz="8" w:space="0" w:color="000000"/>
              <w:right w:val="single" w:sz="8" w:space="0" w:color="auto"/>
            </w:tcBorders>
            <w:vAlign w:val="center"/>
            <w:hideMark/>
          </w:tcPr>
          <w:p w14:paraId="11F95ED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6B7892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6A14DE4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3DA120F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697A7A4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1AB1A16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2B89BB5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5DE3F68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0D758CA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1A1ED4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top w:val="nil"/>
              <w:left w:val="nil"/>
              <w:bottom w:val="nil"/>
              <w:right w:val="nil"/>
            </w:tcBorders>
            <w:shd w:val="clear" w:color="auto" w:fill="auto"/>
            <w:noWrap/>
            <w:vAlign w:val="bottom"/>
            <w:hideMark/>
          </w:tcPr>
          <w:p w14:paraId="6C18E4B4" w14:textId="77777777" w:rsidR="00B56181" w:rsidRPr="0041433D" w:rsidRDefault="00B56181" w:rsidP="00B56181">
            <w:pPr>
              <w:spacing w:after="0" w:line="240" w:lineRule="auto"/>
              <w:jc w:val="center"/>
              <w:rPr>
                <w:rFonts w:ascii="Times New Roman" w:eastAsia="Times New Roman" w:hAnsi="Times New Roman" w:cs="Times New Roman"/>
                <w:color w:val="000000"/>
                <w:sz w:val="16"/>
                <w:szCs w:val="16"/>
                <w:lang w:eastAsia="ru-RU"/>
              </w:rPr>
            </w:pPr>
          </w:p>
        </w:tc>
      </w:tr>
      <w:tr w:rsidR="00BF5D9F" w:rsidRPr="0041433D" w14:paraId="56194AEC" w14:textId="77777777" w:rsidTr="00402DE5">
        <w:trPr>
          <w:gridAfter w:val="1"/>
          <w:wAfter w:w="14" w:type="dxa"/>
          <w:trHeight w:val="1032"/>
        </w:trPr>
        <w:tc>
          <w:tcPr>
            <w:tcW w:w="656" w:type="dxa"/>
            <w:vMerge/>
            <w:tcBorders>
              <w:top w:val="nil"/>
              <w:left w:val="single" w:sz="8" w:space="0" w:color="auto"/>
              <w:bottom w:val="single" w:sz="8" w:space="0" w:color="000000"/>
              <w:right w:val="single" w:sz="8" w:space="0" w:color="auto"/>
            </w:tcBorders>
            <w:vAlign w:val="center"/>
            <w:hideMark/>
          </w:tcPr>
          <w:p w14:paraId="43D44E1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42C479C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0681CF8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3D03DD1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5844994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5AB963A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152FF6B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6C18EBE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131DD3F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A5920E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top w:val="nil"/>
              <w:left w:val="nil"/>
              <w:bottom w:val="nil"/>
              <w:right w:val="nil"/>
            </w:tcBorders>
            <w:shd w:val="clear" w:color="auto" w:fill="auto"/>
            <w:noWrap/>
            <w:vAlign w:val="bottom"/>
            <w:hideMark/>
          </w:tcPr>
          <w:p w14:paraId="485092B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50720B3" w14:textId="77777777" w:rsidTr="00402DE5">
        <w:trPr>
          <w:gridAfter w:val="1"/>
          <w:wAfter w:w="14" w:type="dxa"/>
          <w:trHeight w:val="624"/>
        </w:trPr>
        <w:tc>
          <w:tcPr>
            <w:tcW w:w="656" w:type="dxa"/>
            <w:tcBorders>
              <w:top w:val="nil"/>
              <w:left w:val="single" w:sz="8" w:space="0" w:color="auto"/>
              <w:bottom w:val="single" w:sz="8" w:space="0" w:color="auto"/>
              <w:right w:val="single" w:sz="8" w:space="0" w:color="auto"/>
            </w:tcBorders>
            <w:shd w:val="clear" w:color="auto" w:fill="auto"/>
            <w:vAlign w:val="center"/>
            <w:hideMark/>
          </w:tcPr>
          <w:p w14:paraId="235C34C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w:t>
            </w:r>
          </w:p>
        </w:tc>
        <w:tc>
          <w:tcPr>
            <w:tcW w:w="2877" w:type="dxa"/>
            <w:tcBorders>
              <w:top w:val="nil"/>
              <w:left w:val="nil"/>
              <w:bottom w:val="single" w:sz="8" w:space="0" w:color="auto"/>
              <w:right w:val="single" w:sz="8" w:space="0" w:color="auto"/>
            </w:tcBorders>
            <w:shd w:val="clear" w:color="auto" w:fill="auto"/>
            <w:vAlign w:val="center"/>
            <w:hideMark/>
          </w:tcPr>
          <w:p w14:paraId="23615F2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центра волонтерского движения</w:t>
            </w:r>
          </w:p>
        </w:tc>
        <w:tc>
          <w:tcPr>
            <w:tcW w:w="992" w:type="dxa"/>
            <w:tcBorders>
              <w:top w:val="nil"/>
              <w:left w:val="nil"/>
              <w:bottom w:val="single" w:sz="8" w:space="0" w:color="auto"/>
              <w:right w:val="single" w:sz="8" w:space="0" w:color="auto"/>
            </w:tcBorders>
            <w:shd w:val="clear" w:color="auto" w:fill="auto"/>
            <w:vAlign w:val="center"/>
            <w:hideMark/>
          </w:tcPr>
          <w:p w14:paraId="698B4E9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0534D1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6C0B7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A52752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8646FA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01CD68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tcBorders>
              <w:top w:val="nil"/>
              <w:left w:val="nil"/>
              <w:bottom w:val="single" w:sz="8" w:space="0" w:color="auto"/>
              <w:right w:val="single" w:sz="8" w:space="0" w:color="auto"/>
            </w:tcBorders>
            <w:shd w:val="clear" w:color="auto" w:fill="auto"/>
            <w:vAlign w:val="center"/>
            <w:hideMark/>
          </w:tcPr>
          <w:p w14:paraId="1D5FBA7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ДО «ЦДТ»</w:t>
            </w:r>
          </w:p>
        </w:tc>
        <w:tc>
          <w:tcPr>
            <w:tcW w:w="2754" w:type="dxa"/>
            <w:gridSpan w:val="2"/>
            <w:tcBorders>
              <w:top w:val="nil"/>
              <w:left w:val="nil"/>
              <w:bottom w:val="single" w:sz="8" w:space="0" w:color="auto"/>
              <w:right w:val="single" w:sz="8" w:space="0" w:color="auto"/>
            </w:tcBorders>
            <w:shd w:val="clear" w:color="auto" w:fill="auto"/>
            <w:vAlign w:val="center"/>
            <w:hideMark/>
          </w:tcPr>
          <w:p w14:paraId="7C820A2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Доведение охвата детей и подростков в работе детских общественных объединений до 60%</w:t>
            </w:r>
          </w:p>
        </w:tc>
        <w:tc>
          <w:tcPr>
            <w:tcW w:w="239" w:type="dxa"/>
            <w:gridSpan w:val="2"/>
            <w:vAlign w:val="center"/>
            <w:hideMark/>
          </w:tcPr>
          <w:p w14:paraId="23CD461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56181" w:rsidRPr="0041433D" w14:paraId="6FC883F5" w14:textId="77777777" w:rsidTr="00402DE5">
        <w:trPr>
          <w:trHeight w:val="216"/>
        </w:trPr>
        <w:tc>
          <w:tcPr>
            <w:tcW w:w="15126"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4D7E30EB"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2 Совершенствование системы дополнительного образования детей</w:t>
            </w:r>
          </w:p>
        </w:tc>
        <w:tc>
          <w:tcPr>
            <w:tcW w:w="239" w:type="dxa"/>
            <w:gridSpan w:val="2"/>
            <w:vAlign w:val="center"/>
            <w:hideMark/>
          </w:tcPr>
          <w:p w14:paraId="7D27828E"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D7C2439"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7A7B504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7C4956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Обновление и обеспечение методического сопровождения учебно-воспитательной и образовательной деятельности учреждений </w:t>
            </w:r>
            <w:r w:rsidRPr="0041433D">
              <w:rPr>
                <w:rFonts w:ascii="Times New Roman" w:eastAsia="Times New Roman" w:hAnsi="Times New Roman" w:cs="Times New Roman"/>
                <w:color w:val="000000"/>
                <w:lang w:eastAsia="ru-RU"/>
              </w:rPr>
              <w:lastRenderedPageBreak/>
              <w:t>дополнительного образования</w:t>
            </w:r>
          </w:p>
        </w:tc>
        <w:tc>
          <w:tcPr>
            <w:tcW w:w="992" w:type="dxa"/>
            <w:tcBorders>
              <w:top w:val="nil"/>
              <w:left w:val="nil"/>
              <w:bottom w:val="single" w:sz="8" w:space="0" w:color="auto"/>
              <w:right w:val="single" w:sz="8" w:space="0" w:color="auto"/>
            </w:tcBorders>
            <w:shd w:val="clear" w:color="auto" w:fill="auto"/>
            <w:vAlign w:val="center"/>
            <w:hideMark/>
          </w:tcPr>
          <w:p w14:paraId="7BA38A5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5,00</w:t>
            </w:r>
          </w:p>
        </w:tc>
        <w:tc>
          <w:tcPr>
            <w:tcW w:w="994" w:type="dxa"/>
            <w:tcBorders>
              <w:top w:val="nil"/>
              <w:left w:val="nil"/>
              <w:bottom w:val="single" w:sz="8" w:space="0" w:color="auto"/>
              <w:right w:val="single" w:sz="8" w:space="0" w:color="auto"/>
            </w:tcBorders>
            <w:shd w:val="clear" w:color="auto" w:fill="auto"/>
            <w:vAlign w:val="center"/>
            <w:hideMark/>
          </w:tcPr>
          <w:p w14:paraId="4C003A1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FC0C38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11A80C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w:t>
            </w:r>
          </w:p>
        </w:tc>
        <w:tc>
          <w:tcPr>
            <w:tcW w:w="1402" w:type="dxa"/>
            <w:tcBorders>
              <w:top w:val="nil"/>
              <w:left w:val="nil"/>
              <w:bottom w:val="single" w:sz="8" w:space="0" w:color="auto"/>
              <w:right w:val="single" w:sz="8" w:space="0" w:color="auto"/>
            </w:tcBorders>
            <w:shd w:val="clear" w:color="auto" w:fill="auto"/>
            <w:vAlign w:val="center"/>
            <w:hideMark/>
          </w:tcPr>
          <w:p w14:paraId="50CAADC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A7A80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88FE9E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40D726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и доступности предоставления дополнительного образования детей</w:t>
            </w:r>
          </w:p>
        </w:tc>
        <w:tc>
          <w:tcPr>
            <w:tcW w:w="239" w:type="dxa"/>
            <w:gridSpan w:val="2"/>
            <w:vAlign w:val="center"/>
            <w:hideMark/>
          </w:tcPr>
          <w:p w14:paraId="72EA9C53"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75B04BE"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E86732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6FC6DD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D0EC6A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AE867B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0E07A6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EC58D5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BCC82C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FC2A26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08DE130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A8CCEC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6E697D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205006D"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9D1C25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F1A65B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2BD07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16,00</w:t>
            </w:r>
          </w:p>
        </w:tc>
        <w:tc>
          <w:tcPr>
            <w:tcW w:w="994" w:type="dxa"/>
            <w:tcBorders>
              <w:top w:val="nil"/>
              <w:left w:val="nil"/>
              <w:bottom w:val="single" w:sz="8" w:space="0" w:color="auto"/>
              <w:right w:val="single" w:sz="8" w:space="0" w:color="auto"/>
            </w:tcBorders>
            <w:shd w:val="clear" w:color="auto" w:fill="auto"/>
            <w:vAlign w:val="center"/>
            <w:hideMark/>
          </w:tcPr>
          <w:p w14:paraId="48E6F9C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00819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1D9AD3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16,00</w:t>
            </w:r>
          </w:p>
        </w:tc>
        <w:tc>
          <w:tcPr>
            <w:tcW w:w="1402" w:type="dxa"/>
            <w:tcBorders>
              <w:top w:val="nil"/>
              <w:left w:val="nil"/>
              <w:bottom w:val="single" w:sz="8" w:space="0" w:color="auto"/>
              <w:right w:val="single" w:sz="8" w:space="0" w:color="auto"/>
            </w:tcBorders>
            <w:shd w:val="clear" w:color="auto" w:fill="auto"/>
            <w:vAlign w:val="center"/>
            <w:hideMark/>
          </w:tcPr>
          <w:p w14:paraId="06D6FA9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057292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2AD2718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65ABA1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1A0D48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111295A"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4EE2BD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014B39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1539A11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EE49F0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3B6B76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3A7943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1EECA2C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72D354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1C62039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72FA79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A3E3F59"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BBE9CD0" w14:textId="77777777" w:rsidTr="00402DE5">
        <w:trPr>
          <w:gridAfter w:val="1"/>
          <w:wAfter w:w="14" w:type="dxa"/>
          <w:trHeight w:val="720"/>
        </w:trPr>
        <w:tc>
          <w:tcPr>
            <w:tcW w:w="656" w:type="dxa"/>
            <w:vMerge/>
            <w:tcBorders>
              <w:top w:val="nil"/>
              <w:left w:val="single" w:sz="8" w:space="0" w:color="auto"/>
              <w:bottom w:val="single" w:sz="8" w:space="0" w:color="000000"/>
              <w:right w:val="single" w:sz="8" w:space="0" w:color="auto"/>
            </w:tcBorders>
            <w:vAlign w:val="center"/>
            <w:hideMark/>
          </w:tcPr>
          <w:p w14:paraId="4A6C2A7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2A565E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0E44215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66C0FF0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505386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452182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C76056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6BA542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253C23A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F31A22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E277BA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B321DA9"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6A92C2C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2.2</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1B47701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Укрепление и развитие материально-технической и учебной базы учреждения дополнительного образования детей</w:t>
            </w:r>
          </w:p>
        </w:tc>
        <w:tc>
          <w:tcPr>
            <w:tcW w:w="992" w:type="dxa"/>
            <w:tcBorders>
              <w:top w:val="nil"/>
              <w:left w:val="nil"/>
              <w:bottom w:val="single" w:sz="8" w:space="0" w:color="auto"/>
              <w:right w:val="single" w:sz="8" w:space="0" w:color="auto"/>
            </w:tcBorders>
            <w:shd w:val="clear" w:color="auto" w:fill="auto"/>
            <w:vAlign w:val="center"/>
            <w:hideMark/>
          </w:tcPr>
          <w:p w14:paraId="1EA3D86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130,00</w:t>
            </w:r>
          </w:p>
        </w:tc>
        <w:tc>
          <w:tcPr>
            <w:tcW w:w="994" w:type="dxa"/>
            <w:tcBorders>
              <w:top w:val="nil"/>
              <w:left w:val="nil"/>
              <w:bottom w:val="single" w:sz="8" w:space="0" w:color="auto"/>
              <w:right w:val="single" w:sz="8" w:space="0" w:color="auto"/>
            </w:tcBorders>
            <w:shd w:val="clear" w:color="auto" w:fill="auto"/>
            <w:vAlign w:val="center"/>
            <w:hideMark/>
          </w:tcPr>
          <w:p w14:paraId="0EB0D9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19AC26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92077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130,00</w:t>
            </w:r>
          </w:p>
        </w:tc>
        <w:tc>
          <w:tcPr>
            <w:tcW w:w="1402" w:type="dxa"/>
            <w:tcBorders>
              <w:top w:val="nil"/>
              <w:left w:val="nil"/>
              <w:bottom w:val="single" w:sz="8" w:space="0" w:color="auto"/>
              <w:right w:val="single" w:sz="8" w:space="0" w:color="auto"/>
            </w:tcBorders>
            <w:shd w:val="clear" w:color="auto" w:fill="auto"/>
            <w:vAlign w:val="center"/>
            <w:hideMark/>
          </w:tcPr>
          <w:p w14:paraId="0D9B2F2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56C3A0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3FA7F4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МКУДО «ЦДТ» </w:t>
            </w:r>
            <w:r w:rsidRPr="0041433D">
              <w:rPr>
                <w:rFonts w:ascii="Times New Roman" w:eastAsia="Times New Roman" w:hAnsi="Times New Roman" w:cs="Times New Roman"/>
                <w:color w:val="000000"/>
                <w:lang w:eastAsia="ru-RU"/>
              </w:rPr>
              <w:br/>
              <w:t>МКУДО «Шегарская СШ»</w:t>
            </w:r>
          </w:p>
        </w:tc>
        <w:tc>
          <w:tcPr>
            <w:tcW w:w="2754" w:type="dxa"/>
            <w:gridSpan w:val="2"/>
            <w:vMerge/>
            <w:tcBorders>
              <w:top w:val="nil"/>
              <w:left w:val="single" w:sz="8" w:space="0" w:color="auto"/>
              <w:bottom w:val="single" w:sz="8" w:space="0" w:color="000000"/>
              <w:right w:val="single" w:sz="8" w:space="0" w:color="auto"/>
            </w:tcBorders>
            <w:vAlign w:val="center"/>
            <w:hideMark/>
          </w:tcPr>
          <w:p w14:paraId="6BF26A4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DE37CA8"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CC7E82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CA8B41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F10913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99FEF2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7A694E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CAAD3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093266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8358F5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9C9E15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50D6986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53A274E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A6C6E15"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A8F701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C21254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EA03F8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34B302D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357,78</w:t>
            </w:r>
          </w:p>
        </w:tc>
        <w:tc>
          <w:tcPr>
            <w:tcW w:w="994" w:type="dxa"/>
            <w:tcBorders>
              <w:top w:val="nil"/>
              <w:left w:val="nil"/>
              <w:bottom w:val="single" w:sz="8" w:space="0" w:color="auto"/>
              <w:right w:val="single" w:sz="8" w:space="0" w:color="auto"/>
            </w:tcBorders>
            <w:shd w:val="clear" w:color="auto" w:fill="auto"/>
            <w:vAlign w:val="center"/>
            <w:hideMark/>
          </w:tcPr>
          <w:p w14:paraId="52813DF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333CFC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5B5E57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357,78</w:t>
            </w:r>
          </w:p>
        </w:tc>
        <w:tc>
          <w:tcPr>
            <w:tcW w:w="1402" w:type="dxa"/>
            <w:tcBorders>
              <w:top w:val="nil"/>
              <w:left w:val="nil"/>
              <w:bottom w:val="single" w:sz="8" w:space="0" w:color="auto"/>
              <w:right w:val="single" w:sz="8" w:space="0" w:color="auto"/>
            </w:tcBorders>
            <w:shd w:val="clear" w:color="auto" w:fill="auto"/>
            <w:vAlign w:val="center"/>
            <w:hideMark/>
          </w:tcPr>
          <w:p w14:paraId="1E311BF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D099CE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54D443A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E33FDF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BA2AB38"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5889874"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BCB052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691A63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CA2B89D" w14:textId="3A0CDF2E"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70,119</w:t>
            </w:r>
          </w:p>
        </w:tc>
        <w:tc>
          <w:tcPr>
            <w:tcW w:w="994" w:type="dxa"/>
            <w:tcBorders>
              <w:top w:val="nil"/>
              <w:left w:val="nil"/>
              <w:bottom w:val="single" w:sz="8" w:space="0" w:color="auto"/>
              <w:right w:val="single" w:sz="8" w:space="0" w:color="auto"/>
            </w:tcBorders>
            <w:shd w:val="clear" w:color="auto" w:fill="auto"/>
            <w:vAlign w:val="center"/>
            <w:hideMark/>
          </w:tcPr>
          <w:p w14:paraId="19914C0F"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61F99F0"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56178C2" w14:textId="0E854316"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70,119</w:t>
            </w:r>
          </w:p>
        </w:tc>
        <w:tc>
          <w:tcPr>
            <w:tcW w:w="1402" w:type="dxa"/>
            <w:tcBorders>
              <w:top w:val="nil"/>
              <w:left w:val="nil"/>
              <w:bottom w:val="single" w:sz="8" w:space="0" w:color="auto"/>
              <w:right w:val="single" w:sz="8" w:space="0" w:color="auto"/>
            </w:tcBorders>
            <w:shd w:val="clear" w:color="auto" w:fill="auto"/>
            <w:vAlign w:val="center"/>
            <w:hideMark/>
          </w:tcPr>
          <w:p w14:paraId="77628B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AA01BE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0B5B6E5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DA40DD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29B4BB7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BEC19A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44D53E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598ED3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6D0E2B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369780B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D31E9A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EDECC6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45509C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D65CAA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051C1F9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2F4C32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22EFFDE6"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AD4D756" w14:textId="77777777" w:rsidTr="00402DE5">
        <w:trPr>
          <w:gridAfter w:val="1"/>
          <w:wAfter w:w="14" w:type="dxa"/>
          <w:trHeight w:val="828"/>
        </w:trPr>
        <w:tc>
          <w:tcPr>
            <w:tcW w:w="656" w:type="dxa"/>
            <w:tcBorders>
              <w:top w:val="nil"/>
              <w:left w:val="single" w:sz="8" w:space="0" w:color="auto"/>
              <w:bottom w:val="single" w:sz="8" w:space="0" w:color="auto"/>
              <w:right w:val="single" w:sz="8" w:space="0" w:color="auto"/>
            </w:tcBorders>
            <w:shd w:val="clear" w:color="auto" w:fill="auto"/>
            <w:vAlign w:val="center"/>
            <w:hideMark/>
          </w:tcPr>
          <w:p w14:paraId="5BA0DEE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2.3</w:t>
            </w:r>
          </w:p>
        </w:tc>
        <w:tc>
          <w:tcPr>
            <w:tcW w:w="2877" w:type="dxa"/>
            <w:tcBorders>
              <w:top w:val="nil"/>
              <w:left w:val="nil"/>
              <w:bottom w:val="single" w:sz="8" w:space="0" w:color="auto"/>
              <w:right w:val="single" w:sz="8" w:space="0" w:color="auto"/>
            </w:tcBorders>
            <w:shd w:val="clear" w:color="auto" w:fill="auto"/>
            <w:vAlign w:val="center"/>
            <w:hideMark/>
          </w:tcPr>
          <w:p w14:paraId="4593350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Устройство спортивной малокомплектной площадки</w:t>
            </w:r>
          </w:p>
        </w:tc>
        <w:tc>
          <w:tcPr>
            <w:tcW w:w="992" w:type="dxa"/>
            <w:tcBorders>
              <w:top w:val="nil"/>
              <w:left w:val="nil"/>
              <w:bottom w:val="single" w:sz="8" w:space="0" w:color="auto"/>
              <w:right w:val="single" w:sz="8" w:space="0" w:color="auto"/>
            </w:tcBorders>
            <w:shd w:val="clear" w:color="auto" w:fill="auto"/>
            <w:vAlign w:val="center"/>
            <w:hideMark/>
          </w:tcPr>
          <w:p w14:paraId="3B663ED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80,00</w:t>
            </w:r>
          </w:p>
        </w:tc>
        <w:tc>
          <w:tcPr>
            <w:tcW w:w="994" w:type="dxa"/>
            <w:tcBorders>
              <w:top w:val="nil"/>
              <w:left w:val="nil"/>
              <w:bottom w:val="single" w:sz="8" w:space="0" w:color="auto"/>
              <w:right w:val="single" w:sz="8" w:space="0" w:color="auto"/>
            </w:tcBorders>
            <w:shd w:val="clear" w:color="auto" w:fill="auto"/>
            <w:vAlign w:val="center"/>
            <w:hideMark/>
          </w:tcPr>
          <w:p w14:paraId="5C8563C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4524A9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4049FF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80,00</w:t>
            </w:r>
          </w:p>
        </w:tc>
        <w:tc>
          <w:tcPr>
            <w:tcW w:w="1402" w:type="dxa"/>
            <w:tcBorders>
              <w:top w:val="nil"/>
              <w:left w:val="nil"/>
              <w:bottom w:val="single" w:sz="8" w:space="0" w:color="auto"/>
              <w:right w:val="single" w:sz="8" w:space="0" w:color="auto"/>
            </w:tcBorders>
            <w:shd w:val="clear" w:color="auto" w:fill="auto"/>
            <w:vAlign w:val="center"/>
            <w:hideMark/>
          </w:tcPr>
          <w:p w14:paraId="207A36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B7E307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tcBorders>
              <w:top w:val="nil"/>
              <w:left w:val="single" w:sz="8" w:space="0" w:color="auto"/>
              <w:bottom w:val="single" w:sz="8" w:space="0" w:color="000000"/>
              <w:right w:val="single" w:sz="8" w:space="0" w:color="auto"/>
            </w:tcBorders>
            <w:vAlign w:val="center"/>
            <w:hideMark/>
          </w:tcPr>
          <w:p w14:paraId="031571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8A3136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32B2FC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56181" w:rsidRPr="0041433D" w14:paraId="7BF6B8C1" w14:textId="77777777" w:rsidTr="00402DE5">
        <w:trPr>
          <w:trHeight w:val="216"/>
        </w:trPr>
        <w:tc>
          <w:tcPr>
            <w:tcW w:w="15126"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1255C341"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3 Обеспечение современных и безопасных условий для получения дополнительного образования детей</w:t>
            </w:r>
          </w:p>
        </w:tc>
        <w:tc>
          <w:tcPr>
            <w:tcW w:w="239" w:type="dxa"/>
            <w:gridSpan w:val="2"/>
            <w:vAlign w:val="center"/>
            <w:hideMark/>
          </w:tcPr>
          <w:p w14:paraId="7F30534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36E90A2"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431AC3B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74D32A3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Косметические и капитальные ремонты зданий МКУДО «ЦДТ», МКУДО «Шегарская СШ», ДООЛ «Обская волна», тренажерного зала</w:t>
            </w:r>
          </w:p>
        </w:tc>
        <w:tc>
          <w:tcPr>
            <w:tcW w:w="992" w:type="dxa"/>
            <w:tcBorders>
              <w:top w:val="nil"/>
              <w:left w:val="nil"/>
              <w:bottom w:val="single" w:sz="8" w:space="0" w:color="auto"/>
              <w:right w:val="single" w:sz="8" w:space="0" w:color="auto"/>
            </w:tcBorders>
            <w:shd w:val="clear" w:color="auto" w:fill="auto"/>
            <w:vAlign w:val="center"/>
            <w:hideMark/>
          </w:tcPr>
          <w:p w14:paraId="64070E3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DB9419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71680D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558C40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7965A5F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B9D225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63B383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 МКУДО «Шегарская СШ»</w:t>
            </w:r>
          </w:p>
        </w:tc>
        <w:tc>
          <w:tcPr>
            <w:tcW w:w="275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8E7D92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Обеспечены безопасные условия для получения дополнительного образования детей</w:t>
            </w:r>
          </w:p>
        </w:tc>
        <w:tc>
          <w:tcPr>
            <w:tcW w:w="239" w:type="dxa"/>
            <w:gridSpan w:val="2"/>
            <w:vAlign w:val="center"/>
            <w:hideMark/>
          </w:tcPr>
          <w:p w14:paraId="41820109"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0538C95"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3AF72F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CD9441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6161D9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9791D3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662A32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119861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4B3A6E1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B9EF9C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3CE0D87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18DCA47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39E70A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8F14E7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044FD8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1BF163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AC4CEB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6B3C2BC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E68930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CDEACF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59D9B8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A654FA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3BAEAFC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379A893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E8FAD1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1EBB89E"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C5ADFC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5488F6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BB1D9F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1032B5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1A1E62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B06EED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14064A7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0635C5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0ED98C4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AE68AF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96E9235"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F6A829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B167C8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8B4666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BC9D7D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969F2B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09196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C371BE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9369EB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F73FA5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6F56F0D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561FB6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AF7CC6E"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A259229"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54207A2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7CFBE75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для обеспечения пожарной, антитеррористической безопасности, против криминальной защиты</w:t>
            </w:r>
          </w:p>
        </w:tc>
        <w:tc>
          <w:tcPr>
            <w:tcW w:w="992" w:type="dxa"/>
            <w:tcBorders>
              <w:top w:val="nil"/>
              <w:left w:val="nil"/>
              <w:bottom w:val="single" w:sz="8" w:space="0" w:color="auto"/>
              <w:right w:val="single" w:sz="8" w:space="0" w:color="auto"/>
            </w:tcBorders>
            <w:shd w:val="clear" w:color="auto" w:fill="auto"/>
            <w:vAlign w:val="center"/>
            <w:hideMark/>
          </w:tcPr>
          <w:p w14:paraId="66E6CA0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3EE124B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E4A66D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757D7D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001150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48F611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tcBorders>
              <w:top w:val="nil"/>
              <w:left w:val="nil"/>
              <w:bottom w:val="single" w:sz="8" w:space="0" w:color="auto"/>
              <w:right w:val="single" w:sz="8" w:space="0" w:color="auto"/>
            </w:tcBorders>
            <w:shd w:val="clear" w:color="auto" w:fill="auto"/>
            <w:vAlign w:val="center"/>
            <w:hideMark/>
          </w:tcPr>
          <w:p w14:paraId="7B8B884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32F7704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99BD41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17592C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1E65142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6C1D25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4AE13D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53CE61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C53F44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BCED4D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28C7BA1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13A952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F7853E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«Шегарская СШ»</w:t>
            </w:r>
          </w:p>
        </w:tc>
        <w:tc>
          <w:tcPr>
            <w:tcW w:w="2754" w:type="dxa"/>
            <w:gridSpan w:val="2"/>
            <w:vMerge/>
            <w:tcBorders>
              <w:top w:val="nil"/>
              <w:left w:val="single" w:sz="8" w:space="0" w:color="auto"/>
              <w:bottom w:val="single" w:sz="8" w:space="0" w:color="000000"/>
              <w:right w:val="single" w:sz="8" w:space="0" w:color="auto"/>
            </w:tcBorders>
            <w:vAlign w:val="center"/>
            <w:hideMark/>
          </w:tcPr>
          <w:p w14:paraId="1638A0B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57B2CE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78850EB"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68B8F8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30D848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8A23D7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31D7CF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D50BF9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DD1E6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881F21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C32087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067AC2F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E95AD5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F27738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AD2C13F"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39534C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E16248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28473C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E5BB67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F73232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F17A28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48C2BA2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16B80E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443CA3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54C514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BD80F6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D16408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24C72E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9E068F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127F19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46D407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E4E2D9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838652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68C8A5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68A30B6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51F987A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CD5B03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CD6F23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08AA74D" w14:textId="77777777" w:rsidTr="00402DE5">
        <w:trPr>
          <w:gridAfter w:val="1"/>
          <w:wAfter w:w="14" w:type="dxa"/>
          <w:trHeight w:val="204"/>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19B574A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147D6D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Итого:</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1C0A0991" w14:textId="210019A3" w:rsidR="00B56181" w:rsidRPr="00505C4E" w:rsidRDefault="00981477" w:rsidP="00924C7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2 9</w:t>
            </w:r>
            <w:r w:rsidR="00402DE5" w:rsidRPr="00505C4E">
              <w:rPr>
                <w:rFonts w:ascii="Times New Roman" w:eastAsia="Times New Roman" w:hAnsi="Times New Roman" w:cs="Times New Roman"/>
                <w:color w:val="000000"/>
                <w:lang w:eastAsia="ru-RU"/>
              </w:rPr>
              <w:t>94,11</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481DC522" w14:textId="05696498"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w:t>
            </w:r>
            <w:r w:rsidR="00402DE5" w:rsidRPr="00505C4E">
              <w:rPr>
                <w:rFonts w:ascii="Times New Roman" w:eastAsia="Times New Roman" w:hAnsi="Times New Roman" w:cs="Times New Roman"/>
                <w:color w:val="000000"/>
                <w:lang w:eastAsia="ru-RU"/>
              </w:rPr>
              <w:t xml:space="preserve"> </w:t>
            </w:r>
            <w:r w:rsidRPr="00505C4E">
              <w:rPr>
                <w:rFonts w:ascii="Times New Roman" w:eastAsia="Times New Roman" w:hAnsi="Times New Roman" w:cs="Times New Roman"/>
                <w:color w:val="000000"/>
                <w:lang w:eastAsia="ru-RU"/>
              </w:rPr>
              <w:t>283,03</w:t>
            </w:r>
          </w:p>
        </w:tc>
        <w:tc>
          <w:tcPr>
            <w:tcW w:w="841" w:type="dxa"/>
            <w:vMerge w:val="restart"/>
            <w:tcBorders>
              <w:top w:val="nil"/>
              <w:left w:val="single" w:sz="8" w:space="0" w:color="auto"/>
              <w:bottom w:val="single" w:sz="8" w:space="0" w:color="000000"/>
              <w:right w:val="single" w:sz="8" w:space="0" w:color="auto"/>
            </w:tcBorders>
            <w:shd w:val="clear" w:color="auto" w:fill="auto"/>
            <w:vAlign w:val="center"/>
            <w:hideMark/>
          </w:tcPr>
          <w:p w14:paraId="392091CD"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39,68</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31864741" w14:textId="461145CD" w:rsidR="00B56181" w:rsidRPr="00505C4E" w:rsidRDefault="00981477" w:rsidP="00924C7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1 6</w:t>
            </w:r>
            <w:r w:rsidR="00402DE5" w:rsidRPr="00505C4E">
              <w:rPr>
                <w:rFonts w:ascii="Times New Roman" w:eastAsia="Times New Roman" w:hAnsi="Times New Roman" w:cs="Times New Roman"/>
                <w:color w:val="000000"/>
                <w:lang w:eastAsia="ru-RU"/>
              </w:rPr>
              <w:t>71,40</w:t>
            </w:r>
          </w:p>
        </w:tc>
        <w:tc>
          <w:tcPr>
            <w:tcW w:w="1402" w:type="dxa"/>
            <w:vMerge w:val="restart"/>
            <w:tcBorders>
              <w:top w:val="nil"/>
              <w:left w:val="single" w:sz="8" w:space="0" w:color="auto"/>
              <w:bottom w:val="single" w:sz="8" w:space="0" w:color="000000"/>
              <w:right w:val="single" w:sz="8" w:space="0" w:color="auto"/>
            </w:tcBorders>
            <w:shd w:val="clear" w:color="auto" w:fill="auto"/>
            <w:vAlign w:val="center"/>
            <w:hideMark/>
          </w:tcPr>
          <w:p w14:paraId="0768640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4AD22B19" w14:textId="63BAC6D7" w:rsidR="00B56181" w:rsidRPr="0041433D" w:rsidRDefault="008152A0" w:rsidP="00B5618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2020-2026</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BCC2DA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Образовательные организации Шегарского района</w:t>
            </w:r>
            <w:r w:rsidRPr="0041433D">
              <w:rPr>
                <w:rFonts w:ascii="Times New Roman" w:eastAsia="Times New Roman" w:hAnsi="Times New Roman" w:cs="Times New Roman"/>
                <w:color w:val="000000"/>
                <w:lang w:eastAsia="ru-RU"/>
              </w:rPr>
              <w:br/>
              <w:t>МКУ «Управление образования»</w:t>
            </w:r>
          </w:p>
        </w:tc>
        <w:tc>
          <w:tcPr>
            <w:tcW w:w="2754" w:type="dxa"/>
            <w:gridSpan w:val="2"/>
            <w:vMerge w:val="restart"/>
            <w:tcBorders>
              <w:top w:val="nil"/>
              <w:left w:val="single" w:sz="8" w:space="0" w:color="auto"/>
              <w:bottom w:val="single" w:sz="8" w:space="0" w:color="000000"/>
              <w:right w:val="single" w:sz="8" w:space="0" w:color="auto"/>
            </w:tcBorders>
            <w:shd w:val="clear" w:color="auto" w:fill="auto"/>
            <w:hideMark/>
          </w:tcPr>
          <w:p w14:paraId="63005C1F"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w:t>
            </w:r>
          </w:p>
        </w:tc>
        <w:tc>
          <w:tcPr>
            <w:tcW w:w="239" w:type="dxa"/>
            <w:gridSpan w:val="2"/>
            <w:vAlign w:val="center"/>
            <w:hideMark/>
          </w:tcPr>
          <w:p w14:paraId="1FDB063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E20E858" w14:textId="77777777" w:rsidTr="00402DE5">
        <w:trPr>
          <w:gridAfter w:val="1"/>
          <w:wAfter w:w="14" w:type="dxa"/>
          <w:trHeight w:val="672"/>
        </w:trPr>
        <w:tc>
          <w:tcPr>
            <w:tcW w:w="656" w:type="dxa"/>
            <w:vMerge/>
            <w:tcBorders>
              <w:top w:val="nil"/>
              <w:left w:val="single" w:sz="8" w:space="0" w:color="auto"/>
              <w:bottom w:val="single" w:sz="8" w:space="0" w:color="000000"/>
              <w:right w:val="single" w:sz="8" w:space="0" w:color="auto"/>
            </w:tcBorders>
            <w:vAlign w:val="center"/>
            <w:hideMark/>
          </w:tcPr>
          <w:p w14:paraId="524112B5"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5778C83"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7656407F"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65F55034"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0F12D5B4"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609D02B3"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027D8298"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2407B479"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56A342BA"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5043AFF6" w14:textId="77777777" w:rsidR="00B56181" w:rsidRPr="0041433D" w:rsidRDefault="00B56181" w:rsidP="00B56181">
            <w:pPr>
              <w:spacing w:after="0" w:line="240" w:lineRule="auto"/>
              <w:rPr>
                <w:rFonts w:ascii="Times New Roman" w:eastAsia="Times New Roman" w:hAnsi="Times New Roman" w:cs="Times New Roman"/>
                <w:b/>
                <w:bCs/>
                <w:color w:val="000000"/>
                <w:sz w:val="16"/>
                <w:szCs w:val="16"/>
                <w:lang w:eastAsia="ru-RU"/>
              </w:rPr>
            </w:pPr>
          </w:p>
        </w:tc>
        <w:tc>
          <w:tcPr>
            <w:tcW w:w="239" w:type="dxa"/>
            <w:gridSpan w:val="2"/>
            <w:tcBorders>
              <w:top w:val="nil"/>
              <w:left w:val="nil"/>
              <w:bottom w:val="nil"/>
              <w:right w:val="nil"/>
            </w:tcBorders>
            <w:shd w:val="clear" w:color="auto" w:fill="auto"/>
            <w:noWrap/>
            <w:vAlign w:val="bottom"/>
            <w:hideMark/>
          </w:tcPr>
          <w:p w14:paraId="4FC25AC4" w14:textId="77777777" w:rsidR="00B56181" w:rsidRPr="0041433D" w:rsidRDefault="00B56181" w:rsidP="00B56181">
            <w:pPr>
              <w:spacing w:after="0" w:line="240" w:lineRule="auto"/>
              <w:rPr>
                <w:rFonts w:ascii="Times New Roman" w:eastAsia="Times New Roman" w:hAnsi="Times New Roman" w:cs="Times New Roman"/>
                <w:b/>
                <w:bCs/>
                <w:color w:val="000000"/>
                <w:sz w:val="16"/>
                <w:szCs w:val="16"/>
                <w:lang w:eastAsia="ru-RU"/>
              </w:rPr>
            </w:pPr>
          </w:p>
        </w:tc>
      </w:tr>
    </w:tbl>
    <w:p w14:paraId="027958DA" w14:textId="04525939" w:rsidR="00B56181" w:rsidRPr="0041433D" w:rsidRDefault="00B56181" w:rsidP="009C008D">
      <w:pPr>
        <w:widowControl w:val="0"/>
        <w:autoSpaceDE w:val="0"/>
        <w:autoSpaceDN w:val="0"/>
        <w:adjustRightInd w:val="0"/>
        <w:spacing w:after="0" w:line="240" w:lineRule="auto"/>
        <w:jc w:val="center"/>
        <w:rPr>
          <w:rFonts w:ascii="Times New Roman" w:hAnsi="Times New Roman" w:cs="Times New Roman"/>
          <w:sz w:val="24"/>
          <w:szCs w:val="24"/>
        </w:rPr>
      </w:pPr>
    </w:p>
    <w:p w14:paraId="40FA4DF1" w14:textId="77777777" w:rsidR="005E037D" w:rsidRPr="0041433D" w:rsidRDefault="005E037D" w:rsidP="009C008D">
      <w:pPr>
        <w:spacing w:after="0" w:line="240" w:lineRule="auto"/>
        <w:jc w:val="center"/>
        <w:rPr>
          <w:rFonts w:ascii="Times New Roman" w:hAnsi="Times New Roman" w:cs="Times New Roman"/>
          <w:sz w:val="20"/>
          <w:szCs w:val="20"/>
          <w:lang w:eastAsia="ru-RU"/>
        </w:rPr>
      </w:pPr>
    </w:p>
    <w:p w14:paraId="1C6F2688" w14:textId="77777777" w:rsidR="00402DE5" w:rsidRDefault="00402DE5" w:rsidP="009C008D">
      <w:pPr>
        <w:spacing w:after="0" w:line="240" w:lineRule="auto"/>
        <w:jc w:val="center"/>
        <w:rPr>
          <w:rFonts w:ascii="Times New Roman" w:hAnsi="Times New Roman" w:cs="Times New Roman"/>
          <w:sz w:val="20"/>
          <w:szCs w:val="20"/>
          <w:lang w:eastAsia="ru-RU"/>
        </w:rPr>
      </w:pPr>
    </w:p>
    <w:p w14:paraId="79CD6546" w14:textId="77777777" w:rsidR="00402DE5" w:rsidRDefault="00402DE5" w:rsidP="009C008D">
      <w:pPr>
        <w:spacing w:after="0" w:line="240" w:lineRule="auto"/>
        <w:jc w:val="center"/>
        <w:rPr>
          <w:rFonts w:ascii="Times New Roman" w:hAnsi="Times New Roman" w:cs="Times New Roman"/>
          <w:sz w:val="20"/>
          <w:szCs w:val="20"/>
          <w:lang w:eastAsia="ru-RU"/>
        </w:rPr>
      </w:pPr>
    </w:p>
    <w:p w14:paraId="4DFA9B3E" w14:textId="77777777" w:rsidR="00402DE5" w:rsidRDefault="00402DE5" w:rsidP="009C008D">
      <w:pPr>
        <w:spacing w:after="0" w:line="240" w:lineRule="auto"/>
        <w:jc w:val="center"/>
        <w:rPr>
          <w:rFonts w:ascii="Times New Roman" w:hAnsi="Times New Roman" w:cs="Times New Roman"/>
          <w:sz w:val="20"/>
          <w:szCs w:val="20"/>
          <w:lang w:eastAsia="ru-RU"/>
        </w:rPr>
      </w:pPr>
    </w:p>
    <w:p w14:paraId="5E339F91" w14:textId="77777777" w:rsidR="00402DE5" w:rsidRDefault="00402DE5" w:rsidP="009C008D">
      <w:pPr>
        <w:spacing w:after="0" w:line="240" w:lineRule="auto"/>
        <w:jc w:val="center"/>
        <w:rPr>
          <w:rFonts w:ascii="Times New Roman" w:hAnsi="Times New Roman" w:cs="Times New Roman"/>
          <w:sz w:val="20"/>
          <w:szCs w:val="20"/>
          <w:lang w:eastAsia="ru-RU"/>
        </w:rPr>
      </w:pPr>
    </w:p>
    <w:p w14:paraId="5989319E" w14:textId="77777777" w:rsidR="00402DE5" w:rsidRDefault="00402DE5" w:rsidP="009C008D">
      <w:pPr>
        <w:spacing w:after="0" w:line="240" w:lineRule="auto"/>
        <w:jc w:val="center"/>
        <w:rPr>
          <w:rFonts w:ascii="Times New Roman" w:hAnsi="Times New Roman" w:cs="Times New Roman"/>
          <w:sz w:val="20"/>
          <w:szCs w:val="20"/>
          <w:lang w:eastAsia="ru-RU"/>
        </w:rPr>
      </w:pPr>
    </w:p>
    <w:p w14:paraId="5D8CDC62" w14:textId="54FEA656" w:rsidR="003B2B97" w:rsidRPr="0041433D" w:rsidRDefault="003B2B97" w:rsidP="009C008D">
      <w:pPr>
        <w:spacing w:after="0"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lastRenderedPageBreak/>
        <w:t xml:space="preserve">ПЛАНИРУЕМЫЕ РЕЗУЛЬТАТЫ РЕАЛИЗАЦИИ МУНИЦИПАЛЬНОЙ </w:t>
      </w:r>
      <w:r w:rsidR="00460A99">
        <w:rPr>
          <w:rFonts w:ascii="Times New Roman" w:hAnsi="Times New Roman" w:cs="Times New Roman"/>
          <w:sz w:val="20"/>
          <w:szCs w:val="20"/>
          <w:lang w:eastAsia="ru-RU"/>
        </w:rPr>
        <w:t>ПОД</w:t>
      </w:r>
      <w:r w:rsidRPr="0041433D">
        <w:rPr>
          <w:rFonts w:ascii="Times New Roman" w:hAnsi="Times New Roman" w:cs="Times New Roman"/>
          <w:sz w:val="20"/>
          <w:szCs w:val="20"/>
          <w:lang w:eastAsia="ru-RU"/>
        </w:rPr>
        <w:t>ПРОГРАММЫ</w:t>
      </w:r>
    </w:p>
    <w:p w14:paraId="2222AE96" w14:textId="734DBC7B" w:rsidR="003B2B97" w:rsidRPr="0041433D" w:rsidRDefault="003B2B97" w:rsidP="009C008D">
      <w:pPr>
        <w:spacing w:after="0" w:line="240" w:lineRule="auto"/>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«Развитие дополнительного образования»</w:t>
      </w:r>
    </w:p>
    <w:p w14:paraId="27906791" w14:textId="77777777" w:rsidR="003B2B97" w:rsidRPr="0041433D" w:rsidRDefault="003B2B97" w:rsidP="009C008D">
      <w:pPr>
        <w:widowControl w:val="0"/>
        <w:autoSpaceDE w:val="0"/>
        <w:autoSpaceDN w:val="0"/>
        <w:adjustRightInd w:val="0"/>
        <w:jc w:val="center"/>
      </w:pPr>
      <w:r w:rsidRPr="0041433D">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0A6BDE" w:rsidRPr="0041433D" w14:paraId="5B62CD9E" w14:textId="77777777"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14:paraId="69E1EC8E"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 N </w:t>
            </w:r>
            <w:r w:rsidRPr="0041433D">
              <w:rPr>
                <w:rFonts w:ascii="Times New Roman" w:hAnsi="Times New Roman" w:cs="Times New Roman"/>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14:paraId="1B3CFD5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Задачи,     </w:t>
            </w:r>
            <w:r w:rsidRPr="0041433D">
              <w:rPr>
                <w:rFonts w:ascii="Times New Roman" w:hAnsi="Times New Roman" w:cs="Times New Roman"/>
                <w:sz w:val="20"/>
                <w:szCs w:val="20"/>
                <w:lang w:eastAsia="ru-RU"/>
              </w:rPr>
              <w:br/>
              <w:t>направленные</w:t>
            </w:r>
            <w:r w:rsidRPr="0041433D">
              <w:rPr>
                <w:rFonts w:ascii="Times New Roman" w:hAnsi="Times New Roman" w:cs="Times New Roman"/>
                <w:sz w:val="20"/>
                <w:szCs w:val="20"/>
                <w:lang w:eastAsia="ru-RU"/>
              </w:rPr>
              <w:br/>
              <w:t>на достижение</w:t>
            </w:r>
            <w:r w:rsidRPr="0041433D">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14:paraId="0DCFF92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Количественные  и/или качественные  </w:t>
            </w:r>
            <w:r w:rsidRPr="0041433D">
              <w:rPr>
                <w:rFonts w:ascii="Times New Roman" w:hAnsi="Times New Roman" w:cs="Times New Roman"/>
                <w:sz w:val="20"/>
                <w:szCs w:val="20"/>
                <w:lang w:eastAsia="ru-RU"/>
              </w:rPr>
              <w:br/>
              <w:t>целевые показатели, характеризующие</w:t>
            </w:r>
            <w:r w:rsidRPr="0041433D">
              <w:rPr>
                <w:rFonts w:ascii="Times New Roman" w:hAnsi="Times New Roman" w:cs="Times New Roman"/>
                <w:sz w:val="20"/>
                <w:szCs w:val="20"/>
                <w:lang w:eastAsia="ru-RU"/>
              </w:rPr>
              <w:br/>
              <w:t>достижение   целей и решение</w:t>
            </w:r>
            <w:r w:rsidRPr="0041433D">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14:paraId="7E9715E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Единица </w:t>
            </w:r>
            <w:r w:rsidRPr="0041433D">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14:paraId="052F2D1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14:paraId="7DE2530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Базовое     </w:t>
            </w:r>
            <w:r w:rsidRPr="0041433D">
              <w:rPr>
                <w:rFonts w:ascii="Times New Roman" w:hAnsi="Times New Roman" w:cs="Times New Roman"/>
                <w:sz w:val="20"/>
                <w:szCs w:val="20"/>
                <w:lang w:eastAsia="ru-RU"/>
              </w:rPr>
              <w:br/>
              <w:t>значение     </w:t>
            </w:r>
            <w:r w:rsidRPr="0041433D">
              <w:rPr>
                <w:rFonts w:ascii="Times New Roman" w:hAnsi="Times New Roman" w:cs="Times New Roman"/>
                <w:sz w:val="20"/>
                <w:szCs w:val="20"/>
                <w:lang w:eastAsia="ru-RU"/>
              </w:rPr>
              <w:br/>
              <w:t>показателя  </w:t>
            </w:r>
            <w:r w:rsidRPr="0041433D">
              <w:rPr>
                <w:rFonts w:ascii="Times New Roman" w:hAnsi="Times New Roman" w:cs="Times New Roman"/>
                <w:sz w:val="20"/>
                <w:szCs w:val="20"/>
                <w:lang w:eastAsia="ru-RU"/>
              </w:rPr>
              <w:br/>
              <w:t>(на начало  </w:t>
            </w:r>
            <w:r w:rsidRPr="0041433D">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14:paraId="6E9814C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Планируемое значение показателя по годам реализации</w:t>
            </w:r>
          </w:p>
        </w:tc>
      </w:tr>
      <w:tr w:rsidR="000A6BDE" w:rsidRPr="0041433D" w14:paraId="0765D108" w14:textId="77777777"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14:paraId="78771BCF" w14:textId="77777777" w:rsidR="003B2B97" w:rsidRPr="0041433D" w:rsidRDefault="003B2B97" w:rsidP="009C008D"/>
        </w:tc>
        <w:tc>
          <w:tcPr>
            <w:tcW w:w="2270" w:type="dxa"/>
            <w:vMerge/>
            <w:tcBorders>
              <w:top w:val="single" w:sz="8" w:space="0" w:color="auto"/>
              <w:left w:val="nil"/>
              <w:bottom w:val="single" w:sz="8" w:space="0" w:color="auto"/>
              <w:right w:val="single" w:sz="8" w:space="0" w:color="auto"/>
            </w:tcBorders>
            <w:vAlign w:val="center"/>
          </w:tcPr>
          <w:p w14:paraId="0C72C63E" w14:textId="77777777" w:rsidR="003B2B97" w:rsidRPr="0041433D"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14:paraId="2A2BFDAF" w14:textId="77777777" w:rsidR="003B2B97" w:rsidRPr="0041433D"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14:paraId="74AFEF26" w14:textId="77777777" w:rsidR="003B2B97" w:rsidRPr="0041433D"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14:paraId="1C767713" w14:textId="77777777" w:rsidR="003B2B97" w:rsidRPr="0041433D"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14:paraId="07C2C788" w14:textId="77777777" w:rsidR="003B2B97" w:rsidRPr="0041433D"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14:paraId="566D65A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14:paraId="3DE188D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14:paraId="104A88E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14:paraId="1672CAA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14:paraId="4CD44B9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2024</w:t>
            </w:r>
          </w:p>
        </w:tc>
      </w:tr>
      <w:tr w:rsidR="000A6BDE" w:rsidRPr="0041433D" w14:paraId="44258F90" w14:textId="77777777" w:rsidTr="00A54570">
        <w:trPr>
          <w:jc w:val="center"/>
        </w:trPr>
        <w:tc>
          <w:tcPr>
            <w:tcW w:w="409" w:type="dxa"/>
            <w:tcBorders>
              <w:top w:val="nil"/>
              <w:left w:val="single" w:sz="8" w:space="0" w:color="auto"/>
              <w:bottom w:val="single" w:sz="4" w:space="0" w:color="auto"/>
              <w:right w:val="single" w:sz="8" w:space="0" w:color="auto"/>
            </w:tcBorders>
          </w:tcPr>
          <w:p w14:paraId="6810D13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w:t>
            </w:r>
          </w:p>
        </w:tc>
        <w:tc>
          <w:tcPr>
            <w:tcW w:w="2270" w:type="dxa"/>
            <w:tcBorders>
              <w:top w:val="nil"/>
              <w:left w:val="nil"/>
              <w:bottom w:val="single" w:sz="4" w:space="0" w:color="auto"/>
              <w:right w:val="single" w:sz="8" w:space="0" w:color="auto"/>
            </w:tcBorders>
          </w:tcPr>
          <w:p w14:paraId="6836CC0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w:t>
            </w:r>
          </w:p>
        </w:tc>
        <w:tc>
          <w:tcPr>
            <w:tcW w:w="3607" w:type="dxa"/>
            <w:tcBorders>
              <w:top w:val="nil"/>
              <w:left w:val="nil"/>
              <w:bottom w:val="single" w:sz="4" w:space="0" w:color="auto"/>
              <w:right w:val="single" w:sz="8" w:space="0" w:color="auto"/>
            </w:tcBorders>
          </w:tcPr>
          <w:p w14:paraId="193DDFF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w:t>
            </w:r>
          </w:p>
        </w:tc>
        <w:tc>
          <w:tcPr>
            <w:tcW w:w="1157" w:type="dxa"/>
            <w:tcBorders>
              <w:top w:val="nil"/>
              <w:left w:val="nil"/>
              <w:bottom w:val="single" w:sz="4" w:space="0" w:color="auto"/>
              <w:right w:val="single" w:sz="8" w:space="0" w:color="auto"/>
            </w:tcBorders>
          </w:tcPr>
          <w:p w14:paraId="75C6D6A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w:t>
            </w:r>
          </w:p>
        </w:tc>
        <w:tc>
          <w:tcPr>
            <w:tcW w:w="1374" w:type="dxa"/>
            <w:tcBorders>
              <w:top w:val="nil"/>
              <w:left w:val="nil"/>
              <w:bottom w:val="single" w:sz="4" w:space="0" w:color="auto"/>
              <w:right w:val="single" w:sz="4" w:space="0" w:color="auto"/>
            </w:tcBorders>
          </w:tcPr>
          <w:p w14:paraId="6824EA0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6B320A9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14:paraId="79CD481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14:paraId="5352FF9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14:paraId="3224BD2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14:paraId="4678F42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14:paraId="293A7EF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41433D" w14:paraId="5B280007" w14:textId="77777777" w:rsidTr="00A54570">
        <w:trPr>
          <w:trHeight w:val="1352"/>
          <w:jc w:val="center"/>
        </w:trPr>
        <w:tc>
          <w:tcPr>
            <w:tcW w:w="409" w:type="dxa"/>
            <w:vMerge w:val="restart"/>
            <w:tcBorders>
              <w:top w:val="single" w:sz="4" w:space="0" w:color="auto"/>
              <w:left w:val="single" w:sz="4" w:space="0" w:color="auto"/>
              <w:bottom w:val="single" w:sz="4" w:space="0" w:color="auto"/>
              <w:right w:val="single" w:sz="4" w:space="0" w:color="auto"/>
            </w:tcBorders>
          </w:tcPr>
          <w:p w14:paraId="70016C3D"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bottom w:val="single" w:sz="4" w:space="0" w:color="auto"/>
              <w:right w:val="single" w:sz="4" w:space="0" w:color="auto"/>
            </w:tcBorders>
          </w:tcPr>
          <w:p w14:paraId="01A253B4"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r w:rsidRPr="0041433D">
              <w:rPr>
                <w:rFonts w:ascii="Times New Roman" w:hAnsi="Times New Roman" w:cs="Times New Roman"/>
                <w:sz w:val="20"/>
                <w:szCs w:val="20"/>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single" w:sz="4" w:space="0" w:color="auto"/>
              <w:left w:val="single" w:sz="4" w:space="0" w:color="auto"/>
              <w:bottom w:val="single" w:sz="4" w:space="0" w:color="auto"/>
              <w:right w:val="single" w:sz="4" w:space="0" w:color="auto"/>
            </w:tcBorders>
          </w:tcPr>
          <w:p w14:paraId="4B71D776"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single" w:sz="4" w:space="0" w:color="auto"/>
              <w:left w:val="single" w:sz="4" w:space="0" w:color="auto"/>
              <w:bottom w:val="single" w:sz="4" w:space="0" w:color="auto"/>
              <w:right w:val="single" w:sz="4" w:space="0" w:color="auto"/>
            </w:tcBorders>
          </w:tcPr>
          <w:p w14:paraId="6963B71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val="restart"/>
            <w:tcBorders>
              <w:top w:val="single" w:sz="4" w:space="0" w:color="auto"/>
              <w:left w:val="single" w:sz="4" w:space="0" w:color="auto"/>
              <w:bottom w:val="single" w:sz="4" w:space="0" w:color="auto"/>
              <w:right w:val="single" w:sz="4" w:space="0" w:color="auto"/>
            </w:tcBorders>
          </w:tcPr>
          <w:p w14:paraId="3174B26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64ECA4E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657E43E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38009C1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0A6FD7C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АИС «Навигатор»,</w:t>
            </w:r>
          </w:p>
          <w:p w14:paraId="7FB6799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66440F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45</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F1D482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75</w:t>
            </w:r>
          </w:p>
        </w:tc>
        <w:tc>
          <w:tcPr>
            <w:tcW w:w="782"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4164F24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14:paraId="58AE806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14:paraId="3980D2A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14:paraId="1E1D0A7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r>
      <w:tr w:rsidR="000A6BDE" w:rsidRPr="0041433D" w14:paraId="2214E67D" w14:textId="77777777" w:rsidTr="00A54570">
        <w:trPr>
          <w:trHeight w:val="840"/>
          <w:jc w:val="center"/>
        </w:trPr>
        <w:tc>
          <w:tcPr>
            <w:tcW w:w="409" w:type="dxa"/>
            <w:vMerge/>
            <w:tcBorders>
              <w:top w:val="single" w:sz="4" w:space="0" w:color="auto"/>
              <w:left w:val="single" w:sz="4" w:space="0" w:color="auto"/>
              <w:bottom w:val="single" w:sz="4" w:space="0" w:color="auto"/>
              <w:right w:val="single" w:sz="4" w:space="0" w:color="auto"/>
            </w:tcBorders>
          </w:tcPr>
          <w:p w14:paraId="2895E33D"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193B54B5"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142D6A6A"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single" w:sz="4" w:space="0" w:color="auto"/>
              <w:bottom w:val="single" w:sz="4" w:space="0" w:color="auto"/>
              <w:right w:val="single" w:sz="4" w:space="0" w:color="auto"/>
            </w:tcBorders>
          </w:tcPr>
          <w:p w14:paraId="2D58230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29437D3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D273BA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528A15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35</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02C1F2A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6587A48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14:paraId="1FC0769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14:paraId="35914BC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60</w:t>
            </w:r>
          </w:p>
        </w:tc>
      </w:tr>
      <w:tr w:rsidR="000A6BDE" w:rsidRPr="0041433D" w14:paraId="36893406" w14:textId="77777777" w:rsidTr="00A54570">
        <w:trPr>
          <w:trHeight w:val="1909"/>
          <w:jc w:val="center"/>
        </w:trPr>
        <w:tc>
          <w:tcPr>
            <w:tcW w:w="409" w:type="dxa"/>
            <w:vMerge/>
            <w:tcBorders>
              <w:top w:val="single" w:sz="4" w:space="0" w:color="auto"/>
              <w:left w:val="single" w:sz="4" w:space="0" w:color="auto"/>
              <w:bottom w:val="single" w:sz="4" w:space="0" w:color="auto"/>
              <w:right w:val="single" w:sz="4" w:space="0" w:color="auto"/>
            </w:tcBorders>
          </w:tcPr>
          <w:p w14:paraId="16DB110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6D299F58"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70D2F6B1"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684ECAB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31C4271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D1CC8A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38</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44A1E4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40</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0A77AC4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2C192BF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14:paraId="5CB9369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14:paraId="48711D9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55</w:t>
            </w:r>
          </w:p>
        </w:tc>
      </w:tr>
      <w:tr w:rsidR="000A6BDE" w:rsidRPr="0041433D" w14:paraId="33827258" w14:textId="77777777" w:rsidTr="00A54570">
        <w:trPr>
          <w:trHeight w:val="1185"/>
          <w:jc w:val="center"/>
        </w:trPr>
        <w:tc>
          <w:tcPr>
            <w:tcW w:w="409" w:type="dxa"/>
            <w:vMerge/>
            <w:tcBorders>
              <w:top w:val="single" w:sz="4" w:space="0" w:color="auto"/>
              <w:left w:val="single" w:sz="4" w:space="0" w:color="auto"/>
              <w:bottom w:val="single" w:sz="4" w:space="0" w:color="auto"/>
              <w:right w:val="single" w:sz="4" w:space="0" w:color="auto"/>
            </w:tcBorders>
          </w:tcPr>
          <w:p w14:paraId="489DA1EC"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6259A91C"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24B970DD"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792B920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178DAB7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0F7285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35</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4D2F84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38</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7C8BACD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1573516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14:paraId="0407DD2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14:paraId="3CBCD69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r>
      <w:tr w:rsidR="000A6BDE" w:rsidRPr="0041433D" w14:paraId="06E9F0B4" w14:textId="77777777" w:rsidTr="00A54570">
        <w:trPr>
          <w:trHeight w:val="825"/>
          <w:jc w:val="center"/>
        </w:trPr>
        <w:tc>
          <w:tcPr>
            <w:tcW w:w="409" w:type="dxa"/>
            <w:vMerge/>
            <w:tcBorders>
              <w:top w:val="single" w:sz="4" w:space="0" w:color="auto"/>
              <w:left w:val="single" w:sz="4" w:space="0" w:color="auto"/>
              <w:bottom w:val="single" w:sz="4" w:space="0" w:color="auto"/>
              <w:right w:val="single" w:sz="4" w:space="0" w:color="auto"/>
            </w:tcBorders>
          </w:tcPr>
          <w:p w14:paraId="2E6978F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1F52F4F3"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4C8BD7D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2BE4D4A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val="restart"/>
            <w:tcBorders>
              <w:top w:val="single" w:sz="4" w:space="0" w:color="auto"/>
              <w:left w:val="single" w:sz="4" w:space="0" w:color="auto"/>
              <w:bottom w:val="single" w:sz="4" w:space="0" w:color="auto"/>
              <w:right w:val="single" w:sz="4" w:space="0" w:color="auto"/>
            </w:tcBorders>
          </w:tcPr>
          <w:p w14:paraId="04BE302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0F4A383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D5A521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D0D2A1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7D1431A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AC1E58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14:paraId="4B90453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14:paraId="78BD080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25</w:t>
            </w:r>
          </w:p>
        </w:tc>
      </w:tr>
      <w:tr w:rsidR="000A6BDE" w:rsidRPr="0041433D" w14:paraId="6014AC56" w14:textId="77777777" w:rsidTr="00A54570">
        <w:trPr>
          <w:trHeight w:val="825"/>
          <w:jc w:val="center"/>
        </w:trPr>
        <w:tc>
          <w:tcPr>
            <w:tcW w:w="409" w:type="dxa"/>
            <w:vMerge/>
            <w:tcBorders>
              <w:top w:val="single" w:sz="4" w:space="0" w:color="auto"/>
              <w:left w:val="single" w:sz="4" w:space="0" w:color="auto"/>
              <w:bottom w:val="single" w:sz="4" w:space="0" w:color="auto"/>
              <w:right w:val="single" w:sz="4" w:space="0" w:color="auto"/>
            </w:tcBorders>
          </w:tcPr>
          <w:p w14:paraId="57C3DC1E"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0FE0439E"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298EBA46"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638CD9E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2D90884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CC7D97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9EE786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15</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0C8D0C6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1A21021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14:paraId="7F59005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14:paraId="146E21D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40</w:t>
            </w:r>
          </w:p>
        </w:tc>
      </w:tr>
      <w:tr w:rsidR="000A6BDE" w:rsidRPr="0041433D" w14:paraId="49A23B35" w14:textId="77777777" w:rsidTr="00A54570">
        <w:trPr>
          <w:trHeight w:val="590"/>
          <w:jc w:val="center"/>
        </w:trPr>
        <w:tc>
          <w:tcPr>
            <w:tcW w:w="409" w:type="dxa"/>
            <w:vMerge/>
            <w:tcBorders>
              <w:top w:val="single" w:sz="4" w:space="0" w:color="auto"/>
              <w:left w:val="single" w:sz="4" w:space="0" w:color="auto"/>
              <w:bottom w:val="single" w:sz="4" w:space="0" w:color="auto"/>
              <w:right w:val="single" w:sz="4" w:space="0" w:color="auto"/>
            </w:tcBorders>
          </w:tcPr>
          <w:p w14:paraId="142455C8"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50FB9AC5"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5F6D4B7C" w14:textId="77777777" w:rsidR="003B2B97" w:rsidRPr="0041433D" w:rsidRDefault="003B2B97" w:rsidP="009C008D">
            <w:pPr>
              <w:spacing w:after="0"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single" w:sz="4" w:space="0" w:color="auto"/>
              <w:bottom w:val="single" w:sz="4" w:space="0" w:color="auto"/>
              <w:right w:val="single" w:sz="4" w:space="0" w:color="auto"/>
            </w:tcBorders>
          </w:tcPr>
          <w:p w14:paraId="7EF5BEA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34A0922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F1452C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23</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9B7E63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24</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3F06E07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5DDCF9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14:paraId="297244C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14:paraId="1FC4529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r>
      <w:tr w:rsidR="000A6BDE" w:rsidRPr="0041433D" w14:paraId="4AF2B739" w14:textId="77777777" w:rsidTr="00A54570">
        <w:trPr>
          <w:trHeight w:val="1020"/>
          <w:jc w:val="center"/>
        </w:trPr>
        <w:tc>
          <w:tcPr>
            <w:tcW w:w="409" w:type="dxa"/>
            <w:vMerge/>
            <w:tcBorders>
              <w:top w:val="single" w:sz="4" w:space="0" w:color="auto"/>
              <w:left w:val="single" w:sz="4" w:space="0" w:color="auto"/>
              <w:bottom w:val="single" w:sz="4" w:space="0" w:color="auto"/>
              <w:right w:val="single" w:sz="4" w:space="0" w:color="auto"/>
            </w:tcBorders>
          </w:tcPr>
          <w:p w14:paraId="6FC648DA"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24E5C2EA"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1D735E41"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6DF3B5E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399589E0" w14:textId="77777777" w:rsidR="003B2B97" w:rsidRPr="0041433D" w:rsidRDefault="003B2B97" w:rsidP="009C008D">
            <w:pPr>
              <w:spacing w:after="0"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АИС «Навигатор»,</w:t>
            </w:r>
          </w:p>
          <w:p w14:paraId="38D72A12" w14:textId="77777777" w:rsidR="003B2B97" w:rsidRPr="0041433D" w:rsidRDefault="003B2B97" w:rsidP="009C008D">
            <w:pPr>
              <w:spacing w:after="0"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175CA4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12</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EDD180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15</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52EF740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4743D05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14:paraId="0F9C8D9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14:paraId="03F0E0F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r>
      <w:tr w:rsidR="000A6BDE" w:rsidRPr="0041433D" w14:paraId="2CA2D505" w14:textId="77777777" w:rsidTr="00A54570">
        <w:trPr>
          <w:trHeight w:val="1020"/>
          <w:jc w:val="center"/>
        </w:trPr>
        <w:tc>
          <w:tcPr>
            <w:tcW w:w="409" w:type="dxa"/>
            <w:tcBorders>
              <w:top w:val="single" w:sz="4" w:space="0" w:color="auto"/>
              <w:left w:val="single" w:sz="4" w:space="0" w:color="auto"/>
              <w:bottom w:val="single" w:sz="4" w:space="0" w:color="auto"/>
              <w:right w:val="single" w:sz="4" w:space="0" w:color="auto"/>
            </w:tcBorders>
          </w:tcPr>
          <w:p w14:paraId="5C6BE397"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top w:val="single" w:sz="4" w:space="0" w:color="auto"/>
              <w:left w:val="single" w:sz="4" w:space="0" w:color="auto"/>
              <w:bottom w:val="single" w:sz="4" w:space="0" w:color="auto"/>
              <w:right w:val="single" w:sz="4" w:space="0" w:color="auto"/>
            </w:tcBorders>
          </w:tcPr>
          <w:p w14:paraId="3207088C"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52DFC3E4"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single" w:sz="4" w:space="0" w:color="auto"/>
              <w:bottom w:val="single" w:sz="4" w:space="0" w:color="auto"/>
              <w:right w:val="single" w:sz="4" w:space="0" w:color="auto"/>
            </w:tcBorders>
          </w:tcPr>
          <w:p w14:paraId="6D6AE44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38C491E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681ED6A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21D052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76</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E5A9BA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77</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51144C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78</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287AC1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78</w:t>
            </w:r>
          </w:p>
        </w:tc>
        <w:tc>
          <w:tcPr>
            <w:tcW w:w="906" w:type="dxa"/>
            <w:tcBorders>
              <w:top w:val="single" w:sz="4" w:space="0" w:color="auto"/>
              <w:left w:val="single" w:sz="4" w:space="0" w:color="auto"/>
              <w:bottom w:val="single" w:sz="4" w:space="0" w:color="auto"/>
              <w:right w:val="single" w:sz="4" w:space="0" w:color="auto"/>
            </w:tcBorders>
          </w:tcPr>
          <w:p w14:paraId="09E160C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79</w:t>
            </w:r>
          </w:p>
        </w:tc>
        <w:tc>
          <w:tcPr>
            <w:tcW w:w="1138" w:type="dxa"/>
            <w:tcBorders>
              <w:top w:val="single" w:sz="4" w:space="0" w:color="auto"/>
              <w:left w:val="single" w:sz="4" w:space="0" w:color="auto"/>
              <w:bottom w:val="single" w:sz="4" w:space="0" w:color="auto"/>
              <w:right w:val="single" w:sz="4" w:space="0" w:color="auto"/>
            </w:tcBorders>
          </w:tcPr>
          <w:p w14:paraId="264B2A4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r>
      <w:tr w:rsidR="000A6BDE" w:rsidRPr="0041433D" w14:paraId="425414AC" w14:textId="77777777" w:rsidTr="00A54570">
        <w:trPr>
          <w:trHeight w:val="1020"/>
          <w:jc w:val="center"/>
        </w:trPr>
        <w:tc>
          <w:tcPr>
            <w:tcW w:w="409" w:type="dxa"/>
            <w:vMerge w:val="restart"/>
            <w:tcBorders>
              <w:top w:val="single" w:sz="4" w:space="0" w:color="auto"/>
              <w:left w:val="single" w:sz="4" w:space="0" w:color="auto"/>
              <w:bottom w:val="single" w:sz="4" w:space="0" w:color="auto"/>
              <w:right w:val="single" w:sz="4" w:space="0" w:color="auto"/>
            </w:tcBorders>
          </w:tcPr>
          <w:p w14:paraId="7DD2DCC1"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top w:val="single" w:sz="4" w:space="0" w:color="auto"/>
              <w:left w:val="single" w:sz="4" w:space="0" w:color="auto"/>
              <w:bottom w:val="single" w:sz="4" w:space="0" w:color="auto"/>
              <w:right w:val="single" w:sz="4" w:space="0" w:color="auto"/>
            </w:tcBorders>
          </w:tcPr>
          <w:p w14:paraId="1D6BE44E"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4F22587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single" w:sz="4" w:space="0" w:color="auto"/>
              <w:bottom w:val="single" w:sz="4" w:space="0" w:color="auto"/>
              <w:right w:val="single" w:sz="4" w:space="0" w:color="auto"/>
            </w:tcBorders>
          </w:tcPr>
          <w:p w14:paraId="73A93FD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3F03478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BDB6B2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27</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BAA3C4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45</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CD6BDA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55</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5370F1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65</w:t>
            </w:r>
          </w:p>
        </w:tc>
        <w:tc>
          <w:tcPr>
            <w:tcW w:w="906" w:type="dxa"/>
            <w:tcBorders>
              <w:top w:val="single" w:sz="4" w:space="0" w:color="auto"/>
              <w:left w:val="single" w:sz="4" w:space="0" w:color="auto"/>
              <w:bottom w:val="single" w:sz="4" w:space="0" w:color="auto"/>
              <w:right w:val="single" w:sz="4" w:space="0" w:color="auto"/>
            </w:tcBorders>
          </w:tcPr>
          <w:p w14:paraId="7C4B4B4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75</w:t>
            </w:r>
          </w:p>
        </w:tc>
        <w:tc>
          <w:tcPr>
            <w:tcW w:w="1138" w:type="dxa"/>
            <w:tcBorders>
              <w:top w:val="single" w:sz="4" w:space="0" w:color="auto"/>
              <w:left w:val="single" w:sz="4" w:space="0" w:color="auto"/>
              <w:bottom w:val="single" w:sz="4" w:space="0" w:color="auto"/>
              <w:right w:val="single" w:sz="4" w:space="0" w:color="auto"/>
            </w:tcBorders>
          </w:tcPr>
          <w:p w14:paraId="6F9500F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r>
      <w:tr w:rsidR="000A6BDE" w:rsidRPr="0041433D" w14:paraId="54BD495F" w14:textId="77777777" w:rsidTr="00A54570">
        <w:trPr>
          <w:trHeight w:val="735"/>
          <w:jc w:val="center"/>
        </w:trPr>
        <w:tc>
          <w:tcPr>
            <w:tcW w:w="409" w:type="dxa"/>
            <w:vMerge/>
            <w:tcBorders>
              <w:top w:val="single" w:sz="4" w:space="0" w:color="auto"/>
              <w:left w:val="single" w:sz="4" w:space="0" w:color="auto"/>
              <w:bottom w:val="single" w:sz="4" w:space="0" w:color="auto"/>
              <w:right w:val="single" w:sz="4" w:space="0" w:color="auto"/>
            </w:tcBorders>
          </w:tcPr>
          <w:p w14:paraId="2EA9E2D4"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466F9869"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4236D33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single" w:sz="4" w:space="0" w:color="auto"/>
              <w:bottom w:val="single" w:sz="4" w:space="0" w:color="auto"/>
              <w:right w:val="single" w:sz="4" w:space="0" w:color="auto"/>
            </w:tcBorders>
          </w:tcPr>
          <w:p w14:paraId="4C52452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Ед.</w:t>
            </w:r>
          </w:p>
        </w:tc>
        <w:tc>
          <w:tcPr>
            <w:tcW w:w="1374" w:type="dxa"/>
            <w:tcBorders>
              <w:top w:val="single" w:sz="4" w:space="0" w:color="auto"/>
              <w:left w:val="single" w:sz="4" w:space="0" w:color="auto"/>
              <w:bottom w:val="single" w:sz="4" w:space="0" w:color="auto"/>
              <w:right w:val="single" w:sz="4" w:space="0" w:color="auto"/>
            </w:tcBorders>
          </w:tcPr>
          <w:p w14:paraId="0B34481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FBE0FB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96DC14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29C02D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625508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single" w:sz="4" w:space="0" w:color="auto"/>
              <w:bottom w:val="single" w:sz="4" w:space="0" w:color="auto"/>
              <w:right w:val="single" w:sz="4" w:space="0" w:color="auto"/>
            </w:tcBorders>
          </w:tcPr>
          <w:p w14:paraId="008F899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single" w:sz="4" w:space="0" w:color="auto"/>
              <w:bottom w:val="single" w:sz="4" w:space="0" w:color="auto"/>
              <w:right w:val="single" w:sz="4" w:space="0" w:color="auto"/>
            </w:tcBorders>
          </w:tcPr>
          <w:p w14:paraId="1D9E15F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41433D" w14:paraId="22924C7F" w14:textId="77777777" w:rsidTr="00A54570">
        <w:trPr>
          <w:trHeight w:val="360"/>
          <w:jc w:val="center"/>
        </w:trPr>
        <w:tc>
          <w:tcPr>
            <w:tcW w:w="409" w:type="dxa"/>
            <w:vMerge w:val="restart"/>
            <w:tcBorders>
              <w:top w:val="single" w:sz="4" w:space="0" w:color="auto"/>
              <w:left w:val="single" w:sz="4" w:space="0" w:color="auto"/>
              <w:bottom w:val="single" w:sz="4" w:space="0" w:color="auto"/>
              <w:right w:val="single" w:sz="4" w:space="0" w:color="auto"/>
            </w:tcBorders>
          </w:tcPr>
          <w:p w14:paraId="7CB4A008"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lastRenderedPageBreak/>
              <w:t>2.</w:t>
            </w:r>
          </w:p>
        </w:tc>
        <w:tc>
          <w:tcPr>
            <w:tcW w:w="2270" w:type="dxa"/>
            <w:vMerge w:val="restart"/>
            <w:tcBorders>
              <w:top w:val="single" w:sz="4" w:space="0" w:color="auto"/>
              <w:left w:val="single" w:sz="4" w:space="0" w:color="auto"/>
              <w:bottom w:val="single" w:sz="4" w:space="0" w:color="auto"/>
              <w:right w:val="single" w:sz="4" w:space="0" w:color="auto"/>
            </w:tcBorders>
          </w:tcPr>
          <w:p w14:paraId="386C453F"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Совершенствование системы дополнительного образования</w:t>
            </w:r>
          </w:p>
        </w:tc>
        <w:tc>
          <w:tcPr>
            <w:tcW w:w="3607" w:type="dxa"/>
            <w:tcBorders>
              <w:top w:val="single" w:sz="4" w:space="0" w:color="auto"/>
              <w:left w:val="single" w:sz="4" w:space="0" w:color="auto"/>
              <w:bottom w:val="single" w:sz="4" w:space="0" w:color="auto"/>
              <w:right w:val="single" w:sz="4" w:space="0" w:color="auto"/>
            </w:tcBorders>
          </w:tcPr>
          <w:p w14:paraId="2CA962EC"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single" w:sz="4" w:space="0" w:color="auto"/>
              <w:left w:val="single" w:sz="4" w:space="0" w:color="auto"/>
              <w:bottom w:val="single" w:sz="4" w:space="0" w:color="auto"/>
              <w:right w:val="single" w:sz="4" w:space="0" w:color="auto"/>
            </w:tcBorders>
          </w:tcPr>
          <w:p w14:paraId="7944B3D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5BB3996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41169C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B13AAD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C8DF91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60</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D9A7C8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75</w:t>
            </w:r>
          </w:p>
        </w:tc>
        <w:tc>
          <w:tcPr>
            <w:tcW w:w="906" w:type="dxa"/>
            <w:tcBorders>
              <w:top w:val="single" w:sz="4" w:space="0" w:color="auto"/>
              <w:left w:val="single" w:sz="4" w:space="0" w:color="auto"/>
              <w:bottom w:val="single" w:sz="4" w:space="0" w:color="auto"/>
              <w:right w:val="single" w:sz="4" w:space="0" w:color="auto"/>
            </w:tcBorders>
          </w:tcPr>
          <w:p w14:paraId="1AA7A98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90</w:t>
            </w:r>
          </w:p>
        </w:tc>
        <w:tc>
          <w:tcPr>
            <w:tcW w:w="1138" w:type="dxa"/>
            <w:tcBorders>
              <w:top w:val="single" w:sz="4" w:space="0" w:color="auto"/>
              <w:left w:val="single" w:sz="4" w:space="0" w:color="auto"/>
              <w:bottom w:val="single" w:sz="4" w:space="0" w:color="auto"/>
              <w:right w:val="single" w:sz="4" w:space="0" w:color="auto"/>
            </w:tcBorders>
          </w:tcPr>
          <w:p w14:paraId="2D1F3DC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100</w:t>
            </w:r>
          </w:p>
        </w:tc>
      </w:tr>
      <w:tr w:rsidR="000A6BDE" w:rsidRPr="0041433D" w14:paraId="6936B8B2" w14:textId="77777777" w:rsidTr="00A54570">
        <w:trPr>
          <w:trHeight w:val="360"/>
          <w:jc w:val="center"/>
        </w:trPr>
        <w:tc>
          <w:tcPr>
            <w:tcW w:w="409" w:type="dxa"/>
            <w:vMerge/>
            <w:tcBorders>
              <w:top w:val="single" w:sz="4" w:space="0" w:color="auto"/>
              <w:left w:val="single" w:sz="4" w:space="0" w:color="auto"/>
              <w:bottom w:val="single" w:sz="4" w:space="0" w:color="auto"/>
              <w:right w:val="single" w:sz="4" w:space="0" w:color="auto"/>
            </w:tcBorders>
          </w:tcPr>
          <w:p w14:paraId="618D5D01"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0735EA66"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3607" w:type="dxa"/>
            <w:tcBorders>
              <w:top w:val="single" w:sz="4" w:space="0" w:color="auto"/>
              <w:left w:val="single" w:sz="4" w:space="0" w:color="auto"/>
              <w:bottom w:val="single" w:sz="4" w:space="0" w:color="auto"/>
              <w:right w:val="single" w:sz="4" w:space="0" w:color="auto"/>
            </w:tcBorders>
          </w:tcPr>
          <w:p w14:paraId="3A6E0846"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single" w:sz="4" w:space="0" w:color="auto"/>
              <w:left w:val="single" w:sz="4" w:space="0" w:color="auto"/>
              <w:bottom w:val="single" w:sz="4" w:space="0" w:color="auto"/>
              <w:right w:val="single" w:sz="4" w:space="0" w:color="auto"/>
            </w:tcBorders>
          </w:tcPr>
          <w:p w14:paraId="2A40284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7A55937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0062E9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83731D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65</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880327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70</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91DCB6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c>
          <w:tcPr>
            <w:tcW w:w="906" w:type="dxa"/>
            <w:tcBorders>
              <w:top w:val="single" w:sz="4" w:space="0" w:color="auto"/>
              <w:left w:val="single" w:sz="4" w:space="0" w:color="auto"/>
              <w:bottom w:val="single" w:sz="4" w:space="0" w:color="auto"/>
              <w:right w:val="single" w:sz="4" w:space="0" w:color="auto"/>
            </w:tcBorders>
          </w:tcPr>
          <w:p w14:paraId="471076F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90</w:t>
            </w:r>
          </w:p>
        </w:tc>
        <w:tc>
          <w:tcPr>
            <w:tcW w:w="1138" w:type="dxa"/>
            <w:tcBorders>
              <w:top w:val="single" w:sz="4" w:space="0" w:color="auto"/>
              <w:left w:val="single" w:sz="4" w:space="0" w:color="auto"/>
              <w:bottom w:val="single" w:sz="4" w:space="0" w:color="auto"/>
              <w:right w:val="single" w:sz="4" w:space="0" w:color="auto"/>
            </w:tcBorders>
          </w:tcPr>
          <w:p w14:paraId="5DB0F86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100</w:t>
            </w:r>
          </w:p>
        </w:tc>
      </w:tr>
      <w:tr w:rsidR="000A6BDE" w:rsidRPr="0041433D" w14:paraId="499960BB" w14:textId="77777777" w:rsidTr="00A54570">
        <w:trPr>
          <w:trHeight w:val="360"/>
          <w:jc w:val="center"/>
        </w:trPr>
        <w:tc>
          <w:tcPr>
            <w:tcW w:w="409" w:type="dxa"/>
            <w:tcBorders>
              <w:top w:val="single" w:sz="4" w:space="0" w:color="auto"/>
              <w:left w:val="single" w:sz="4" w:space="0" w:color="auto"/>
              <w:bottom w:val="single" w:sz="4" w:space="0" w:color="auto"/>
              <w:right w:val="single" w:sz="4" w:space="0" w:color="auto"/>
            </w:tcBorders>
          </w:tcPr>
          <w:p w14:paraId="73587BB9"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3.</w:t>
            </w:r>
          </w:p>
        </w:tc>
        <w:tc>
          <w:tcPr>
            <w:tcW w:w="2270" w:type="dxa"/>
            <w:tcBorders>
              <w:top w:val="single" w:sz="4" w:space="0" w:color="auto"/>
              <w:left w:val="single" w:sz="4" w:space="0" w:color="auto"/>
              <w:bottom w:val="single" w:sz="4" w:space="0" w:color="auto"/>
              <w:right w:val="single" w:sz="4" w:space="0" w:color="auto"/>
            </w:tcBorders>
          </w:tcPr>
          <w:p w14:paraId="248F5A1A"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Обеспечение современных и безопасных условий для получения дополнительного образования детей</w:t>
            </w:r>
          </w:p>
        </w:tc>
        <w:tc>
          <w:tcPr>
            <w:tcW w:w="3607" w:type="dxa"/>
            <w:tcBorders>
              <w:top w:val="single" w:sz="4" w:space="0" w:color="auto"/>
              <w:left w:val="single" w:sz="4" w:space="0" w:color="auto"/>
              <w:bottom w:val="single" w:sz="4" w:space="0" w:color="auto"/>
              <w:right w:val="single" w:sz="4" w:space="0" w:color="auto"/>
            </w:tcBorders>
          </w:tcPr>
          <w:p w14:paraId="2A804E85"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single" w:sz="4" w:space="0" w:color="auto"/>
              <w:left w:val="single" w:sz="4" w:space="0" w:color="auto"/>
              <w:bottom w:val="single" w:sz="4" w:space="0" w:color="auto"/>
              <w:right w:val="single" w:sz="4" w:space="0" w:color="auto"/>
            </w:tcBorders>
          </w:tcPr>
          <w:p w14:paraId="17510B3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1B2776E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40A1BF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2DECF1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70</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8BB2CF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FBA20B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90</w:t>
            </w:r>
          </w:p>
        </w:tc>
        <w:tc>
          <w:tcPr>
            <w:tcW w:w="906" w:type="dxa"/>
            <w:tcBorders>
              <w:top w:val="single" w:sz="4" w:space="0" w:color="auto"/>
              <w:left w:val="single" w:sz="4" w:space="0" w:color="auto"/>
              <w:bottom w:val="single" w:sz="4" w:space="0" w:color="auto"/>
              <w:right w:val="single" w:sz="4" w:space="0" w:color="auto"/>
            </w:tcBorders>
          </w:tcPr>
          <w:p w14:paraId="4285931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100</w:t>
            </w:r>
          </w:p>
        </w:tc>
        <w:tc>
          <w:tcPr>
            <w:tcW w:w="1138" w:type="dxa"/>
            <w:tcBorders>
              <w:top w:val="single" w:sz="4" w:space="0" w:color="auto"/>
              <w:left w:val="single" w:sz="4" w:space="0" w:color="auto"/>
              <w:bottom w:val="single" w:sz="4" w:space="0" w:color="auto"/>
              <w:right w:val="single" w:sz="4" w:space="0" w:color="auto"/>
            </w:tcBorders>
          </w:tcPr>
          <w:p w14:paraId="1968192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100</w:t>
            </w:r>
          </w:p>
        </w:tc>
      </w:tr>
    </w:tbl>
    <w:p w14:paraId="1C20B9EE" w14:textId="77777777" w:rsidR="003B2B97" w:rsidRPr="0041433D" w:rsidRDefault="003B2B97" w:rsidP="009C008D">
      <w:pPr>
        <w:rPr>
          <w:rFonts w:ascii="Times New Roman" w:hAnsi="Times New Roman" w:cs="Times New Roman"/>
          <w:sz w:val="28"/>
          <w:szCs w:val="28"/>
        </w:rPr>
      </w:pPr>
    </w:p>
    <w:p w14:paraId="2E89AAB1" w14:textId="77777777" w:rsidR="003B2B97" w:rsidRPr="0041433D"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41433D" w:rsidSect="000708AD">
          <w:pgSz w:w="16838" w:h="11906" w:orient="landscape"/>
          <w:pgMar w:top="1701" w:right="709" w:bottom="850" w:left="709" w:header="708" w:footer="708" w:gutter="0"/>
          <w:cols w:space="708"/>
          <w:docGrid w:linePitch="360"/>
        </w:sectPr>
      </w:pPr>
    </w:p>
    <w:p w14:paraId="726609DC" w14:textId="77777777" w:rsidR="003B2B97" w:rsidRPr="0041433D" w:rsidRDefault="003B2B97" w:rsidP="009C008D">
      <w:pPr>
        <w:pStyle w:val="2"/>
        <w:keepNext/>
        <w:spacing w:before="0" w:beforeAutospacing="0" w:after="0" w:afterAutospacing="0"/>
        <w:ind w:left="709" w:right="706"/>
        <w:jc w:val="center"/>
        <w:rPr>
          <w:b/>
          <w:bCs/>
          <w:sz w:val="24"/>
          <w:szCs w:val="24"/>
        </w:rPr>
      </w:pPr>
      <w:bookmarkStart w:id="5" w:name="_Toc375654239"/>
      <w:r w:rsidRPr="0041433D">
        <w:rPr>
          <w:b/>
          <w:bCs/>
          <w:sz w:val="24"/>
          <w:szCs w:val="24"/>
        </w:rPr>
        <w:lastRenderedPageBreak/>
        <w:t>4.  Подпрограмма «Управление системой образования</w:t>
      </w:r>
      <w:bookmarkEnd w:id="5"/>
      <w:r w:rsidRPr="0041433D">
        <w:rPr>
          <w:b/>
          <w:bCs/>
          <w:sz w:val="24"/>
          <w:szCs w:val="24"/>
        </w:rPr>
        <w:t>»</w:t>
      </w:r>
    </w:p>
    <w:p w14:paraId="4F953AA7" w14:textId="0381717C" w:rsidR="003B2B97"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Краткая характеристика (паспорт) подпрограммы</w:t>
      </w:r>
    </w:p>
    <w:p w14:paraId="17EB5560" w14:textId="77777777" w:rsidR="00A54570" w:rsidRPr="0041433D" w:rsidRDefault="00A54570"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06"/>
        <w:gridCol w:w="7827"/>
      </w:tblGrid>
      <w:tr w:rsidR="000A6BDE" w:rsidRPr="0041433D" w14:paraId="4CEEEA51"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2AF7EAB7"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14:paraId="03F4445A"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Управление системой образования </w:t>
            </w:r>
          </w:p>
        </w:tc>
      </w:tr>
      <w:tr w:rsidR="000A6BDE" w:rsidRPr="0041433D" w14:paraId="27CFC117"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049FF30E"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14:paraId="073C1A75"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w:t>
            </w:r>
            <w:r w:rsidR="007E626A" w:rsidRPr="0041433D">
              <w:rPr>
                <w:rFonts w:ascii="Times New Roman" w:hAnsi="Times New Roman" w:cs="Times New Roman"/>
              </w:rPr>
              <w:t xml:space="preserve">Управление </w:t>
            </w:r>
            <w:r w:rsidRPr="0041433D">
              <w:rPr>
                <w:rFonts w:ascii="Times New Roman" w:hAnsi="Times New Roman" w:cs="Times New Roman"/>
                <w:sz w:val="24"/>
                <w:szCs w:val="24"/>
                <w:lang w:eastAsia="ru-RU"/>
              </w:rPr>
              <w:t>образования Администрации Шегарского района</w:t>
            </w:r>
          </w:p>
        </w:tc>
      </w:tr>
      <w:tr w:rsidR="000A6BDE" w:rsidRPr="0041433D" w14:paraId="500C9D35"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682F46E0"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14:paraId="78BEF010"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Администрация Шегарского района</w:t>
            </w:r>
          </w:p>
        </w:tc>
      </w:tr>
      <w:tr w:rsidR="000A6BDE" w:rsidRPr="0041433D" w14:paraId="3BCFC709"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0EF7DCCA"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14:paraId="55DDDF63"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0A6BDE" w:rsidRPr="0041433D" w14:paraId="73243027"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2D137797"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14:paraId="5EDFB518"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Осуществление установленных полномочий (</w:t>
            </w:r>
            <w:r w:rsidR="007208D7" w:rsidRPr="0041433D">
              <w:rPr>
                <w:rFonts w:ascii="Times New Roman" w:hAnsi="Times New Roman" w:cs="Times New Roman"/>
                <w:sz w:val="24"/>
                <w:szCs w:val="24"/>
                <w:lang w:eastAsia="ru-RU"/>
              </w:rPr>
              <w:t>функций) Управлением</w:t>
            </w:r>
            <w:r w:rsidR="007E626A" w:rsidRPr="0041433D">
              <w:rPr>
                <w:rFonts w:ascii="Times New Roman" w:hAnsi="Times New Roman" w:cs="Times New Roman"/>
              </w:rPr>
              <w:t xml:space="preserve"> </w:t>
            </w:r>
            <w:r w:rsidRPr="0041433D">
              <w:rPr>
                <w:rFonts w:ascii="Times New Roman" w:hAnsi="Times New Roman" w:cs="Times New Roman"/>
                <w:sz w:val="24"/>
                <w:szCs w:val="24"/>
                <w:lang w:eastAsia="ru-RU"/>
              </w:rPr>
              <w:t>образования Шегарского района, организация эффективного управления системой образования Шегарского района.</w:t>
            </w:r>
          </w:p>
          <w:p w14:paraId="4733405F"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14:paraId="14395082"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Обеспечение образовательных организаций квалифицированными кадрами.</w:t>
            </w:r>
          </w:p>
          <w:p w14:paraId="75D25674" w14:textId="77777777" w:rsidR="00763AD5" w:rsidRPr="0041433D"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Реализация программы формирования Резерва управленческих кадров.</w:t>
            </w:r>
          </w:p>
          <w:p w14:paraId="214B8812" w14:textId="77777777" w:rsidR="003B2B97" w:rsidRPr="0041433D"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w:t>
            </w:r>
            <w:r w:rsidR="003B2B97" w:rsidRPr="0041433D">
              <w:rPr>
                <w:rFonts w:ascii="Times New Roman" w:hAnsi="Times New Roman" w:cs="Times New Roman"/>
                <w:sz w:val="24"/>
                <w:szCs w:val="24"/>
                <w:lang w:eastAsia="ru-RU"/>
              </w:rPr>
              <w:t xml:space="preserve">) Реализация мероприятий, </w:t>
            </w:r>
            <w:r w:rsidR="007208D7" w:rsidRPr="0041433D">
              <w:rPr>
                <w:rFonts w:ascii="Times New Roman" w:hAnsi="Times New Roman" w:cs="Times New Roman"/>
                <w:sz w:val="24"/>
                <w:szCs w:val="24"/>
                <w:lang w:eastAsia="ru-RU"/>
              </w:rPr>
              <w:t>мотивирующих руководителей</w:t>
            </w:r>
            <w:r w:rsidR="003B2B97" w:rsidRPr="0041433D">
              <w:rPr>
                <w:rFonts w:ascii="Times New Roman" w:hAnsi="Times New Roman" w:cs="Times New Roman"/>
                <w:sz w:val="24"/>
                <w:szCs w:val="24"/>
                <w:lang w:eastAsia="ru-RU"/>
              </w:rPr>
              <w:t xml:space="preserve"> и педагогических работников </w:t>
            </w:r>
            <w:r w:rsidR="007208D7" w:rsidRPr="0041433D">
              <w:rPr>
                <w:rFonts w:ascii="Times New Roman" w:hAnsi="Times New Roman" w:cs="Times New Roman"/>
                <w:sz w:val="24"/>
                <w:szCs w:val="24"/>
                <w:lang w:eastAsia="ru-RU"/>
              </w:rPr>
              <w:t>образовательных организаций</w:t>
            </w:r>
            <w:r w:rsidR="003B2B97" w:rsidRPr="0041433D">
              <w:rPr>
                <w:rFonts w:ascii="Times New Roman" w:hAnsi="Times New Roman" w:cs="Times New Roman"/>
                <w:sz w:val="24"/>
                <w:szCs w:val="24"/>
                <w:lang w:eastAsia="ru-RU"/>
              </w:rPr>
              <w:t xml:space="preserve"> на достижение результатов профессиональной деятельности.</w:t>
            </w:r>
          </w:p>
          <w:p w14:paraId="69AFCB9D" w14:textId="77777777" w:rsidR="003B2B97" w:rsidRPr="0041433D"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6</w:t>
            </w:r>
            <w:r w:rsidR="003B2B97" w:rsidRPr="0041433D">
              <w:rPr>
                <w:rFonts w:ascii="Times New Roman" w:hAnsi="Times New Roman" w:cs="Times New Roman"/>
                <w:sz w:val="24"/>
                <w:szCs w:val="24"/>
                <w:lang w:eastAsia="ru-RU"/>
              </w:rPr>
              <w:t>) Организация работы по развитию системы обратной связи с потребителями услуг образования.</w:t>
            </w:r>
          </w:p>
          <w:p w14:paraId="18234544" w14:textId="77777777" w:rsidR="00763AD5" w:rsidRPr="0041433D" w:rsidRDefault="00763AD5"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14:paraId="1C250584" w14:textId="77777777" w:rsidR="00711B56" w:rsidRPr="0041433D" w:rsidRDefault="00711B56"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p>
          <w:p w14:paraId="53515B30" w14:textId="77777777" w:rsidR="00763AD5" w:rsidRPr="0041433D"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tc>
      </w:tr>
      <w:tr w:rsidR="000A6BDE" w:rsidRPr="0041433D" w14:paraId="5B8AAD21" w14:textId="77777777" w:rsidTr="007208D7">
        <w:tc>
          <w:tcPr>
            <w:tcW w:w="1936" w:type="dxa"/>
            <w:tcBorders>
              <w:top w:val="single" w:sz="4" w:space="0" w:color="000000"/>
              <w:left w:val="single" w:sz="4" w:space="0" w:color="000000"/>
              <w:bottom w:val="single" w:sz="4" w:space="0" w:color="000000"/>
              <w:right w:val="single" w:sz="4" w:space="0" w:color="000000"/>
            </w:tcBorders>
          </w:tcPr>
          <w:p w14:paraId="4E5841B3"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2ADD61D8"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Оценка качества муниципальной системы образования Шегарского района.</w:t>
            </w:r>
          </w:p>
          <w:p w14:paraId="09FF71F1"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14:paraId="27C2CF31"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3) Доля педагогических работников образовательных организаций, </w:t>
            </w:r>
            <w:r w:rsidR="007208D7" w:rsidRPr="0041433D">
              <w:rPr>
                <w:rFonts w:ascii="Times New Roman" w:hAnsi="Times New Roman" w:cs="Times New Roman"/>
                <w:sz w:val="24"/>
                <w:szCs w:val="24"/>
                <w:lang w:eastAsia="ru-RU"/>
              </w:rPr>
              <w:t>получивших в</w:t>
            </w:r>
            <w:r w:rsidRPr="0041433D">
              <w:rPr>
                <w:rFonts w:ascii="Times New Roman" w:hAnsi="Times New Roman" w:cs="Times New Roman"/>
                <w:sz w:val="24"/>
                <w:szCs w:val="24"/>
                <w:lang w:eastAsia="ru-RU"/>
              </w:rPr>
              <w:t xml:space="preserve"> установленном порядке первую и </w:t>
            </w:r>
            <w:r w:rsidR="007208D7" w:rsidRPr="0041433D">
              <w:rPr>
                <w:rFonts w:ascii="Times New Roman" w:hAnsi="Times New Roman" w:cs="Times New Roman"/>
                <w:sz w:val="24"/>
                <w:szCs w:val="24"/>
                <w:lang w:eastAsia="ru-RU"/>
              </w:rPr>
              <w:t>высшую квалификационные категории,</w:t>
            </w:r>
            <w:r w:rsidRPr="0041433D">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14:paraId="77935DD1"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14:paraId="6B832504"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14:paraId="213001AB"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41433D">
              <w:rPr>
                <w:rFonts w:ascii="Times New Roman" w:hAnsi="Times New Roman" w:cs="Times New Roman"/>
                <w:sz w:val="24"/>
                <w:szCs w:val="24"/>
                <w:lang w:eastAsia="ru-RU"/>
              </w:rPr>
              <w:t>образовательных организаций</w:t>
            </w:r>
            <w:r w:rsidRPr="0041433D">
              <w:rPr>
                <w:rFonts w:ascii="Times New Roman" w:hAnsi="Times New Roman" w:cs="Times New Roman"/>
                <w:sz w:val="24"/>
                <w:szCs w:val="24"/>
                <w:lang w:eastAsia="ru-RU"/>
              </w:rPr>
              <w:t>, принявших участие в профессиональных конкурсах различного уровня.</w:t>
            </w:r>
          </w:p>
          <w:p w14:paraId="49BCB04C"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p w14:paraId="66C42FC5" w14:textId="77777777" w:rsidR="00763AD5" w:rsidRPr="0041433D"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8) Количество руководителей ОО, назначенных из Резерва управленческих кадров.</w:t>
            </w:r>
          </w:p>
          <w:p w14:paraId="0F698272" w14:textId="77777777" w:rsidR="00763AD5" w:rsidRPr="0041433D"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 xml:space="preserve">9) </w:t>
            </w:r>
            <w:proofErr w:type="spellStart"/>
            <w:r w:rsidRPr="0041433D">
              <w:rPr>
                <w:rFonts w:ascii="Times New Roman" w:hAnsi="Times New Roman" w:cs="Times New Roman"/>
                <w:sz w:val="24"/>
                <w:szCs w:val="24"/>
                <w:lang w:eastAsia="ru-RU"/>
              </w:rPr>
              <w:t>Закрепляемость</w:t>
            </w:r>
            <w:proofErr w:type="spellEnd"/>
            <w:r w:rsidRPr="0041433D">
              <w:rPr>
                <w:rFonts w:ascii="Times New Roman" w:hAnsi="Times New Roman" w:cs="Times New Roman"/>
                <w:sz w:val="24"/>
                <w:szCs w:val="24"/>
                <w:lang w:eastAsia="ru-RU"/>
              </w:rPr>
              <w:t xml:space="preserve"> молодых педагогов в ОО в процентном соотношении.</w:t>
            </w:r>
          </w:p>
          <w:p w14:paraId="5DBDF5C7" w14:textId="77777777" w:rsidR="00711B56" w:rsidRPr="0041433D" w:rsidRDefault="00711B56" w:rsidP="001279F6">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10) Доля ОО в МО, не вошедших в список ш</w:t>
            </w:r>
            <w:r w:rsidR="001279F6" w:rsidRPr="0041433D">
              <w:rPr>
                <w:rFonts w:ascii="Times New Roman" w:hAnsi="Times New Roman" w:cs="Times New Roman"/>
                <w:sz w:val="24"/>
                <w:szCs w:val="24"/>
                <w:lang w:eastAsia="ru-RU"/>
              </w:rPr>
              <w:t>к</w:t>
            </w:r>
            <w:r w:rsidRPr="0041433D">
              <w:rPr>
                <w:rFonts w:ascii="Times New Roman" w:hAnsi="Times New Roman" w:cs="Times New Roman"/>
                <w:sz w:val="24"/>
                <w:szCs w:val="24"/>
                <w:lang w:eastAsia="ru-RU"/>
              </w:rPr>
              <w:t>ол с низкими</w:t>
            </w:r>
            <w:r w:rsidRPr="0041433D">
              <w:rPr>
                <w:rFonts w:ascii="Times New Roman" w:hAnsi="Times New Roman" w:cs="Times New Roman"/>
                <w:sz w:val="24"/>
                <w:szCs w:val="24"/>
                <w:shd w:val="clear" w:color="auto" w:fill="BDD6EE" w:themeFill="accent1" w:themeFillTint="66"/>
                <w:lang w:eastAsia="ru-RU"/>
              </w:rPr>
              <w:t xml:space="preserve"> </w:t>
            </w:r>
            <w:r w:rsidRPr="0041433D">
              <w:rPr>
                <w:rFonts w:ascii="Times New Roman" w:hAnsi="Times New Roman" w:cs="Times New Roman"/>
                <w:sz w:val="24"/>
                <w:szCs w:val="24"/>
                <w:lang w:eastAsia="ru-RU"/>
              </w:rPr>
              <w:t>образовательными результатами обучающихся от общего количества</w:t>
            </w:r>
            <w:r w:rsidRPr="0041433D">
              <w:rPr>
                <w:rFonts w:ascii="Times New Roman" w:hAnsi="Times New Roman" w:cs="Times New Roman"/>
                <w:sz w:val="24"/>
                <w:szCs w:val="24"/>
                <w:shd w:val="clear" w:color="auto" w:fill="BDD6EE" w:themeFill="accent1" w:themeFillTint="66"/>
                <w:lang w:eastAsia="ru-RU"/>
              </w:rPr>
              <w:t xml:space="preserve"> </w:t>
            </w:r>
            <w:r w:rsidRPr="0041433D">
              <w:rPr>
                <w:rFonts w:ascii="Times New Roman" w:hAnsi="Times New Roman" w:cs="Times New Roman"/>
                <w:sz w:val="24"/>
                <w:szCs w:val="24"/>
                <w:lang w:eastAsia="ru-RU"/>
              </w:rPr>
              <w:t>ОО в МО.</w:t>
            </w:r>
          </w:p>
        </w:tc>
      </w:tr>
      <w:tr w:rsidR="000A6BDE" w:rsidRPr="0041433D" w14:paraId="0D773568"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7220C305"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14:paraId="6DE69691" w14:textId="58A1E0CC" w:rsidR="003B2B97" w:rsidRPr="0041433D" w:rsidRDefault="00EE3955" w:rsidP="009C008D">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2020-2026</w:t>
            </w:r>
            <w:r w:rsidR="003B2B97" w:rsidRPr="0041433D">
              <w:rPr>
                <w:rFonts w:ascii="Times New Roman" w:hAnsi="Times New Roman" w:cs="Times New Roman"/>
                <w:sz w:val="24"/>
                <w:szCs w:val="24"/>
                <w:lang w:eastAsia="ru-RU"/>
              </w:rPr>
              <w:t xml:space="preserve"> годы.</w:t>
            </w:r>
          </w:p>
          <w:p w14:paraId="422B2D57" w14:textId="77777777" w:rsidR="003B2B97" w:rsidRPr="0041433D" w:rsidRDefault="003B2B97" w:rsidP="009C008D">
            <w:pPr>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реализации подпрограммы не выделяются.</w:t>
            </w:r>
          </w:p>
        </w:tc>
      </w:tr>
      <w:tr w:rsidR="000A6BDE" w:rsidRPr="0041433D" w14:paraId="3566A499" w14:textId="77777777"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14:paraId="31487F3E"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14:paraId="401BD30F" w14:textId="5467C7B2" w:rsidR="007B3B2C" w:rsidRDefault="00EA6934" w:rsidP="00EE3955">
            <w:pPr>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w:t>
            </w:r>
            <w:r w:rsidR="00EE3955">
              <w:rPr>
                <w:rFonts w:ascii="Times New Roman" w:hAnsi="Times New Roman" w:cs="Times New Roman"/>
                <w:sz w:val="24"/>
                <w:szCs w:val="24"/>
                <w:lang w:eastAsia="ru-RU"/>
              </w:rPr>
              <w:t>риятий подпрограммы за 2020-2026</w:t>
            </w:r>
            <w:r w:rsidRPr="0041433D">
              <w:rPr>
                <w:rFonts w:ascii="Times New Roman" w:hAnsi="Times New Roman" w:cs="Times New Roman"/>
                <w:sz w:val="24"/>
                <w:szCs w:val="24"/>
                <w:lang w:eastAsia="ru-RU"/>
              </w:rPr>
              <w:t xml:space="preserve"> годы составит </w:t>
            </w:r>
            <w:r w:rsidR="00540227">
              <w:rPr>
                <w:rFonts w:ascii="Times New Roman" w:hAnsi="Times New Roman" w:cs="Times New Roman"/>
                <w:sz w:val="24"/>
                <w:szCs w:val="24"/>
                <w:lang w:eastAsia="ru-RU"/>
              </w:rPr>
              <w:t>99216,50</w:t>
            </w:r>
            <w:r w:rsidR="00C93A6C">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w:t>
            </w:r>
            <w:r w:rsidR="00EE4821" w:rsidRPr="0041433D">
              <w:rPr>
                <w:rFonts w:ascii="Times New Roman" w:hAnsi="Times New Roman" w:cs="Times New Roman"/>
                <w:sz w:val="24"/>
                <w:szCs w:val="24"/>
                <w:lang w:eastAsia="ru-RU"/>
              </w:rPr>
              <w:t>З</w:t>
            </w:r>
            <w:r w:rsidRPr="0041433D">
              <w:rPr>
                <w:rFonts w:ascii="Times New Roman" w:hAnsi="Times New Roman" w:cs="Times New Roman"/>
                <w:sz w:val="24"/>
                <w:szCs w:val="24"/>
                <w:lang w:eastAsia="ru-RU"/>
              </w:rPr>
              <w:t xml:space="preserve">а счет средств бюджета Шегарского района </w:t>
            </w:r>
            <w:r w:rsidR="007B3B2C">
              <w:rPr>
                <w:rFonts w:ascii="Times New Roman" w:hAnsi="Times New Roman" w:cs="Times New Roman"/>
                <w:sz w:val="24"/>
                <w:szCs w:val="24"/>
                <w:lang w:eastAsia="ru-RU"/>
              </w:rPr>
              <w:t>861,64</w:t>
            </w:r>
            <w:r w:rsidR="00F04ABB">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рублей, за счет средств областного бюджета </w:t>
            </w:r>
            <w:r w:rsidR="00540227">
              <w:rPr>
                <w:rFonts w:ascii="Times New Roman" w:hAnsi="Times New Roman" w:cs="Times New Roman"/>
                <w:sz w:val="24"/>
                <w:szCs w:val="24"/>
                <w:lang w:eastAsia="ru-RU"/>
              </w:rPr>
              <w:t>2042,40</w:t>
            </w:r>
            <w:r w:rsidR="00C93A6C">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за счет средств федерального бюджета </w:t>
            </w:r>
            <w:r w:rsidR="00540227">
              <w:rPr>
                <w:rFonts w:ascii="Times New Roman" w:hAnsi="Times New Roman" w:cs="Times New Roman"/>
                <w:sz w:val="24"/>
                <w:szCs w:val="24"/>
                <w:lang w:eastAsia="ru-RU"/>
              </w:rPr>
              <w:t>96312,46</w:t>
            </w:r>
            <w:r w:rsidR="00C93A6C">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руб.</w:t>
            </w:r>
            <w:r w:rsidR="00DB49E4" w:rsidRPr="0041433D">
              <w:rPr>
                <w:rFonts w:ascii="Times New Roman" w:hAnsi="Times New Roman" w:cs="Times New Roman"/>
                <w:sz w:val="24"/>
                <w:szCs w:val="24"/>
                <w:lang w:eastAsia="ru-RU"/>
              </w:rPr>
              <w:t>, в</w:t>
            </w:r>
            <w:r w:rsidRPr="0041433D">
              <w:rPr>
                <w:rFonts w:ascii="Times New Roman" w:hAnsi="Times New Roman" w:cs="Times New Roman"/>
                <w:sz w:val="24"/>
                <w:szCs w:val="24"/>
                <w:lang w:eastAsia="ru-RU"/>
              </w:rPr>
              <w:t xml:space="preserve"> том числе по годам реализации муниципальной программы:</w:t>
            </w:r>
          </w:p>
          <w:tbl>
            <w:tblPr>
              <w:tblW w:w="7591" w:type="dxa"/>
              <w:tblLook w:val="04A0" w:firstRow="1" w:lastRow="0" w:firstColumn="1" w:lastColumn="0" w:noHBand="0" w:noVBand="1"/>
            </w:tblPr>
            <w:tblGrid>
              <w:gridCol w:w="1496"/>
              <w:gridCol w:w="1133"/>
              <w:gridCol w:w="1933"/>
              <w:gridCol w:w="1399"/>
              <w:gridCol w:w="1630"/>
            </w:tblGrid>
            <w:tr w:rsidR="00BB446D" w:rsidRPr="00BB446D" w14:paraId="04DBD35C" w14:textId="77777777" w:rsidTr="00BB446D">
              <w:trPr>
                <w:trHeight w:val="330"/>
              </w:trPr>
              <w:tc>
                <w:tcPr>
                  <w:tcW w:w="149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98EC881" w14:textId="77777777" w:rsidR="00BB446D" w:rsidRPr="00BB446D" w:rsidRDefault="00BB446D" w:rsidP="00BB446D">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Годы реализации</w:t>
                  </w:r>
                </w:p>
              </w:tc>
              <w:tc>
                <w:tcPr>
                  <w:tcW w:w="129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5AECF0F" w14:textId="77777777" w:rsidR="00BB446D" w:rsidRPr="00BB446D" w:rsidRDefault="00BB446D" w:rsidP="00BB446D">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Всего</w:t>
                  </w:r>
                </w:p>
              </w:tc>
              <w:tc>
                <w:tcPr>
                  <w:tcW w:w="4801" w:type="dxa"/>
                  <w:gridSpan w:val="3"/>
                  <w:tcBorders>
                    <w:top w:val="single" w:sz="8" w:space="0" w:color="auto"/>
                    <w:left w:val="nil"/>
                    <w:bottom w:val="single" w:sz="8" w:space="0" w:color="auto"/>
                    <w:right w:val="single" w:sz="8" w:space="0" w:color="000000"/>
                  </w:tcBorders>
                  <w:shd w:val="clear" w:color="auto" w:fill="auto"/>
                  <w:vAlign w:val="center"/>
                  <w:hideMark/>
                </w:tcPr>
                <w:p w14:paraId="7E4A5640" w14:textId="77777777" w:rsidR="00BB446D" w:rsidRPr="00BB446D" w:rsidRDefault="00BB446D" w:rsidP="00BB446D">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В том числе:</w:t>
                  </w:r>
                </w:p>
              </w:tc>
            </w:tr>
            <w:tr w:rsidR="00BB446D" w:rsidRPr="00BB446D" w14:paraId="1EEDCA2A" w14:textId="77777777" w:rsidTr="00BB446D">
              <w:trPr>
                <w:trHeight w:val="1275"/>
              </w:trPr>
              <w:tc>
                <w:tcPr>
                  <w:tcW w:w="1496" w:type="dxa"/>
                  <w:vMerge/>
                  <w:tcBorders>
                    <w:top w:val="single" w:sz="8" w:space="0" w:color="auto"/>
                    <w:left w:val="single" w:sz="8" w:space="0" w:color="auto"/>
                    <w:bottom w:val="single" w:sz="8" w:space="0" w:color="000000"/>
                    <w:right w:val="single" w:sz="8" w:space="0" w:color="auto"/>
                  </w:tcBorders>
                  <w:vAlign w:val="center"/>
                  <w:hideMark/>
                </w:tcPr>
                <w:p w14:paraId="00481883" w14:textId="77777777" w:rsidR="00BB446D" w:rsidRPr="00BB446D" w:rsidRDefault="00BB446D" w:rsidP="00BB446D">
                  <w:pPr>
                    <w:spacing w:after="0" w:line="240" w:lineRule="auto"/>
                    <w:rPr>
                      <w:rFonts w:ascii="Times New Roman" w:eastAsia="Times New Roman" w:hAnsi="Times New Roman" w:cs="Times New Roman"/>
                      <w:color w:val="000000"/>
                      <w:sz w:val="24"/>
                      <w:szCs w:val="24"/>
                      <w:lang w:eastAsia="ru-RU"/>
                    </w:rPr>
                  </w:pPr>
                </w:p>
              </w:tc>
              <w:tc>
                <w:tcPr>
                  <w:tcW w:w="1294" w:type="dxa"/>
                  <w:vMerge/>
                  <w:tcBorders>
                    <w:top w:val="single" w:sz="8" w:space="0" w:color="auto"/>
                    <w:left w:val="single" w:sz="8" w:space="0" w:color="auto"/>
                    <w:bottom w:val="single" w:sz="8" w:space="0" w:color="000000"/>
                    <w:right w:val="single" w:sz="8" w:space="0" w:color="auto"/>
                  </w:tcBorders>
                  <w:vAlign w:val="center"/>
                  <w:hideMark/>
                </w:tcPr>
                <w:p w14:paraId="68E113E2" w14:textId="77777777" w:rsidR="00BB446D" w:rsidRPr="00BB446D" w:rsidRDefault="00BB446D" w:rsidP="00BB446D">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1DC4AB15" w14:textId="77777777" w:rsidR="00BB446D" w:rsidRPr="00BB446D" w:rsidRDefault="00BB446D" w:rsidP="00BB446D">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 xml:space="preserve">Средства </w:t>
                  </w:r>
                </w:p>
              </w:tc>
              <w:tc>
                <w:tcPr>
                  <w:tcW w:w="1728" w:type="dxa"/>
                  <w:tcBorders>
                    <w:top w:val="nil"/>
                    <w:left w:val="nil"/>
                    <w:bottom w:val="nil"/>
                    <w:right w:val="single" w:sz="8" w:space="0" w:color="auto"/>
                  </w:tcBorders>
                  <w:shd w:val="clear" w:color="auto" w:fill="auto"/>
                  <w:vAlign w:val="center"/>
                  <w:hideMark/>
                </w:tcPr>
                <w:p w14:paraId="1CE40EA9" w14:textId="703C392E" w:rsidR="00BB446D" w:rsidRPr="00BB446D" w:rsidRDefault="006716BD" w:rsidP="00BB446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r w:rsidR="00BB446D" w:rsidRPr="00BB446D">
                    <w:rPr>
                      <w:rFonts w:ascii="Times New Roman" w:eastAsia="Times New Roman" w:hAnsi="Times New Roman" w:cs="Times New Roman"/>
                      <w:color w:val="000000"/>
                      <w:sz w:val="24"/>
                      <w:szCs w:val="24"/>
                      <w:lang w:eastAsia="ru-RU"/>
                    </w:rPr>
                    <w:t xml:space="preserve"> областного</w:t>
                  </w:r>
                </w:p>
              </w:tc>
              <w:tc>
                <w:tcPr>
                  <w:tcW w:w="1140" w:type="dxa"/>
                  <w:tcBorders>
                    <w:top w:val="nil"/>
                    <w:left w:val="nil"/>
                    <w:bottom w:val="nil"/>
                    <w:right w:val="single" w:sz="8" w:space="0" w:color="auto"/>
                  </w:tcBorders>
                  <w:shd w:val="clear" w:color="auto" w:fill="auto"/>
                  <w:vAlign w:val="center"/>
                  <w:hideMark/>
                </w:tcPr>
                <w:p w14:paraId="74132E8D" w14:textId="5F918560" w:rsidR="00BB446D" w:rsidRPr="00BB446D" w:rsidRDefault="00BB446D" w:rsidP="006716BD">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С</w:t>
                  </w:r>
                  <w:r w:rsidR="006716BD">
                    <w:rPr>
                      <w:rFonts w:ascii="Times New Roman" w:eastAsia="Times New Roman" w:hAnsi="Times New Roman" w:cs="Times New Roman"/>
                      <w:color w:val="000000"/>
                      <w:sz w:val="24"/>
                      <w:szCs w:val="24"/>
                      <w:lang w:eastAsia="ru-RU"/>
                    </w:rPr>
                    <w:t>редства</w:t>
                  </w:r>
                  <w:r w:rsidRPr="00BB446D">
                    <w:rPr>
                      <w:rFonts w:ascii="Times New Roman" w:eastAsia="Times New Roman" w:hAnsi="Times New Roman" w:cs="Times New Roman"/>
                      <w:color w:val="000000"/>
                      <w:sz w:val="24"/>
                      <w:szCs w:val="24"/>
                      <w:lang w:eastAsia="ru-RU"/>
                    </w:rPr>
                    <w:t xml:space="preserve"> федерального</w:t>
                  </w:r>
                </w:p>
              </w:tc>
            </w:tr>
            <w:tr w:rsidR="00BB446D" w:rsidRPr="00BB446D" w14:paraId="2F2A57D4" w14:textId="77777777" w:rsidTr="00BB446D">
              <w:trPr>
                <w:trHeight w:val="960"/>
              </w:trPr>
              <w:tc>
                <w:tcPr>
                  <w:tcW w:w="1496" w:type="dxa"/>
                  <w:vMerge/>
                  <w:tcBorders>
                    <w:top w:val="single" w:sz="8" w:space="0" w:color="auto"/>
                    <w:left w:val="single" w:sz="8" w:space="0" w:color="auto"/>
                    <w:bottom w:val="single" w:sz="8" w:space="0" w:color="000000"/>
                    <w:right w:val="single" w:sz="8" w:space="0" w:color="auto"/>
                  </w:tcBorders>
                  <w:vAlign w:val="center"/>
                  <w:hideMark/>
                </w:tcPr>
                <w:p w14:paraId="23717950" w14:textId="77777777" w:rsidR="00BB446D" w:rsidRPr="00BB446D" w:rsidRDefault="00BB446D" w:rsidP="00BB446D">
                  <w:pPr>
                    <w:spacing w:after="0" w:line="240" w:lineRule="auto"/>
                    <w:rPr>
                      <w:rFonts w:ascii="Times New Roman" w:eastAsia="Times New Roman" w:hAnsi="Times New Roman" w:cs="Times New Roman"/>
                      <w:color w:val="000000"/>
                      <w:sz w:val="24"/>
                      <w:szCs w:val="24"/>
                      <w:lang w:eastAsia="ru-RU"/>
                    </w:rPr>
                  </w:pPr>
                </w:p>
              </w:tc>
              <w:tc>
                <w:tcPr>
                  <w:tcW w:w="1294" w:type="dxa"/>
                  <w:vMerge/>
                  <w:tcBorders>
                    <w:top w:val="single" w:sz="8" w:space="0" w:color="auto"/>
                    <w:left w:val="single" w:sz="8" w:space="0" w:color="auto"/>
                    <w:bottom w:val="single" w:sz="8" w:space="0" w:color="000000"/>
                    <w:right w:val="single" w:sz="8" w:space="0" w:color="auto"/>
                  </w:tcBorders>
                  <w:vAlign w:val="center"/>
                  <w:hideMark/>
                </w:tcPr>
                <w:p w14:paraId="5347B38D" w14:textId="77777777" w:rsidR="00BB446D" w:rsidRPr="00BB446D" w:rsidRDefault="00BB446D" w:rsidP="00BB446D">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00BFF8A0" w14:textId="77777777" w:rsidR="00BB446D" w:rsidRPr="00BB446D" w:rsidRDefault="00BB446D" w:rsidP="00BB446D">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муниципального</w:t>
                  </w:r>
                </w:p>
              </w:tc>
              <w:tc>
                <w:tcPr>
                  <w:tcW w:w="1728" w:type="dxa"/>
                  <w:tcBorders>
                    <w:top w:val="nil"/>
                    <w:left w:val="nil"/>
                    <w:bottom w:val="nil"/>
                    <w:right w:val="single" w:sz="8" w:space="0" w:color="auto"/>
                  </w:tcBorders>
                  <w:shd w:val="clear" w:color="auto" w:fill="auto"/>
                  <w:vAlign w:val="center"/>
                  <w:hideMark/>
                </w:tcPr>
                <w:p w14:paraId="5FB1C1C7" w14:textId="77777777" w:rsidR="00BB446D" w:rsidRPr="00BB446D" w:rsidRDefault="00BB446D" w:rsidP="00BB446D">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 xml:space="preserve">бюджета </w:t>
                  </w:r>
                </w:p>
              </w:tc>
              <w:tc>
                <w:tcPr>
                  <w:tcW w:w="1140" w:type="dxa"/>
                  <w:tcBorders>
                    <w:top w:val="nil"/>
                    <w:left w:val="nil"/>
                    <w:bottom w:val="nil"/>
                    <w:right w:val="single" w:sz="8" w:space="0" w:color="auto"/>
                  </w:tcBorders>
                  <w:shd w:val="clear" w:color="auto" w:fill="auto"/>
                  <w:vAlign w:val="center"/>
                  <w:hideMark/>
                </w:tcPr>
                <w:p w14:paraId="4163DD37" w14:textId="77777777" w:rsidR="00BB446D" w:rsidRPr="00BB446D" w:rsidRDefault="00BB446D" w:rsidP="00BB446D">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бюджета</w:t>
                  </w:r>
                </w:p>
              </w:tc>
            </w:tr>
            <w:tr w:rsidR="00BB446D" w:rsidRPr="00BB446D" w14:paraId="2903EA17" w14:textId="77777777" w:rsidTr="00BB446D">
              <w:trPr>
                <w:trHeight w:val="330"/>
              </w:trPr>
              <w:tc>
                <w:tcPr>
                  <w:tcW w:w="1496" w:type="dxa"/>
                  <w:vMerge/>
                  <w:tcBorders>
                    <w:top w:val="single" w:sz="8" w:space="0" w:color="auto"/>
                    <w:left w:val="single" w:sz="8" w:space="0" w:color="auto"/>
                    <w:bottom w:val="single" w:sz="8" w:space="0" w:color="000000"/>
                    <w:right w:val="single" w:sz="8" w:space="0" w:color="auto"/>
                  </w:tcBorders>
                  <w:vAlign w:val="center"/>
                  <w:hideMark/>
                </w:tcPr>
                <w:p w14:paraId="0678397C" w14:textId="77777777" w:rsidR="00BB446D" w:rsidRPr="00BB446D" w:rsidRDefault="00BB446D" w:rsidP="00BB446D">
                  <w:pPr>
                    <w:spacing w:after="0" w:line="240" w:lineRule="auto"/>
                    <w:rPr>
                      <w:rFonts w:ascii="Times New Roman" w:eastAsia="Times New Roman" w:hAnsi="Times New Roman" w:cs="Times New Roman"/>
                      <w:color w:val="000000"/>
                      <w:sz w:val="24"/>
                      <w:szCs w:val="24"/>
                      <w:lang w:eastAsia="ru-RU"/>
                    </w:rPr>
                  </w:pPr>
                </w:p>
              </w:tc>
              <w:tc>
                <w:tcPr>
                  <w:tcW w:w="1294" w:type="dxa"/>
                  <w:vMerge/>
                  <w:tcBorders>
                    <w:top w:val="single" w:sz="8" w:space="0" w:color="auto"/>
                    <w:left w:val="single" w:sz="8" w:space="0" w:color="auto"/>
                    <w:bottom w:val="single" w:sz="8" w:space="0" w:color="000000"/>
                    <w:right w:val="single" w:sz="8" w:space="0" w:color="auto"/>
                  </w:tcBorders>
                  <w:vAlign w:val="center"/>
                  <w:hideMark/>
                </w:tcPr>
                <w:p w14:paraId="4D41F8E0" w14:textId="77777777" w:rsidR="00BB446D" w:rsidRPr="00BB446D" w:rsidRDefault="00BB446D" w:rsidP="00BB446D">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single" w:sz="8" w:space="0" w:color="auto"/>
                    <w:right w:val="single" w:sz="8" w:space="0" w:color="auto"/>
                  </w:tcBorders>
                  <w:shd w:val="clear" w:color="auto" w:fill="auto"/>
                  <w:vAlign w:val="center"/>
                  <w:hideMark/>
                </w:tcPr>
                <w:p w14:paraId="76F5975E" w14:textId="77777777" w:rsidR="00BB446D" w:rsidRPr="00BB446D" w:rsidRDefault="00BB446D" w:rsidP="00BB446D">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 xml:space="preserve">бюджета </w:t>
                  </w:r>
                </w:p>
              </w:tc>
              <w:tc>
                <w:tcPr>
                  <w:tcW w:w="1728" w:type="dxa"/>
                  <w:tcBorders>
                    <w:top w:val="nil"/>
                    <w:left w:val="nil"/>
                    <w:bottom w:val="single" w:sz="8" w:space="0" w:color="auto"/>
                    <w:right w:val="single" w:sz="8" w:space="0" w:color="auto"/>
                  </w:tcBorders>
                  <w:shd w:val="clear" w:color="auto" w:fill="auto"/>
                  <w:vAlign w:val="center"/>
                  <w:hideMark/>
                </w:tcPr>
                <w:p w14:paraId="46BCE3DD" w14:textId="77777777" w:rsidR="00BB446D" w:rsidRPr="00BB446D" w:rsidRDefault="00BB446D" w:rsidP="00BB446D">
                  <w:pPr>
                    <w:spacing w:after="0" w:line="240" w:lineRule="auto"/>
                    <w:rPr>
                      <w:rFonts w:ascii="Calibri" w:eastAsia="Times New Roman" w:hAnsi="Calibri" w:cs="Calibri"/>
                      <w:color w:val="000000"/>
                      <w:lang w:eastAsia="ru-RU"/>
                    </w:rPr>
                  </w:pPr>
                  <w:r w:rsidRPr="00BB446D">
                    <w:rPr>
                      <w:rFonts w:ascii="Calibri" w:eastAsia="Times New Roman" w:hAnsi="Calibri" w:cs="Calibri"/>
                      <w:color w:val="000000"/>
                      <w:lang w:eastAsia="ru-RU"/>
                    </w:rPr>
                    <w:t> </w:t>
                  </w:r>
                </w:p>
              </w:tc>
              <w:tc>
                <w:tcPr>
                  <w:tcW w:w="1140" w:type="dxa"/>
                  <w:tcBorders>
                    <w:top w:val="nil"/>
                    <w:left w:val="nil"/>
                    <w:bottom w:val="single" w:sz="8" w:space="0" w:color="auto"/>
                    <w:right w:val="single" w:sz="8" w:space="0" w:color="auto"/>
                  </w:tcBorders>
                  <w:shd w:val="clear" w:color="auto" w:fill="auto"/>
                  <w:hideMark/>
                </w:tcPr>
                <w:p w14:paraId="577E72B8" w14:textId="77777777" w:rsidR="00BB446D" w:rsidRPr="00BB446D" w:rsidRDefault="00BB446D" w:rsidP="00BB446D">
                  <w:pPr>
                    <w:spacing w:after="0" w:line="240" w:lineRule="auto"/>
                    <w:rPr>
                      <w:rFonts w:ascii="Calibri" w:eastAsia="Times New Roman" w:hAnsi="Calibri" w:cs="Calibri"/>
                      <w:color w:val="000000"/>
                      <w:lang w:eastAsia="ru-RU"/>
                    </w:rPr>
                  </w:pPr>
                  <w:r w:rsidRPr="00BB446D">
                    <w:rPr>
                      <w:rFonts w:ascii="Calibri" w:eastAsia="Times New Roman" w:hAnsi="Calibri" w:cs="Calibri"/>
                      <w:color w:val="000000"/>
                      <w:lang w:eastAsia="ru-RU"/>
                    </w:rPr>
                    <w:t> </w:t>
                  </w:r>
                </w:p>
              </w:tc>
            </w:tr>
            <w:tr w:rsidR="00BB446D" w:rsidRPr="00BB446D" w14:paraId="4E8A976A" w14:textId="77777777" w:rsidTr="00BB446D">
              <w:trPr>
                <w:trHeight w:val="645"/>
              </w:trPr>
              <w:tc>
                <w:tcPr>
                  <w:tcW w:w="1496" w:type="dxa"/>
                  <w:tcBorders>
                    <w:top w:val="nil"/>
                    <w:left w:val="single" w:sz="8" w:space="0" w:color="auto"/>
                    <w:bottom w:val="single" w:sz="8" w:space="0" w:color="auto"/>
                    <w:right w:val="single" w:sz="8" w:space="0" w:color="auto"/>
                  </w:tcBorders>
                  <w:shd w:val="clear" w:color="auto" w:fill="auto"/>
                  <w:noWrap/>
                  <w:vAlign w:val="center"/>
                  <w:hideMark/>
                </w:tcPr>
                <w:p w14:paraId="163847C1" w14:textId="77777777" w:rsidR="00BB446D" w:rsidRPr="00BB446D" w:rsidRDefault="00BB446D" w:rsidP="00BB446D">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2020 г.</w:t>
                  </w:r>
                </w:p>
              </w:tc>
              <w:tc>
                <w:tcPr>
                  <w:tcW w:w="1294" w:type="dxa"/>
                  <w:tcBorders>
                    <w:top w:val="nil"/>
                    <w:left w:val="nil"/>
                    <w:bottom w:val="single" w:sz="8" w:space="0" w:color="auto"/>
                    <w:right w:val="single" w:sz="8" w:space="0" w:color="auto"/>
                  </w:tcBorders>
                  <w:shd w:val="clear" w:color="auto" w:fill="auto"/>
                  <w:vAlign w:val="center"/>
                  <w:hideMark/>
                </w:tcPr>
                <w:p w14:paraId="082570F6"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5649,01</w:t>
                  </w:r>
                </w:p>
              </w:tc>
              <w:tc>
                <w:tcPr>
                  <w:tcW w:w="1933" w:type="dxa"/>
                  <w:tcBorders>
                    <w:top w:val="nil"/>
                    <w:left w:val="nil"/>
                    <w:bottom w:val="single" w:sz="8" w:space="0" w:color="auto"/>
                    <w:right w:val="single" w:sz="8" w:space="0" w:color="auto"/>
                  </w:tcBorders>
                  <w:shd w:val="clear" w:color="auto" w:fill="auto"/>
                  <w:vAlign w:val="center"/>
                  <w:hideMark/>
                </w:tcPr>
                <w:p w14:paraId="1F6B4989"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124,90</w:t>
                  </w:r>
                </w:p>
              </w:tc>
              <w:tc>
                <w:tcPr>
                  <w:tcW w:w="1728" w:type="dxa"/>
                  <w:tcBorders>
                    <w:top w:val="nil"/>
                    <w:left w:val="nil"/>
                    <w:bottom w:val="single" w:sz="8" w:space="0" w:color="auto"/>
                    <w:right w:val="single" w:sz="8" w:space="0" w:color="auto"/>
                  </w:tcBorders>
                  <w:shd w:val="clear" w:color="auto" w:fill="auto"/>
                  <w:vAlign w:val="center"/>
                  <w:hideMark/>
                </w:tcPr>
                <w:p w14:paraId="71F0E123"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243,20</w:t>
                  </w:r>
                </w:p>
              </w:tc>
              <w:tc>
                <w:tcPr>
                  <w:tcW w:w="1140" w:type="dxa"/>
                  <w:tcBorders>
                    <w:top w:val="nil"/>
                    <w:left w:val="nil"/>
                    <w:bottom w:val="single" w:sz="8" w:space="0" w:color="auto"/>
                    <w:right w:val="single" w:sz="8" w:space="0" w:color="auto"/>
                  </w:tcBorders>
                  <w:shd w:val="clear" w:color="auto" w:fill="auto"/>
                  <w:vAlign w:val="center"/>
                  <w:hideMark/>
                </w:tcPr>
                <w:p w14:paraId="40F9E9C9"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5280,91</w:t>
                  </w:r>
                </w:p>
              </w:tc>
            </w:tr>
            <w:tr w:rsidR="00BB446D" w:rsidRPr="00BB446D" w14:paraId="71F58551" w14:textId="77777777" w:rsidTr="00BB446D">
              <w:trPr>
                <w:trHeight w:val="645"/>
              </w:trPr>
              <w:tc>
                <w:tcPr>
                  <w:tcW w:w="1496" w:type="dxa"/>
                  <w:tcBorders>
                    <w:top w:val="nil"/>
                    <w:left w:val="single" w:sz="8" w:space="0" w:color="auto"/>
                    <w:bottom w:val="single" w:sz="8" w:space="0" w:color="auto"/>
                    <w:right w:val="single" w:sz="8" w:space="0" w:color="auto"/>
                  </w:tcBorders>
                  <w:shd w:val="clear" w:color="auto" w:fill="auto"/>
                  <w:noWrap/>
                  <w:vAlign w:val="center"/>
                  <w:hideMark/>
                </w:tcPr>
                <w:p w14:paraId="35DF9DB7" w14:textId="77777777" w:rsidR="00BB446D" w:rsidRPr="00BB446D" w:rsidRDefault="00BB446D" w:rsidP="00BB446D">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2021 г.</w:t>
                  </w:r>
                </w:p>
              </w:tc>
              <w:tc>
                <w:tcPr>
                  <w:tcW w:w="1294" w:type="dxa"/>
                  <w:tcBorders>
                    <w:top w:val="nil"/>
                    <w:left w:val="nil"/>
                    <w:bottom w:val="single" w:sz="8" w:space="0" w:color="auto"/>
                    <w:right w:val="single" w:sz="8" w:space="0" w:color="auto"/>
                  </w:tcBorders>
                  <w:shd w:val="clear" w:color="auto" w:fill="auto"/>
                  <w:vAlign w:val="center"/>
                  <w:hideMark/>
                </w:tcPr>
                <w:p w14:paraId="5EB25802"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15583,25</w:t>
                  </w:r>
                </w:p>
              </w:tc>
              <w:tc>
                <w:tcPr>
                  <w:tcW w:w="1933" w:type="dxa"/>
                  <w:tcBorders>
                    <w:top w:val="nil"/>
                    <w:left w:val="nil"/>
                    <w:bottom w:val="single" w:sz="8" w:space="0" w:color="auto"/>
                    <w:right w:val="single" w:sz="8" w:space="0" w:color="auto"/>
                  </w:tcBorders>
                  <w:shd w:val="clear" w:color="auto" w:fill="auto"/>
                  <w:vAlign w:val="center"/>
                  <w:hideMark/>
                </w:tcPr>
                <w:p w14:paraId="7AE73F75"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52,00</w:t>
                  </w:r>
                </w:p>
              </w:tc>
              <w:tc>
                <w:tcPr>
                  <w:tcW w:w="1728" w:type="dxa"/>
                  <w:tcBorders>
                    <w:top w:val="nil"/>
                    <w:left w:val="nil"/>
                    <w:bottom w:val="single" w:sz="8" w:space="0" w:color="auto"/>
                    <w:right w:val="single" w:sz="8" w:space="0" w:color="auto"/>
                  </w:tcBorders>
                  <w:shd w:val="clear" w:color="auto" w:fill="auto"/>
                  <w:vAlign w:val="center"/>
                  <w:hideMark/>
                </w:tcPr>
                <w:p w14:paraId="147A5994"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196,30</w:t>
                  </w:r>
                </w:p>
              </w:tc>
              <w:tc>
                <w:tcPr>
                  <w:tcW w:w="1140" w:type="dxa"/>
                  <w:tcBorders>
                    <w:top w:val="nil"/>
                    <w:left w:val="nil"/>
                    <w:bottom w:val="single" w:sz="8" w:space="0" w:color="auto"/>
                    <w:right w:val="single" w:sz="8" w:space="0" w:color="auto"/>
                  </w:tcBorders>
                  <w:shd w:val="clear" w:color="auto" w:fill="auto"/>
                  <w:vAlign w:val="center"/>
                  <w:hideMark/>
                </w:tcPr>
                <w:p w14:paraId="34CB2FCC"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15334,95</w:t>
                  </w:r>
                </w:p>
              </w:tc>
            </w:tr>
            <w:tr w:rsidR="00BB446D" w:rsidRPr="00BB446D" w14:paraId="4407926B" w14:textId="77777777" w:rsidTr="00BB446D">
              <w:trPr>
                <w:trHeight w:val="645"/>
              </w:trPr>
              <w:tc>
                <w:tcPr>
                  <w:tcW w:w="1496" w:type="dxa"/>
                  <w:tcBorders>
                    <w:top w:val="nil"/>
                    <w:left w:val="single" w:sz="8" w:space="0" w:color="auto"/>
                    <w:bottom w:val="single" w:sz="8" w:space="0" w:color="auto"/>
                    <w:right w:val="single" w:sz="8" w:space="0" w:color="auto"/>
                  </w:tcBorders>
                  <w:shd w:val="clear" w:color="auto" w:fill="auto"/>
                  <w:noWrap/>
                  <w:vAlign w:val="center"/>
                  <w:hideMark/>
                </w:tcPr>
                <w:p w14:paraId="730856F4" w14:textId="77777777" w:rsidR="00BB446D" w:rsidRPr="00BB446D" w:rsidRDefault="00BB446D" w:rsidP="00BB446D">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2022 г.</w:t>
                  </w:r>
                </w:p>
              </w:tc>
              <w:tc>
                <w:tcPr>
                  <w:tcW w:w="1294" w:type="dxa"/>
                  <w:tcBorders>
                    <w:top w:val="nil"/>
                    <w:left w:val="nil"/>
                    <w:bottom w:val="single" w:sz="8" w:space="0" w:color="auto"/>
                    <w:right w:val="single" w:sz="8" w:space="0" w:color="auto"/>
                  </w:tcBorders>
                  <w:shd w:val="clear" w:color="auto" w:fill="auto"/>
                  <w:vAlign w:val="center"/>
                  <w:hideMark/>
                </w:tcPr>
                <w:p w14:paraId="21FCC973"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15777,09</w:t>
                  </w:r>
                </w:p>
              </w:tc>
              <w:tc>
                <w:tcPr>
                  <w:tcW w:w="1933" w:type="dxa"/>
                  <w:tcBorders>
                    <w:top w:val="nil"/>
                    <w:left w:val="nil"/>
                    <w:bottom w:val="single" w:sz="8" w:space="0" w:color="auto"/>
                    <w:right w:val="single" w:sz="8" w:space="0" w:color="auto"/>
                  </w:tcBorders>
                  <w:shd w:val="clear" w:color="auto" w:fill="auto"/>
                  <w:vAlign w:val="center"/>
                  <w:hideMark/>
                </w:tcPr>
                <w:p w14:paraId="79C90F86"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219,494</w:t>
                  </w:r>
                </w:p>
              </w:tc>
              <w:tc>
                <w:tcPr>
                  <w:tcW w:w="1728" w:type="dxa"/>
                  <w:tcBorders>
                    <w:top w:val="nil"/>
                    <w:left w:val="nil"/>
                    <w:bottom w:val="single" w:sz="8" w:space="0" w:color="auto"/>
                    <w:right w:val="single" w:sz="8" w:space="0" w:color="auto"/>
                  </w:tcBorders>
                  <w:shd w:val="clear" w:color="auto" w:fill="auto"/>
                  <w:vAlign w:val="center"/>
                  <w:hideMark/>
                </w:tcPr>
                <w:p w14:paraId="31658436"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324,20</w:t>
                  </w:r>
                </w:p>
              </w:tc>
              <w:tc>
                <w:tcPr>
                  <w:tcW w:w="1140" w:type="dxa"/>
                  <w:tcBorders>
                    <w:top w:val="nil"/>
                    <w:left w:val="nil"/>
                    <w:bottom w:val="single" w:sz="8" w:space="0" w:color="auto"/>
                    <w:right w:val="single" w:sz="8" w:space="0" w:color="auto"/>
                  </w:tcBorders>
                  <w:shd w:val="clear" w:color="auto" w:fill="auto"/>
                  <w:vAlign w:val="center"/>
                  <w:hideMark/>
                </w:tcPr>
                <w:p w14:paraId="1E8DE143"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15233,40</w:t>
                  </w:r>
                </w:p>
              </w:tc>
            </w:tr>
            <w:tr w:rsidR="00BB446D" w:rsidRPr="00BB446D" w14:paraId="31754750" w14:textId="77777777" w:rsidTr="00BB446D">
              <w:trPr>
                <w:trHeight w:val="645"/>
              </w:trPr>
              <w:tc>
                <w:tcPr>
                  <w:tcW w:w="1496" w:type="dxa"/>
                  <w:tcBorders>
                    <w:top w:val="nil"/>
                    <w:left w:val="single" w:sz="8" w:space="0" w:color="auto"/>
                    <w:bottom w:val="single" w:sz="8" w:space="0" w:color="auto"/>
                    <w:right w:val="single" w:sz="8" w:space="0" w:color="auto"/>
                  </w:tcBorders>
                  <w:shd w:val="clear" w:color="auto" w:fill="auto"/>
                  <w:noWrap/>
                  <w:vAlign w:val="center"/>
                  <w:hideMark/>
                </w:tcPr>
                <w:p w14:paraId="7188ECDB" w14:textId="77777777" w:rsidR="00BB446D" w:rsidRPr="00BB446D" w:rsidRDefault="00BB446D" w:rsidP="00BB446D">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2023 г.</w:t>
                  </w:r>
                </w:p>
              </w:tc>
              <w:tc>
                <w:tcPr>
                  <w:tcW w:w="1294" w:type="dxa"/>
                  <w:tcBorders>
                    <w:top w:val="nil"/>
                    <w:left w:val="nil"/>
                    <w:bottom w:val="single" w:sz="8" w:space="0" w:color="auto"/>
                    <w:right w:val="single" w:sz="8" w:space="0" w:color="auto"/>
                  </w:tcBorders>
                  <w:shd w:val="clear" w:color="auto" w:fill="auto"/>
                  <w:vAlign w:val="center"/>
                  <w:hideMark/>
                </w:tcPr>
                <w:p w14:paraId="2CF39388"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15618,45</w:t>
                  </w:r>
                </w:p>
              </w:tc>
              <w:tc>
                <w:tcPr>
                  <w:tcW w:w="1933" w:type="dxa"/>
                  <w:tcBorders>
                    <w:top w:val="nil"/>
                    <w:left w:val="nil"/>
                    <w:bottom w:val="single" w:sz="8" w:space="0" w:color="auto"/>
                    <w:right w:val="single" w:sz="8" w:space="0" w:color="auto"/>
                  </w:tcBorders>
                  <w:shd w:val="clear" w:color="auto" w:fill="auto"/>
                  <w:vAlign w:val="center"/>
                  <w:hideMark/>
                </w:tcPr>
                <w:p w14:paraId="176F998E"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115,25</w:t>
                  </w:r>
                </w:p>
              </w:tc>
              <w:tc>
                <w:tcPr>
                  <w:tcW w:w="1728" w:type="dxa"/>
                  <w:tcBorders>
                    <w:top w:val="nil"/>
                    <w:left w:val="nil"/>
                    <w:bottom w:val="single" w:sz="8" w:space="0" w:color="auto"/>
                    <w:right w:val="single" w:sz="8" w:space="0" w:color="auto"/>
                  </w:tcBorders>
                  <w:shd w:val="clear" w:color="auto" w:fill="auto"/>
                  <w:vAlign w:val="center"/>
                  <w:hideMark/>
                </w:tcPr>
                <w:p w14:paraId="2F62AB90"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374,80</w:t>
                  </w:r>
                </w:p>
              </w:tc>
              <w:tc>
                <w:tcPr>
                  <w:tcW w:w="1140" w:type="dxa"/>
                  <w:tcBorders>
                    <w:top w:val="nil"/>
                    <w:left w:val="nil"/>
                    <w:bottom w:val="single" w:sz="8" w:space="0" w:color="auto"/>
                    <w:right w:val="single" w:sz="8" w:space="0" w:color="auto"/>
                  </w:tcBorders>
                  <w:shd w:val="clear" w:color="auto" w:fill="auto"/>
                  <w:vAlign w:val="center"/>
                  <w:hideMark/>
                </w:tcPr>
                <w:p w14:paraId="775C7805"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15128,40</w:t>
                  </w:r>
                </w:p>
              </w:tc>
            </w:tr>
            <w:tr w:rsidR="00BB446D" w:rsidRPr="00BB446D" w14:paraId="615D66FE" w14:textId="77777777" w:rsidTr="00BB446D">
              <w:trPr>
                <w:trHeight w:val="645"/>
              </w:trPr>
              <w:tc>
                <w:tcPr>
                  <w:tcW w:w="1496" w:type="dxa"/>
                  <w:tcBorders>
                    <w:top w:val="nil"/>
                    <w:left w:val="single" w:sz="8" w:space="0" w:color="auto"/>
                    <w:bottom w:val="single" w:sz="8" w:space="0" w:color="auto"/>
                    <w:right w:val="single" w:sz="8" w:space="0" w:color="auto"/>
                  </w:tcBorders>
                  <w:shd w:val="clear" w:color="auto" w:fill="auto"/>
                  <w:noWrap/>
                  <w:vAlign w:val="center"/>
                  <w:hideMark/>
                </w:tcPr>
                <w:p w14:paraId="7B3D8653" w14:textId="77777777" w:rsidR="00BB446D" w:rsidRPr="00BB446D" w:rsidRDefault="00BB446D" w:rsidP="00BB446D">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2024 г.</w:t>
                  </w:r>
                </w:p>
              </w:tc>
              <w:tc>
                <w:tcPr>
                  <w:tcW w:w="1294" w:type="dxa"/>
                  <w:tcBorders>
                    <w:top w:val="nil"/>
                    <w:left w:val="nil"/>
                    <w:bottom w:val="single" w:sz="8" w:space="0" w:color="auto"/>
                    <w:right w:val="single" w:sz="8" w:space="0" w:color="auto"/>
                  </w:tcBorders>
                  <w:shd w:val="clear" w:color="auto" w:fill="auto"/>
                  <w:vAlign w:val="center"/>
                  <w:hideMark/>
                </w:tcPr>
                <w:p w14:paraId="02571C30"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15767,80</w:t>
                  </w:r>
                </w:p>
              </w:tc>
              <w:tc>
                <w:tcPr>
                  <w:tcW w:w="1933" w:type="dxa"/>
                  <w:tcBorders>
                    <w:top w:val="nil"/>
                    <w:left w:val="nil"/>
                    <w:bottom w:val="single" w:sz="8" w:space="0" w:color="auto"/>
                    <w:right w:val="single" w:sz="8" w:space="0" w:color="auto"/>
                  </w:tcBorders>
                  <w:shd w:val="clear" w:color="auto" w:fill="auto"/>
                  <w:vAlign w:val="center"/>
                  <w:hideMark/>
                </w:tcPr>
                <w:p w14:paraId="62E0FEA1"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350,00</w:t>
                  </w:r>
                </w:p>
              </w:tc>
              <w:tc>
                <w:tcPr>
                  <w:tcW w:w="1728" w:type="dxa"/>
                  <w:tcBorders>
                    <w:top w:val="nil"/>
                    <w:left w:val="nil"/>
                    <w:bottom w:val="single" w:sz="8" w:space="0" w:color="auto"/>
                    <w:right w:val="single" w:sz="8" w:space="0" w:color="auto"/>
                  </w:tcBorders>
                  <w:shd w:val="clear" w:color="auto" w:fill="auto"/>
                  <w:vAlign w:val="center"/>
                  <w:hideMark/>
                </w:tcPr>
                <w:p w14:paraId="6C95523C"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301,30</w:t>
                  </w:r>
                </w:p>
              </w:tc>
              <w:tc>
                <w:tcPr>
                  <w:tcW w:w="1140" w:type="dxa"/>
                  <w:tcBorders>
                    <w:top w:val="nil"/>
                    <w:left w:val="nil"/>
                    <w:bottom w:val="single" w:sz="8" w:space="0" w:color="auto"/>
                    <w:right w:val="single" w:sz="8" w:space="0" w:color="auto"/>
                  </w:tcBorders>
                  <w:shd w:val="clear" w:color="auto" w:fill="auto"/>
                  <w:vAlign w:val="center"/>
                  <w:hideMark/>
                </w:tcPr>
                <w:p w14:paraId="3780C048"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15116,50</w:t>
                  </w:r>
                </w:p>
              </w:tc>
            </w:tr>
            <w:tr w:rsidR="00BB446D" w:rsidRPr="00BB446D" w14:paraId="71EA0253" w14:textId="77777777" w:rsidTr="00BB446D">
              <w:trPr>
                <w:trHeight w:val="330"/>
              </w:trPr>
              <w:tc>
                <w:tcPr>
                  <w:tcW w:w="1496" w:type="dxa"/>
                  <w:tcBorders>
                    <w:top w:val="nil"/>
                    <w:left w:val="single" w:sz="8" w:space="0" w:color="auto"/>
                    <w:bottom w:val="single" w:sz="8" w:space="0" w:color="auto"/>
                    <w:right w:val="single" w:sz="8" w:space="0" w:color="auto"/>
                  </w:tcBorders>
                  <w:shd w:val="clear" w:color="auto" w:fill="auto"/>
                  <w:noWrap/>
                  <w:vAlign w:val="center"/>
                  <w:hideMark/>
                </w:tcPr>
                <w:p w14:paraId="5744FA22" w14:textId="77777777" w:rsidR="00BB446D" w:rsidRPr="00BB446D" w:rsidRDefault="00BB446D" w:rsidP="00BB446D">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2025 г.</w:t>
                  </w:r>
                </w:p>
              </w:tc>
              <w:tc>
                <w:tcPr>
                  <w:tcW w:w="1294" w:type="dxa"/>
                  <w:tcBorders>
                    <w:top w:val="nil"/>
                    <w:left w:val="nil"/>
                    <w:bottom w:val="single" w:sz="8" w:space="0" w:color="auto"/>
                    <w:right w:val="single" w:sz="8" w:space="0" w:color="auto"/>
                  </w:tcBorders>
                  <w:shd w:val="clear" w:color="auto" w:fill="auto"/>
                  <w:vAlign w:val="center"/>
                  <w:hideMark/>
                </w:tcPr>
                <w:p w14:paraId="0C3CDEB8"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15412,30</w:t>
                  </w:r>
                </w:p>
              </w:tc>
              <w:tc>
                <w:tcPr>
                  <w:tcW w:w="1933" w:type="dxa"/>
                  <w:tcBorders>
                    <w:top w:val="nil"/>
                    <w:left w:val="nil"/>
                    <w:bottom w:val="single" w:sz="8" w:space="0" w:color="auto"/>
                    <w:right w:val="single" w:sz="8" w:space="0" w:color="auto"/>
                  </w:tcBorders>
                  <w:shd w:val="clear" w:color="auto" w:fill="auto"/>
                  <w:vAlign w:val="center"/>
                  <w:hideMark/>
                </w:tcPr>
                <w:p w14:paraId="1638EFB2"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0,00</w:t>
                  </w:r>
                </w:p>
              </w:tc>
              <w:tc>
                <w:tcPr>
                  <w:tcW w:w="1728" w:type="dxa"/>
                  <w:tcBorders>
                    <w:top w:val="nil"/>
                    <w:left w:val="nil"/>
                    <w:bottom w:val="single" w:sz="8" w:space="0" w:color="auto"/>
                    <w:right w:val="single" w:sz="8" w:space="0" w:color="auto"/>
                  </w:tcBorders>
                  <w:shd w:val="clear" w:color="auto" w:fill="auto"/>
                  <w:vAlign w:val="center"/>
                  <w:hideMark/>
                </w:tcPr>
                <w:p w14:paraId="215031A5"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301,30</w:t>
                  </w:r>
                </w:p>
              </w:tc>
              <w:tc>
                <w:tcPr>
                  <w:tcW w:w="1140" w:type="dxa"/>
                  <w:tcBorders>
                    <w:top w:val="nil"/>
                    <w:left w:val="nil"/>
                    <w:bottom w:val="single" w:sz="8" w:space="0" w:color="auto"/>
                    <w:right w:val="single" w:sz="8" w:space="0" w:color="auto"/>
                  </w:tcBorders>
                  <w:shd w:val="clear" w:color="auto" w:fill="auto"/>
                  <w:vAlign w:val="center"/>
                  <w:hideMark/>
                </w:tcPr>
                <w:p w14:paraId="1C8D4057"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15111,00</w:t>
                  </w:r>
                </w:p>
              </w:tc>
            </w:tr>
            <w:tr w:rsidR="00BB446D" w:rsidRPr="00BB446D" w14:paraId="48E35A1C" w14:textId="77777777" w:rsidTr="00BB446D">
              <w:trPr>
                <w:trHeight w:val="330"/>
              </w:trPr>
              <w:tc>
                <w:tcPr>
                  <w:tcW w:w="1496" w:type="dxa"/>
                  <w:tcBorders>
                    <w:top w:val="nil"/>
                    <w:left w:val="single" w:sz="8" w:space="0" w:color="auto"/>
                    <w:bottom w:val="single" w:sz="8" w:space="0" w:color="auto"/>
                    <w:right w:val="single" w:sz="8" w:space="0" w:color="auto"/>
                  </w:tcBorders>
                  <w:shd w:val="clear" w:color="auto" w:fill="auto"/>
                  <w:noWrap/>
                  <w:vAlign w:val="center"/>
                  <w:hideMark/>
                </w:tcPr>
                <w:p w14:paraId="39681740" w14:textId="77777777" w:rsidR="00BB446D" w:rsidRPr="00BB446D" w:rsidRDefault="00BB446D" w:rsidP="00BB446D">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2026 г.</w:t>
                  </w:r>
                </w:p>
              </w:tc>
              <w:tc>
                <w:tcPr>
                  <w:tcW w:w="1294" w:type="dxa"/>
                  <w:tcBorders>
                    <w:top w:val="nil"/>
                    <w:left w:val="nil"/>
                    <w:bottom w:val="single" w:sz="8" w:space="0" w:color="auto"/>
                    <w:right w:val="single" w:sz="8" w:space="0" w:color="auto"/>
                  </w:tcBorders>
                  <w:shd w:val="clear" w:color="auto" w:fill="auto"/>
                  <w:vAlign w:val="center"/>
                  <w:hideMark/>
                </w:tcPr>
                <w:p w14:paraId="6950B7B5"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15408,60</w:t>
                  </w:r>
                </w:p>
              </w:tc>
              <w:tc>
                <w:tcPr>
                  <w:tcW w:w="1933" w:type="dxa"/>
                  <w:tcBorders>
                    <w:top w:val="nil"/>
                    <w:left w:val="nil"/>
                    <w:bottom w:val="single" w:sz="8" w:space="0" w:color="auto"/>
                    <w:right w:val="single" w:sz="8" w:space="0" w:color="auto"/>
                  </w:tcBorders>
                  <w:shd w:val="clear" w:color="auto" w:fill="auto"/>
                  <w:vAlign w:val="center"/>
                  <w:hideMark/>
                </w:tcPr>
                <w:p w14:paraId="58A48334"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0,00</w:t>
                  </w:r>
                </w:p>
              </w:tc>
              <w:tc>
                <w:tcPr>
                  <w:tcW w:w="1728" w:type="dxa"/>
                  <w:tcBorders>
                    <w:top w:val="nil"/>
                    <w:left w:val="nil"/>
                    <w:bottom w:val="single" w:sz="8" w:space="0" w:color="auto"/>
                    <w:right w:val="single" w:sz="8" w:space="0" w:color="auto"/>
                  </w:tcBorders>
                  <w:shd w:val="clear" w:color="auto" w:fill="auto"/>
                  <w:vAlign w:val="center"/>
                  <w:hideMark/>
                </w:tcPr>
                <w:p w14:paraId="3A4A43AC"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301,30</w:t>
                  </w:r>
                </w:p>
              </w:tc>
              <w:tc>
                <w:tcPr>
                  <w:tcW w:w="1140" w:type="dxa"/>
                  <w:tcBorders>
                    <w:top w:val="nil"/>
                    <w:left w:val="nil"/>
                    <w:bottom w:val="single" w:sz="8" w:space="0" w:color="auto"/>
                    <w:right w:val="single" w:sz="8" w:space="0" w:color="auto"/>
                  </w:tcBorders>
                  <w:shd w:val="clear" w:color="auto" w:fill="auto"/>
                  <w:vAlign w:val="center"/>
                  <w:hideMark/>
                </w:tcPr>
                <w:p w14:paraId="4E12F8E5"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15107,30</w:t>
                  </w:r>
                </w:p>
              </w:tc>
            </w:tr>
            <w:tr w:rsidR="00BB446D" w:rsidRPr="00BB446D" w14:paraId="389A439A" w14:textId="77777777" w:rsidTr="00BB446D">
              <w:trPr>
                <w:trHeight w:val="960"/>
              </w:trPr>
              <w:tc>
                <w:tcPr>
                  <w:tcW w:w="1496" w:type="dxa"/>
                  <w:tcBorders>
                    <w:top w:val="nil"/>
                    <w:left w:val="single" w:sz="8" w:space="0" w:color="auto"/>
                    <w:bottom w:val="single" w:sz="8" w:space="0" w:color="auto"/>
                    <w:right w:val="single" w:sz="8" w:space="0" w:color="auto"/>
                  </w:tcBorders>
                  <w:shd w:val="clear" w:color="auto" w:fill="auto"/>
                  <w:noWrap/>
                  <w:vAlign w:val="center"/>
                  <w:hideMark/>
                </w:tcPr>
                <w:p w14:paraId="5504B3BF" w14:textId="77777777" w:rsidR="00BB446D" w:rsidRPr="00BB446D" w:rsidRDefault="00BB446D" w:rsidP="00BB446D">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Итого  2020-2026г</w:t>
                  </w:r>
                </w:p>
              </w:tc>
              <w:tc>
                <w:tcPr>
                  <w:tcW w:w="1294" w:type="dxa"/>
                  <w:tcBorders>
                    <w:top w:val="nil"/>
                    <w:left w:val="nil"/>
                    <w:bottom w:val="single" w:sz="8" w:space="0" w:color="auto"/>
                    <w:right w:val="single" w:sz="8" w:space="0" w:color="auto"/>
                  </w:tcBorders>
                  <w:shd w:val="clear" w:color="auto" w:fill="auto"/>
                  <w:vAlign w:val="center"/>
                  <w:hideMark/>
                </w:tcPr>
                <w:p w14:paraId="30707C7B"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99216,50</w:t>
                  </w:r>
                </w:p>
              </w:tc>
              <w:tc>
                <w:tcPr>
                  <w:tcW w:w="1933" w:type="dxa"/>
                  <w:tcBorders>
                    <w:top w:val="nil"/>
                    <w:left w:val="nil"/>
                    <w:bottom w:val="single" w:sz="8" w:space="0" w:color="auto"/>
                    <w:right w:val="single" w:sz="8" w:space="0" w:color="auto"/>
                  </w:tcBorders>
                  <w:shd w:val="clear" w:color="auto" w:fill="auto"/>
                  <w:vAlign w:val="center"/>
                  <w:hideMark/>
                </w:tcPr>
                <w:p w14:paraId="66644935"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861,64</w:t>
                  </w:r>
                </w:p>
              </w:tc>
              <w:tc>
                <w:tcPr>
                  <w:tcW w:w="1728" w:type="dxa"/>
                  <w:tcBorders>
                    <w:top w:val="nil"/>
                    <w:left w:val="nil"/>
                    <w:bottom w:val="single" w:sz="8" w:space="0" w:color="auto"/>
                    <w:right w:val="single" w:sz="8" w:space="0" w:color="auto"/>
                  </w:tcBorders>
                  <w:shd w:val="clear" w:color="auto" w:fill="auto"/>
                  <w:vAlign w:val="center"/>
                  <w:hideMark/>
                </w:tcPr>
                <w:p w14:paraId="30595DE2"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2042,40</w:t>
                  </w:r>
                </w:p>
              </w:tc>
              <w:tc>
                <w:tcPr>
                  <w:tcW w:w="1140" w:type="dxa"/>
                  <w:tcBorders>
                    <w:top w:val="nil"/>
                    <w:left w:val="nil"/>
                    <w:bottom w:val="single" w:sz="8" w:space="0" w:color="auto"/>
                    <w:right w:val="single" w:sz="8" w:space="0" w:color="auto"/>
                  </w:tcBorders>
                  <w:shd w:val="clear" w:color="auto" w:fill="auto"/>
                  <w:vAlign w:val="center"/>
                  <w:hideMark/>
                </w:tcPr>
                <w:p w14:paraId="6F736298" w14:textId="77777777" w:rsidR="00BB446D" w:rsidRPr="00BB446D" w:rsidRDefault="00BB446D" w:rsidP="00BB446D">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96312,46</w:t>
                  </w:r>
                </w:p>
              </w:tc>
            </w:tr>
          </w:tbl>
          <w:p w14:paraId="0C73112D" w14:textId="04065817" w:rsidR="003B2B97" w:rsidRPr="0041433D" w:rsidRDefault="00FA7F34" w:rsidP="00EE3955">
            <w:pPr>
              <w:tabs>
                <w:tab w:val="left" w:pos="1276"/>
              </w:tabs>
              <w:spacing w:after="0" w:line="240" w:lineRule="auto"/>
              <w:ind w:firstLine="491"/>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Ресурсное обеспечение подпрограммы за счет средств муниципального бюджета Шегарского района </w:t>
            </w:r>
            <w:r w:rsidR="00863F25" w:rsidRPr="0041433D">
              <w:rPr>
                <w:rFonts w:ascii="Times New Roman" w:hAnsi="Times New Roman" w:cs="Times New Roman"/>
                <w:sz w:val="24"/>
                <w:szCs w:val="24"/>
                <w:lang w:eastAsia="ru-RU"/>
              </w:rPr>
              <w:t xml:space="preserve">и </w:t>
            </w:r>
            <w:r w:rsidRPr="0041433D">
              <w:rPr>
                <w:rFonts w:ascii="Times New Roman" w:hAnsi="Times New Roman" w:cs="Times New Roman"/>
                <w:sz w:val="24"/>
                <w:szCs w:val="24"/>
                <w:lang w:eastAsia="ru-RU"/>
              </w:rPr>
              <w:t xml:space="preserve"> подлежит уточнению в рамках бюджетного цикла.</w:t>
            </w:r>
          </w:p>
        </w:tc>
      </w:tr>
      <w:tr w:rsidR="000A6BDE" w:rsidRPr="0041433D" w14:paraId="17FD9F6D"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3DC5435C"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14:paraId="53B5FD68" w14:textId="77777777" w:rsidR="003B2B97" w:rsidRPr="0041433D" w:rsidRDefault="003B2B97" w:rsidP="009C008D">
            <w:pPr>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Конечными результатами реализации подпрограммы является:</w:t>
            </w:r>
          </w:p>
          <w:p w14:paraId="07C76895" w14:textId="77777777" w:rsidR="003B2B97" w:rsidRPr="0041433D" w:rsidRDefault="003B2B97" w:rsidP="009C008D">
            <w:pPr>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14:paraId="0803E1E4" w14:textId="77777777" w:rsidR="003B2B97" w:rsidRPr="0041433D" w:rsidRDefault="003B2B97" w:rsidP="009C008D">
            <w:pPr>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tc>
      </w:tr>
    </w:tbl>
    <w:p w14:paraId="77D9E9E4"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14:paraId="7DEED319"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4.1. Характеристика сферы деятельности</w:t>
      </w:r>
    </w:p>
    <w:p w14:paraId="4E256F46"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 xml:space="preserve">Согласно Положению, утвержденному решением Думы Шегарского района </w:t>
      </w:r>
      <w:r w:rsidR="007208D7" w:rsidRPr="0041433D">
        <w:rPr>
          <w:rFonts w:ascii="Times New Roman" w:hAnsi="Times New Roman" w:cs="Times New Roman"/>
          <w:sz w:val="24"/>
          <w:szCs w:val="24"/>
          <w:lang w:eastAsia="ru-RU"/>
        </w:rPr>
        <w:t>от 14</w:t>
      </w:r>
      <w:r w:rsidRPr="0041433D">
        <w:rPr>
          <w:rFonts w:ascii="Times New Roman" w:hAnsi="Times New Roman" w:cs="Times New Roman"/>
          <w:sz w:val="24"/>
          <w:szCs w:val="24"/>
          <w:lang w:eastAsia="ru-RU"/>
        </w:rPr>
        <w:t>.02.20</w:t>
      </w:r>
      <w:r w:rsidR="007E7D36" w:rsidRPr="0041433D">
        <w:rPr>
          <w:rFonts w:ascii="Times New Roman" w:hAnsi="Times New Roman" w:cs="Times New Roman"/>
          <w:sz w:val="24"/>
          <w:szCs w:val="24"/>
          <w:lang w:eastAsia="ru-RU"/>
        </w:rPr>
        <w:t>17</w:t>
      </w:r>
      <w:r w:rsidRPr="0041433D">
        <w:rPr>
          <w:rFonts w:ascii="Times New Roman" w:hAnsi="Times New Roman" w:cs="Times New Roman"/>
          <w:sz w:val="24"/>
          <w:szCs w:val="24"/>
          <w:lang w:eastAsia="ru-RU"/>
        </w:rPr>
        <w:t xml:space="preserve">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w:t>
      </w:r>
      <w:r w:rsidR="007E626A" w:rsidRPr="0041433D">
        <w:rPr>
          <w:rFonts w:ascii="Times New Roman" w:hAnsi="Times New Roman" w:cs="Times New Roman"/>
        </w:rPr>
        <w:t>Управление</w:t>
      </w:r>
      <w:r w:rsidRPr="0041433D">
        <w:rPr>
          <w:rFonts w:ascii="Times New Roman" w:hAnsi="Times New Roman" w:cs="Times New Roman"/>
          <w:sz w:val="24"/>
          <w:szCs w:val="24"/>
          <w:lang w:eastAsia="ru-RU"/>
        </w:rPr>
        <w:t xml:space="preserve"> образования Администрации Шегарского района (далее – </w:t>
      </w:r>
      <w:r w:rsidR="007E626A" w:rsidRPr="0041433D">
        <w:rPr>
          <w:rFonts w:ascii="Times New Roman" w:hAnsi="Times New Roman" w:cs="Times New Roman"/>
        </w:rPr>
        <w:t>Управление</w:t>
      </w:r>
      <w:r w:rsidRPr="0041433D">
        <w:rPr>
          <w:rFonts w:ascii="Times New Roman" w:hAnsi="Times New Roman" w:cs="Times New Roman"/>
          <w:sz w:val="24"/>
          <w:szCs w:val="24"/>
          <w:lang w:eastAsia="ru-RU"/>
        </w:rPr>
        <w:t xml:space="preserve"> образования).</w:t>
      </w:r>
    </w:p>
    <w:p w14:paraId="0D2AC0C0" w14:textId="77777777" w:rsidR="003B2B97" w:rsidRPr="0041433D" w:rsidRDefault="007E626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rPr>
        <w:t>Управление</w:t>
      </w:r>
      <w:r w:rsidR="003B2B97" w:rsidRPr="0041433D">
        <w:rPr>
          <w:rFonts w:ascii="Times New Roman" w:hAnsi="Times New Roman" w:cs="Times New Roman"/>
          <w:sz w:val="24"/>
          <w:szCs w:val="24"/>
          <w:lang w:eastAsia="ru-RU"/>
        </w:rPr>
        <w:t xml:space="preserve"> образования:</w:t>
      </w:r>
    </w:p>
    <w:p w14:paraId="3C3143F1" w14:textId="77777777" w:rsidR="003B2B97" w:rsidRPr="0041433D"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14:paraId="49084540" w14:textId="77777777" w:rsidR="003B2B97" w:rsidRPr="0041433D"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14:paraId="5D5573C7" w14:textId="77777777" w:rsidR="003B2B97" w:rsidRPr="0041433D" w:rsidRDefault="003B2B97" w:rsidP="009C008D">
      <w:pPr>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14:paraId="324776BB" w14:textId="77777777" w:rsidR="003B2B97" w:rsidRPr="0041433D" w:rsidRDefault="003B2B97" w:rsidP="007208D7">
      <w:pPr>
        <w:spacing w:after="0" w:line="240" w:lineRule="auto"/>
        <w:ind w:firstLine="539"/>
        <w:jc w:val="both"/>
        <w:rPr>
          <w:rFonts w:ascii="Times New Roman" w:hAnsi="Times New Roman" w:cs="Times New Roman"/>
          <w:sz w:val="24"/>
          <w:szCs w:val="24"/>
        </w:rPr>
      </w:pPr>
      <w:r w:rsidRPr="0041433D">
        <w:rPr>
          <w:rFonts w:ascii="Times New Roman" w:hAnsi="Times New Roman" w:cs="Times New Roman"/>
          <w:sz w:val="24"/>
          <w:szCs w:val="24"/>
          <w:lang w:eastAsia="ru-RU"/>
        </w:rPr>
        <w:t xml:space="preserve">В настоящее время в системе образования Шегарского района работают </w:t>
      </w:r>
      <w:r w:rsidRPr="0041433D">
        <w:rPr>
          <w:rFonts w:ascii="Times New Roman" w:hAnsi="Times New Roman" w:cs="Times New Roman"/>
          <w:sz w:val="24"/>
          <w:szCs w:val="24"/>
        </w:rPr>
        <w:t xml:space="preserve">639 человек, в том числе педагогических работников </w:t>
      </w:r>
      <w:r w:rsidR="00A25AA9" w:rsidRPr="0041433D">
        <w:rPr>
          <w:rFonts w:ascii="Times New Roman" w:hAnsi="Times New Roman" w:cs="Times New Roman"/>
          <w:sz w:val="24"/>
          <w:szCs w:val="24"/>
        </w:rPr>
        <w:t>291</w:t>
      </w:r>
      <w:r w:rsidRPr="0041433D">
        <w:rPr>
          <w:rFonts w:ascii="Times New Roman" w:hAnsi="Times New Roman" w:cs="Times New Roman"/>
          <w:sz w:val="24"/>
          <w:szCs w:val="24"/>
        </w:rPr>
        <w:t xml:space="preserve"> человек: в дошкольном образовании – </w:t>
      </w:r>
      <w:r w:rsidR="00A25AA9" w:rsidRPr="0041433D">
        <w:rPr>
          <w:rFonts w:ascii="Times New Roman" w:hAnsi="Times New Roman" w:cs="Times New Roman"/>
          <w:sz w:val="24"/>
          <w:szCs w:val="24"/>
        </w:rPr>
        <w:t>54</w:t>
      </w:r>
      <w:r w:rsidRPr="0041433D">
        <w:rPr>
          <w:rFonts w:ascii="Times New Roman" w:hAnsi="Times New Roman" w:cs="Times New Roman"/>
          <w:sz w:val="24"/>
          <w:szCs w:val="24"/>
        </w:rPr>
        <w:t>, в общем образовании -</w:t>
      </w:r>
      <w:r w:rsidR="00A25AA9" w:rsidRPr="0041433D">
        <w:rPr>
          <w:rFonts w:ascii="Times New Roman" w:hAnsi="Times New Roman" w:cs="Times New Roman"/>
          <w:sz w:val="24"/>
          <w:szCs w:val="24"/>
        </w:rPr>
        <w:t>213</w:t>
      </w:r>
      <w:r w:rsidRPr="0041433D">
        <w:rPr>
          <w:rFonts w:ascii="Times New Roman" w:hAnsi="Times New Roman" w:cs="Times New Roman"/>
          <w:sz w:val="24"/>
          <w:szCs w:val="24"/>
        </w:rPr>
        <w:t>, в дополнительном образовании – 2</w:t>
      </w:r>
      <w:r w:rsidR="00A25AA9" w:rsidRPr="0041433D">
        <w:rPr>
          <w:rFonts w:ascii="Times New Roman" w:hAnsi="Times New Roman" w:cs="Times New Roman"/>
          <w:sz w:val="24"/>
          <w:szCs w:val="24"/>
        </w:rPr>
        <w:t>4.</w:t>
      </w:r>
    </w:p>
    <w:p w14:paraId="7AA2AAD0" w14:textId="77777777" w:rsidR="003B2B97" w:rsidRPr="0041433D" w:rsidRDefault="003B2B97" w:rsidP="007208D7">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Образовательный уровень педагогических кадров достаточно высок. Среди педагогических</w:t>
      </w:r>
      <w:r w:rsidR="00FF7319" w:rsidRPr="0041433D">
        <w:rPr>
          <w:rFonts w:ascii="Times New Roman" w:hAnsi="Times New Roman" w:cs="Times New Roman"/>
          <w:sz w:val="24"/>
          <w:szCs w:val="24"/>
        </w:rPr>
        <w:t xml:space="preserve"> работников трудятся специалисты </w:t>
      </w:r>
      <w:r w:rsidRPr="0041433D">
        <w:rPr>
          <w:rFonts w:ascii="Times New Roman" w:hAnsi="Times New Roman" w:cs="Times New Roman"/>
          <w:sz w:val="24"/>
          <w:szCs w:val="24"/>
        </w:rPr>
        <w:t>с высшим образованием – 7</w:t>
      </w:r>
      <w:r w:rsidR="00A25AA9" w:rsidRPr="0041433D">
        <w:rPr>
          <w:rFonts w:ascii="Times New Roman" w:hAnsi="Times New Roman" w:cs="Times New Roman"/>
          <w:sz w:val="24"/>
          <w:szCs w:val="24"/>
        </w:rPr>
        <w:t>5</w:t>
      </w:r>
      <w:r w:rsidRPr="0041433D">
        <w:rPr>
          <w:rFonts w:ascii="Times New Roman" w:hAnsi="Times New Roman" w:cs="Times New Roman"/>
          <w:sz w:val="24"/>
          <w:szCs w:val="24"/>
        </w:rPr>
        <w:t xml:space="preserve">%, со средним </w:t>
      </w:r>
      <w:r w:rsidR="007208D7" w:rsidRPr="0041433D">
        <w:rPr>
          <w:rFonts w:ascii="Times New Roman" w:hAnsi="Times New Roman" w:cs="Times New Roman"/>
          <w:sz w:val="24"/>
          <w:szCs w:val="24"/>
        </w:rPr>
        <w:t>специальным -</w:t>
      </w:r>
      <w:r w:rsidRPr="0041433D">
        <w:rPr>
          <w:rFonts w:ascii="Times New Roman" w:hAnsi="Times New Roman" w:cs="Times New Roman"/>
          <w:sz w:val="24"/>
          <w:szCs w:val="24"/>
        </w:rPr>
        <w:t>2</w:t>
      </w:r>
      <w:r w:rsidR="00A25AA9" w:rsidRPr="0041433D">
        <w:rPr>
          <w:rFonts w:ascii="Times New Roman" w:hAnsi="Times New Roman" w:cs="Times New Roman"/>
          <w:sz w:val="24"/>
          <w:szCs w:val="24"/>
        </w:rPr>
        <w:t>2</w:t>
      </w:r>
      <w:r w:rsidRPr="0041433D">
        <w:rPr>
          <w:rFonts w:ascii="Times New Roman" w:hAnsi="Times New Roman" w:cs="Times New Roman"/>
          <w:sz w:val="24"/>
          <w:szCs w:val="24"/>
        </w:rPr>
        <w:t>,</w:t>
      </w:r>
      <w:r w:rsidR="00A25AA9" w:rsidRPr="0041433D">
        <w:rPr>
          <w:rFonts w:ascii="Times New Roman" w:hAnsi="Times New Roman" w:cs="Times New Roman"/>
          <w:sz w:val="24"/>
          <w:szCs w:val="24"/>
        </w:rPr>
        <w:t>6</w:t>
      </w:r>
      <w:r w:rsidRPr="0041433D">
        <w:rPr>
          <w:rFonts w:ascii="Times New Roman" w:hAnsi="Times New Roman" w:cs="Times New Roman"/>
          <w:sz w:val="24"/>
          <w:szCs w:val="24"/>
        </w:rPr>
        <w:t xml:space="preserve">%, со средним общим – </w:t>
      </w:r>
      <w:r w:rsidR="00A25AA9" w:rsidRPr="0041433D">
        <w:rPr>
          <w:rFonts w:ascii="Times New Roman" w:hAnsi="Times New Roman" w:cs="Times New Roman"/>
          <w:sz w:val="24"/>
          <w:szCs w:val="24"/>
        </w:rPr>
        <w:t>2</w:t>
      </w:r>
      <w:r w:rsidRPr="0041433D">
        <w:rPr>
          <w:rFonts w:ascii="Times New Roman" w:hAnsi="Times New Roman" w:cs="Times New Roman"/>
          <w:sz w:val="24"/>
          <w:szCs w:val="24"/>
        </w:rPr>
        <w:t xml:space="preserve"> %. </w:t>
      </w:r>
    </w:p>
    <w:p w14:paraId="4D7FE752" w14:textId="77777777" w:rsidR="003B2B97" w:rsidRPr="0041433D" w:rsidRDefault="003B2B97" w:rsidP="007208D7">
      <w:pPr>
        <w:suppressLineNumbers/>
        <w:suppressAutoHyphen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w:t>
      </w:r>
      <w:r w:rsidR="00A25AA9" w:rsidRPr="0041433D">
        <w:rPr>
          <w:rFonts w:ascii="Times New Roman" w:hAnsi="Times New Roman" w:cs="Times New Roman"/>
          <w:sz w:val="24"/>
          <w:szCs w:val="24"/>
        </w:rPr>
        <w:t>49</w:t>
      </w:r>
      <w:r w:rsidRPr="0041433D">
        <w:rPr>
          <w:rFonts w:ascii="Times New Roman" w:hAnsi="Times New Roman" w:cs="Times New Roman"/>
          <w:sz w:val="24"/>
          <w:szCs w:val="24"/>
        </w:rPr>
        <w:t xml:space="preserve"> лет, в дошкольных образовательных организациях – 4</w:t>
      </w:r>
      <w:r w:rsidR="00A25AA9" w:rsidRPr="0041433D">
        <w:rPr>
          <w:rFonts w:ascii="Times New Roman" w:hAnsi="Times New Roman" w:cs="Times New Roman"/>
          <w:sz w:val="24"/>
          <w:szCs w:val="24"/>
        </w:rPr>
        <w:t>3года</w:t>
      </w:r>
      <w:r w:rsidRPr="0041433D">
        <w:rPr>
          <w:rFonts w:ascii="Times New Roman" w:hAnsi="Times New Roman" w:cs="Times New Roman"/>
          <w:sz w:val="24"/>
          <w:szCs w:val="24"/>
        </w:rPr>
        <w:t xml:space="preserve">, в учреждениях дополнительного образования детей – </w:t>
      </w:r>
      <w:r w:rsidR="00A25AA9" w:rsidRPr="0041433D">
        <w:rPr>
          <w:rFonts w:ascii="Times New Roman" w:hAnsi="Times New Roman" w:cs="Times New Roman"/>
          <w:sz w:val="24"/>
          <w:szCs w:val="24"/>
        </w:rPr>
        <w:t>43</w:t>
      </w:r>
      <w:r w:rsidRPr="0041433D">
        <w:rPr>
          <w:rFonts w:ascii="Times New Roman" w:hAnsi="Times New Roman" w:cs="Times New Roman"/>
          <w:sz w:val="24"/>
          <w:szCs w:val="24"/>
        </w:rPr>
        <w:t xml:space="preserve"> года.13% педагогов - в возрасте до 30 лет, доля работающих пенсионеров составляет </w:t>
      </w:r>
      <w:r w:rsidR="00A25AA9" w:rsidRPr="0041433D">
        <w:rPr>
          <w:rFonts w:ascii="Times New Roman" w:hAnsi="Times New Roman" w:cs="Times New Roman"/>
          <w:sz w:val="24"/>
          <w:szCs w:val="24"/>
        </w:rPr>
        <w:t>25</w:t>
      </w:r>
      <w:r w:rsidRPr="0041433D">
        <w:rPr>
          <w:rFonts w:ascii="Times New Roman" w:hAnsi="Times New Roman" w:cs="Times New Roman"/>
          <w:sz w:val="24"/>
          <w:szCs w:val="24"/>
        </w:rPr>
        <w:t xml:space="preserve">%. </w:t>
      </w:r>
    </w:p>
    <w:p w14:paraId="3EDA1513" w14:textId="77777777" w:rsidR="003B2B97" w:rsidRPr="0041433D" w:rsidRDefault="003B2B97" w:rsidP="007208D7">
      <w:pPr>
        <w:tabs>
          <w:tab w:val="left" w:pos="2325"/>
        </w:tabs>
        <w:spacing w:after="0" w:line="240" w:lineRule="auto"/>
        <w:ind w:firstLine="539"/>
        <w:jc w:val="both"/>
        <w:rPr>
          <w:rFonts w:ascii="Times New Roman" w:hAnsi="Times New Roman" w:cs="Times New Roman"/>
          <w:sz w:val="24"/>
          <w:szCs w:val="24"/>
        </w:rPr>
      </w:pPr>
      <w:r w:rsidRPr="0041433D">
        <w:rPr>
          <w:rFonts w:ascii="Times New Roman" w:hAnsi="Times New Roman" w:cs="Times New Roman"/>
          <w:sz w:val="24"/>
          <w:szCs w:val="24"/>
          <w:lang w:eastAsia="ru-RU"/>
        </w:rPr>
        <w:t>Острой проблемой является недоукомплектованность образовательных организаций педагогическими кадрами. На начало 20</w:t>
      </w:r>
      <w:r w:rsidR="00A25AA9" w:rsidRPr="0041433D">
        <w:rPr>
          <w:rFonts w:ascii="Times New Roman" w:hAnsi="Times New Roman" w:cs="Times New Roman"/>
          <w:sz w:val="24"/>
          <w:szCs w:val="24"/>
          <w:lang w:eastAsia="ru-RU"/>
        </w:rPr>
        <w:t>21</w:t>
      </w:r>
      <w:r w:rsidRPr="0041433D">
        <w:rPr>
          <w:rFonts w:ascii="Times New Roman" w:hAnsi="Times New Roman" w:cs="Times New Roman"/>
          <w:sz w:val="24"/>
          <w:szCs w:val="24"/>
          <w:lang w:eastAsia="ru-RU"/>
        </w:rPr>
        <w:t>/2</w:t>
      </w:r>
      <w:r w:rsidR="00A25AA9" w:rsidRPr="0041433D">
        <w:rPr>
          <w:rFonts w:ascii="Times New Roman" w:hAnsi="Times New Roman" w:cs="Times New Roman"/>
          <w:sz w:val="24"/>
          <w:szCs w:val="24"/>
          <w:lang w:eastAsia="ru-RU"/>
        </w:rPr>
        <w:t>2</w:t>
      </w:r>
      <w:r w:rsidRPr="0041433D">
        <w:rPr>
          <w:rFonts w:ascii="Times New Roman" w:hAnsi="Times New Roman" w:cs="Times New Roman"/>
          <w:sz w:val="24"/>
          <w:szCs w:val="24"/>
          <w:lang w:eastAsia="ru-RU"/>
        </w:rPr>
        <w:t xml:space="preserve"> учебного года было р</w:t>
      </w:r>
      <w:r w:rsidRPr="0041433D">
        <w:rPr>
          <w:rFonts w:ascii="Times New Roman" w:hAnsi="Times New Roman" w:cs="Times New Roman"/>
          <w:sz w:val="24"/>
          <w:szCs w:val="24"/>
        </w:rPr>
        <w:t xml:space="preserve">еальных вакансий – </w:t>
      </w:r>
      <w:r w:rsidR="00A25AA9" w:rsidRPr="0041433D">
        <w:rPr>
          <w:rFonts w:ascii="Times New Roman" w:hAnsi="Times New Roman" w:cs="Times New Roman"/>
          <w:sz w:val="24"/>
          <w:szCs w:val="24"/>
        </w:rPr>
        <w:t>24</w:t>
      </w:r>
      <w:r w:rsidRPr="0041433D">
        <w:rPr>
          <w:rFonts w:ascii="Times New Roman" w:hAnsi="Times New Roman" w:cs="Times New Roman"/>
          <w:sz w:val="24"/>
          <w:szCs w:val="24"/>
        </w:rPr>
        <w:t>. В свете дефицита педагогических кадров увеличивается учебная нагрузка на одного учителя до 1,5 – 2 ставок.</w:t>
      </w:r>
    </w:p>
    <w:p w14:paraId="4F673D0A" w14:textId="77777777" w:rsidR="003B2B97" w:rsidRPr="0041433D" w:rsidRDefault="003B2B97" w:rsidP="009C008D">
      <w:pPr>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14:paraId="469D78E2" w14:textId="41A26D03" w:rsidR="003B2B97" w:rsidRPr="0041433D" w:rsidRDefault="003B2B97" w:rsidP="007208D7">
      <w:pPr>
        <w:suppressLineNumbers/>
        <w:suppressAutoHyphens/>
        <w:spacing w:after="0" w:line="240" w:lineRule="auto"/>
        <w:ind w:firstLine="540"/>
        <w:jc w:val="both"/>
        <w:rPr>
          <w:rFonts w:ascii="Times New Roman" w:hAnsi="Times New Roman" w:cs="Times New Roman"/>
          <w:sz w:val="24"/>
          <w:szCs w:val="24"/>
        </w:rPr>
      </w:pPr>
      <w:r w:rsidRPr="0041433D">
        <w:rPr>
          <w:rFonts w:ascii="Times New Roman" w:hAnsi="Times New Roman" w:cs="Times New Roman"/>
          <w:sz w:val="24"/>
          <w:szCs w:val="24"/>
        </w:rPr>
        <w:t xml:space="preserve">В образовательных организациях Шегарского </w:t>
      </w:r>
      <w:r w:rsidR="007208D7" w:rsidRPr="0041433D">
        <w:rPr>
          <w:rFonts w:ascii="Times New Roman" w:hAnsi="Times New Roman" w:cs="Times New Roman"/>
          <w:sz w:val="24"/>
          <w:szCs w:val="24"/>
        </w:rPr>
        <w:t>района 145</w:t>
      </w:r>
      <w:r w:rsidRPr="0041433D">
        <w:rPr>
          <w:rFonts w:ascii="Times New Roman" w:hAnsi="Times New Roman" w:cs="Times New Roman"/>
          <w:sz w:val="24"/>
          <w:szCs w:val="24"/>
        </w:rPr>
        <w:t xml:space="preserve"> педагог</w:t>
      </w:r>
      <w:r w:rsidR="0067528F" w:rsidRPr="0041433D">
        <w:rPr>
          <w:rFonts w:ascii="Times New Roman" w:hAnsi="Times New Roman" w:cs="Times New Roman"/>
          <w:sz w:val="24"/>
          <w:szCs w:val="24"/>
        </w:rPr>
        <w:t>ов</w:t>
      </w:r>
      <w:r w:rsidRPr="0041433D">
        <w:rPr>
          <w:rFonts w:ascii="Times New Roman" w:hAnsi="Times New Roman" w:cs="Times New Roman"/>
          <w:sz w:val="24"/>
          <w:szCs w:val="24"/>
        </w:rPr>
        <w:t xml:space="preserve"> или </w:t>
      </w:r>
      <w:r w:rsidR="0067528F" w:rsidRPr="0041433D">
        <w:rPr>
          <w:rFonts w:ascii="Times New Roman" w:hAnsi="Times New Roman" w:cs="Times New Roman"/>
          <w:sz w:val="24"/>
          <w:szCs w:val="24"/>
        </w:rPr>
        <w:t>50</w:t>
      </w:r>
      <w:r w:rsidR="007208D7" w:rsidRPr="0041433D">
        <w:rPr>
          <w:rFonts w:ascii="Times New Roman" w:hAnsi="Times New Roman" w:cs="Times New Roman"/>
          <w:sz w:val="24"/>
          <w:szCs w:val="24"/>
        </w:rPr>
        <w:t>% имеют</w:t>
      </w:r>
      <w:r w:rsidRPr="0041433D">
        <w:rPr>
          <w:rFonts w:ascii="Times New Roman" w:hAnsi="Times New Roman" w:cs="Times New Roman"/>
          <w:sz w:val="24"/>
          <w:szCs w:val="24"/>
        </w:rPr>
        <w:t xml:space="preserve"> высшую и </w:t>
      </w:r>
      <w:r w:rsidR="007208D7" w:rsidRPr="0041433D">
        <w:rPr>
          <w:rFonts w:ascii="Times New Roman" w:hAnsi="Times New Roman" w:cs="Times New Roman"/>
          <w:sz w:val="24"/>
          <w:szCs w:val="24"/>
        </w:rPr>
        <w:t>первую квалификационную</w:t>
      </w:r>
      <w:r w:rsidRPr="0041433D">
        <w:rPr>
          <w:rFonts w:ascii="Times New Roman" w:hAnsi="Times New Roman" w:cs="Times New Roman"/>
          <w:sz w:val="24"/>
          <w:szCs w:val="24"/>
        </w:rPr>
        <w:t xml:space="preserve"> категорию по должностям. Кроме этого по итогам </w:t>
      </w:r>
      <w:r w:rsidR="007208D7" w:rsidRPr="0041433D">
        <w:rPr>
          <w:rFonts w:ascii="Times New Roman" w:hAnsi="Times New Roman" w:cs="Times New Roman"/>
          <w:sz w:val="24"/>
          <w:szCs w:val="24"/>
        </w:rPr>
        <w:t>аттестации квалификация</w:t>
      </w:r>
      <w:r w:rsidRPr="0041433D">
        <w:rPr>
          <w:rFonts w:ascii="Times New Roman" w:hAnsi="Times New Roman" w:cs="Times New Roman"/>
          <w:sz w:val="24"/>
          <w:szCs w:val="24"/>
        </w:rPr>
        <w:t xml:space="preserve"> 132 </w:t>
      </w:r>
      <w:r w:rsidR="00E34126" w:rsidRPr="0041433D">
        <w:rPr>
          <w:rFonts w:ascii="Times New Roman" w:hAnsi="Times New Roman" w:cs="Times New Roman"/>
          <w:sz w:val="24"/>
          <w:szCs w:val="24"/>
        </w:rPr>
        <w:t>педагогов (</w:t>
      </w:r>
      <w:r w:rsidRPr="0041433D">
        <w:rPr>
          <w:rFonts w:ascii="Times New Roman" w:hAnsi="Times New Roman" w:cs="Times New Roman"/>
          <w:sz w:val="24"/>
          <w:szCs w:val="24"/>
        </w:rPr>
        <w:t>46,7</w:t>
      </w:r>
      <w:r w:rsidR="00E34126" w:rsidRPr="0041433D">
        <w:rPr>
          <w:rFonts w:ascii="Times New Roman" w:hAnsi="Times New Roman" w:cs="Times New Roman"/>
          <w:sz w:val="24"/>
          <w:szCs w:val="24"/>
        </w:rPr>
        <w:t>%) признана</w:t>
      </w:r>
      <w:r w:rsidRPr="0041433D">
        <w:rPr>
          <w:rFonts w:ascii="Times New Roman" w:hAnsi="Times New Roman" w:cs="Times New Roman"/>
          <w:sz w:val="24"/>
          <w:szCs w:val="24"/>
        </w:rPr>
        <w:t xml:space="preserve"> соответствующей занимаемым должностям.</w:t>
      </w:r>
    </w:p>
    <w:p w14:paraId="22333E2F" w14:textId="77777777" w:rsidR="003B2B97" w:rsidRPr="0041433D" w:rsidRDefault="003B2B97" w:rsidP="009C008D">
      <w:pPr>
        <w:spacing w:after="0" w:line="240" w:lineRule="auto"/>
        <w:ind w:firstLine="540"/>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w:t>
      </w:r>
      <w:r w:rsidR="0067528F" w:rsidRPr="0041433D">
        <w:rPr>
          <w:rFonts w:ascii="Times New Roman" w:hAnsi="Times New Roman" w:cs="Times New Roman"/>
          <w:sz w:val="24"/>
          <w:szCs w:val="24"/>
          <w:lang w:eastAsia="ru-RU"/>
        </w:rPr>
        <w:t>регионального</w:t>
      </w:r>
      <w:r w:rsidRPr="0041433D">
        <w:rPr>
          <w:rFonts w:ascii="Times New Roman" w:hAnsi="Times New Roman" w:cs="Times New Roman"/>
          <w:sz w:val="24"/>
          <w:szCs w:val="24"/>
          <w:lang w:eastAsia="ru-RU"/>
        </w:rPr>
        <w:t xml:space="preserve"> этапа. </w:t>
      </w:r>
    </w:p>
    <w:p w14:paraId="22E560E0" w14:textId="77777777" w:rsidR="007E7D36" w:rsidRPr="0041433D" w:rsidRDefault="007E7D36" w:rsidP="009C008D">
      <w:pPr>
        <w:spacing w:after="0" w:line="240" w:lineRule="auto"/>
        <w:ind w:firstLine="540"/>
        <w:jc w:val="both"/>
        <w:rPr>
          <w:rFonts w:ascii="Times New Roman" w:hAnsi="Times New Roman" w:cs="Times New Roman"/>
          <w:sz w:val="24"/>
          <w:szCs w:val="24"/>
        </w:rPr>
      </w:pPr>
    </w:p>
    <w:p w14:paraId="54C23602"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4.2. Приоритеты, цели и задачи</w:t>
      </w:r>
    </w:p>
    <w:p w14:paraId="399ED341" w14:textId="77777777" w:rsidR="003B2B97" w:rsidRPr="0041433D"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14:paraId="1D1B2701" w14:textId="77777777" w:rsidR="003B2B97" w:rsidRPr="0041433D"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41433D">
        <w:rPr>
          <w:rFonts w:ascii="Times New Roman" w:hAnsi="Times New Roman" w:cs="Times New Roman"/>
          <w:bCs/>
          <w:sz w:val="24"/>
          <w:szCs w:val="24"/>
          <w:lang w:eastAsia="ru-RU"/>
        </w:rPr>
        <w:t xml:space="preserve">Задачи: </w:t>
      </w:r>
    </w:p>
    <w:p w14:paraId="35B4024B"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1) Осуществление установленных полномочий (функций) </w:t>
      </w:r>
      <w:r w:rsidR="007E626A" w:rsidRPr="0041433D">
        <w:rPr>
          <w:rFonts w:ascii="Times New Roman" w:hAnsi="Times New Roman" w:cs="Times New Roman"/>
        </w:rPr>
        <w:t>Управлением</w:t>
      </w:r>
      <w:r w:rsidRPr="0041433D">
        <w:rPr>
          <w:rFonts w:ascii="Times New Roman" w:hAnsi="Times New Roman" w:cs="Times New Roman"/>
          <w:sz w:val="24"/>
          <w:szCs w:val="24"/>
          <w:lang w:eastAsia="ru-RU"/>
        </w:rPr>
        <w:t xml:space="preserve"> образования Шегарского района, организация эффективного управления системой образования Шегарского района.</w:t>
      </w:r>
    </w:p>
    <w:p w14:paraId="55C8C22C"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14:paraId="11CE0467" w14:textId="77777777" w:rsidR="0067528F"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3) Обеспечение образовательных организаций квалифицированными кадрами.</w:t>
      </w:r>
    </w:p>
    <w:p w14:paraId="278BA4E8" w14:textId="77777777" w:rsidR="003B2B97" w:rsidRPr="0041433D" w:rsidRDefault="0067528F"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Реализация программы формирования Резерва управленческих кадров</w:t>
      </w:r>
      <w:r w:rsidRPr="0041433D">
        <w:rPr>
          <w:rFonts w:ascii="Times New Roman" w:hAnsi="Times New Roman" w:cs="Times New Roman"/>
          <w:sz w:val="24"/>
          <w:szCs w:val="24"/>
          <w:shd w:val="clear" w:color="auto" w:fill="BDD6EE" w:themeFill="accent1" w:themeFillTint="66"/>
          <w:lang w:eastAsia="ru-RU"/>
        </w:rPr>
        <w:t>.</w:t>
      </w:r>
    </w:p>
    <w:p w14:paraId="334228AE" w14:textId="77777777" w:rsidR="0067528F" w:rsidRPr="0041433D"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5) Реализация мероприятий, </w:t>
      </w:r>
      <w:r w:rsidR="007208D7" w:rsidRPr="0041433D">
        <w:rPr>
          <w:rFonts w:ascii="Times New Roman" w:hAnsi="Times New Roman" w:cs="Times New Roman"/>
          <w:sz w:val="24"/>
          <w:szCs w:val="24"/>
          <w:lang w:eastAsia="ru-RU"/>
        </w:rPr>
        <w:t>мотивирующих руководителей</w:t>
      </w:r>
      <w:r w:rsidRPr="0041433D">
        <w:rPr>
          <w:rFonts w:ascii="Times New Roman" w:hAnsi="Times New Roman" w:cs="Times New Roman"/>
          <w:sz w:val="24"/>
          <w:szCs w:val="24"/>
          <w:lang w:eastAsia="ru-RU"/>
        </w:rPr>
        <w:t xml:space="preserve"> и педагогических работников </w:t>
      </w:r>
      <w:r w:rsidR="007208D7" w:rsidRPr="0041433D">
        <w:rPr>
          <w:rFonts w:ascii="Times New Roman" w:hAnsi="Times New Roman" w:cs="Times New Roman"/>
          <w:sz w:val="24"/>
          <w:szCs w:val="24"/>
          <w:lang w:eastAsia="ru-RU"/>
        </w:rPr>
        <w:t>образовательных организаций</w:t>
      </w:r>
      <w:r w:rsidRPr="0041433D">
        <w:rPr>
          <w:rFonts w:ascii="Times New Roman" w:hAnsi="Times New Roman" w:cs="Times New Roman"/>
          <w:sz w:val="24"/>
          <w:szCs w:val="24"/>
          <w:lang w:eastAsia="ru-RU"/>
        </w:rPr>
        <w:t xml:space="preserve"> на достижение результатов профессиональной деятельности.</w:t>
      </w:r>
    </w:p>
    <w:p w14:paraId="0C1F713B" w14:textId="77777777" w:rsidR="0067528F" w:rsidRPr="0041433D"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6) Организация работы по развитию системы обратной связи с потребителями услуг образования.</w:t>
      </w:r>
    </w:p>
    <w:p w14:paraId="2D47ABFE" w14:textId="77777777" w:rsidR="0067528F" w:rsidRPr="0041433D"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14:paraId="319DF4A9" w14:textId="77777777" w:rsidR="0067528F" w:rsidRPr="0041433D"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r w:rsidR="007208D7" w:rsidRPr="0041433D">
        <w:rPr>
          <w:rFonts w:ascii="Times New Roman" w:hAnsi="Times New Roman" w:cs="Times New Roman"/>
          <w:sz w:val="24"/>
          <w:szCs w:val="24"/>
          <w:lang w:eastAsia="ru-RU"/>
        </w:rPr>
        <w:t>.</w:t>
      </w:r>
    </w:p>
    <w:p w14:paraId="13BFB284" w14:textId="77777777" w:rsidR="0067528F" w:rsidRPr="0041433D" w:rsidRDefault="0067528F" w:rsidP="009C008D">
      <w:pPr>
        <w:tabs>
          <w:tab w:val="left" w:pos="1276"/>
        </w:tabs>
        <w:spacing w:after="0" w:line="240" w:lineRule="auto"/>
        <w:ind w:right="624"/>
        <w:jc w:val="both"/>
        <w:rPr>
          <w:rFonts w:ascii="Times New Roman" w:hAnsi="Times New Roman" w:cs="Times New Roman"/>
          <w:sz w:val="24"/>
          <w:szCs w:val="24"/>
          <w:lang w:eastAsia="ru-RU"/>
        </w:rPr>
      </w:pPr>
    </w:p>
    <w:p w14:paraId="3C30317E"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4.3. Целевые показатели (индикаторы)</w:t>
      </w:r>
    </w:p>
    <w:p w14:paraId="1FE789D0" w14:textId="77777777" w:rsidR="003B2B97" w:rsidRPr="0041433D"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41433D">
        <w:rPr>
          <w:rFonts w:ascii="Times New Roman" w:hAnsi="Times New Roman" w:cs="Times New Roman"/>
          <w:sz w:val="24"/>
          <w:szCs w:val="24"/>
          <w:lang w:eastAsia="ru-RU"/>
        </w:rPr>
        <w:t>Мониторинг системы образования Шегарского района.</w:t>
      </w:r>
      <w:r w:rsidR="007E626A"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(Оценка качества муниципальной системы образования).</w:t>
      </w:r>
    </w:p>
    <w:p w14:paraId="109EBEA4" w14:textId="77777777" w:rsidR="003B2B97" w:rsidRPr="0041433D"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результативность системы образования в Шегарском районе.</w:t>
      </w:r>
    </w:p>
    <w:p w14:paraId="35045765" w14:textId="77777777" w:rsidR="003B2B97" w:rsidRPr="0041433D"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14:paraId="029991EA" w14:textId="77777777" w:rsidR="003B2B97" w:rsidRPr="0041433D" w:rsidRDefault="003B2B97" w:rsidP="00C33DC1">
      <w:pPr>
        <w:tabs>
          <w:tab w:val="left" w:pos="1276"/>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w:t>
      </w:r>
    </w:p>
    <w:p w14:paraId="587F77C7" w14:textId="77777777" w:rsidR="003B2B97" w:rsidRPr="0041433D"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Доля педагогических работников образовательных организаций, </w:t>
      </w:r>
      <w:r w:rsidR="007208D7" w:rsidRPr="0041433D">
        <w:rPr>
          <w:rFonts w:ascii="Times New Roman" w:hAnsi="Times New Roman" w:cs="Times New Roman"/>
          <w:sz w:val="24"/>
          <w:szCs w:val="24"/>
          <w:lang w:eastAsia="ru-RU"/>
        </w:rPr>
        <w:t>получивших в</w:t>
      </w:r>
      <w:r w:rsidRPr="0041433D">
        <w:rPr>
          <w:rFonts w:ascii="Times New Roman" w:hAnsi="Times New Roman" w:cs="Times New Roman"/>
          <w:sz w:val="24"/>
          <w:szCs w:val="24"/>
          <w:lang w:eastAsia="ru-RU"/>
        </w:rPr>
        <w:t xml:space="preserve"> установленном порядке первую и </w:t>
      </w:r>
      <w:r w:rsidR="007208D7" w:rsidRPr="0041433D">
        <w:rPr>
          <w:rFonts w:ascii="Times New Roman" w:hAnsi="Times New Roman" w:cs="Times New Roman"/>
          <w:sz w:val="24"/>
          <w:szCs w:val="24"/>
          <w:lang w:eastAsia="ru-RU"/>
        </w:rPr>
        <w:t>высшую квалификационные категории,</w:t>
      </w:r>
      <w:r w:rsidRPr="0041433D">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14:paraId="2D22E8DC"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41433D">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41433D">
        <w:rPr>
          <w:rFonts w:ascii="Times New Roman" w:hAnsi="Times New Roman" w:cs="Times New Roman"/>
          <w:sz w:val="24"/>
          <w:szCs w:val="24"/>
          <w:lang w:eastAsia="ru-RU"/>
        </w:rPr>
        <w:t>образовательных учреждений</w:t>
      </w:r>
      <w:r w:rsidRPr="0041433D">
        <w:rPr>
          <w:rFonts w:ascii="Times New Roman" w:hAnsi="Times New Roman" w:cs="Times New Roman"/>
          <w:spacing w:val="-2"/>
          <w:sz w:val="24"/>
          <w:szCs w:val="24"/>
          <w:lang w:eastAsia="ru-RU"/>
        </w:rPr>
        <w:t xml:space="preserve">, влияет на качество </w:t>
      </w:r>
      <w:r w:rsidRPr="0041433D">
        <w:rPr>
          <w:rFonts w:ascii="Times New Roman" w:hAnsi="Times New Roman" w:cs="Times New Roman"/>
          <w:sz w:val="24"/>
          <w:szCs w:val="24"/>
          <w:lang w:eastAsia="ru-RU"/>
        </w:rPr>
        <w:t>образования.</w:t>
      </w:r>
    </w:p>
    <w:p w14:paraId="2F4C090E" w14:textId="77777777" w:rsidR="003B2B97" w:rsidRPr="0041433D"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14:paraId="13041C5B"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14:paraId="1FC0805D"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14:paraId="37093731"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Показатель характеризует результативность мер по обеспечению </w:t>
      </w:r>
      <w:r w:rsidR="007208D7" w:rsidRPr="0041433D">
        <w:rPr>
          <w:rFonts w:ascii="Times New Roman" w:hAnsi="Times New Roman" w:cs="Times New Roman"/>
          <w:sz w:val="24"/>
          <w:szCs w:val="24"/>
          <w:lang w:eastAsia="ru-RU"/>
        </w:rPr>
        <w:t>кадрами образовательных</w:t>
      </w:r>
      <w:r w:rsidRPr="0041433D">
        <w:rPr>
          <w:rFonts w:ascii="Times New Roman" w:hAnsi="Times New Roman" w:cs="Times New Roman"/>
          <w:sz w:val="24"/>
          <w:szCs w:val="24"/>
          <w:lang w:eastAsia="ru-RU"/>
        </w:rPr>
        <w:t xml:space="preserve"> организаций Шегарского района.</w:t>
      </w:r>
    </w:p>
    <w:p w14:paraId="7797309C"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41433D">
        <w:rPr>
          <w:rFonts w:ascii="Times New Roman" w:hAnsi="Times New Roman" w:cs="Times New Roman"/>
          <w:sz w:val="24"/>
          <w:szCs w:val="24"/>
          <w:lang w:eastAsia="ru-RU"/>
        </w:rPr>
        <w:t>образовательных организаций</w:t>
      </w:r>
      <w:r w:rsidRPr="0041433D">
        <w:rPr>
          <w:rFonts w:ascii="Times New Roman" w:hAnsi="Times New Roman" w:cs="Times New Roman"/>
          <w:sz w:val="24"/>
          <w:szCs w:val="24"/>
          <w:lang w:eastAsia="ru-RU"/>
        </w:rPr>
        <w:t>, принявших участие в профессиональных конкурсах различного уровня.</w:t>
      </w:r>
    </w:p>
    <w:p w14:paraId="7E30BA64" w14:textId="77777777" w:rsidR="0067528F"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7)НОКО. Удовлетворенность потребителей качеством оказания муниципальных услуг в сфере образования. </w:t>
      </w:r>
    </w:p>
    <w:p w14:paraId="2E6B99EC" w14:textId="77777777" w:rsidR="0067528F"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Показатель характеризует оценку качества </w:t>
      </w:r>
      <w:r w:rsidR="007208D7" w:rsidRPr="0041433D">
        <w:rPr>
          <w:rFonts w:ascii="Times New Roman" w:hAnsi="Times New Roman" w:cs="Times New Roman"/>
          <w:sz w:val="24"/>
          <w:szCs w:val="24"/>
          <w:lang w:eastAsia="ru-RU"/>
        </w:rPr>
        <w:t>услуг общего</w:t>
      </w:r>
      <w:r w:rsidRPr="0041433D">
        <w:rPr>
          <w:rFonts w:ascii="Times New Roman" w:hAnsi="Times New Roman" w:cs="Times New Roman"/>
          <w:sz w:val="24"/>
          <w:szCs w:val="24"/>
          <w:lang w:eastAsia="ru-RU"/>
        </w:rPr>
        <w:t xml:space="preserve"> образования потребителями, процент.</w:t>
      </w:r>
    </w:p>
    <w:p w14:paraId="70FCB57E" w14:textId="77777777" w:rsidR="0067528F" w:rsidRPr="0041433D"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Количество руководителей ОО, назначенных из Резерва управленческих кадров.</w:t>
      </w:r>
    </w:p>
    <w:p w14:paraId="29CB9CE9" w14:textId="77777777" w:rsidR="0067528F" w:rsidRPr="0041433D" w:rsidRDefault="0067528F"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 xml:space="preserve">Показатель характеризует уровень </w:t>
      </w:r>
      <w:r w:rsidR="00C33DC1" w:rsidRPr="0041433D">
        <w:rPr>
          <w:rFonts w:ascii="Times New Roman" w:hAnsi="Times New Roman" w:cs="Times New Roman"/>
          <w:sz w:val="24"/>
          <w:szCs w:val="24"/>
          <w:lang w:eastAsia="ru-RU"/>
        </w:rPr>
        <w:t>под</w:t>
      </w:r>
      <w:r w:rsidRPr="0041433D">
        <w:rPr>
          <w:rFonts w:ascii="Times New Roman" w:hAnsi="Times New Roman" w:cs="Times New Roman"/>
          <w:sz w:val="24"/>
          <w:szCs w:val="24"/>
          <w:lang w:eastAsia="ru-RU"/>
        </w:rPr>
        <w:t>готов</w:t>
      </w:r>
      <w:r w:rsidR="00C33DC1" w:rsidRPr="0041433D">
        <w:rPr>
          <w:rFonts w:ascii="Times New Roman" w:hAnsi="Times New Roman" w:cs="Times New Roman"/>
          <w:sz w:val="24"/>
          <w:szCs w:val="24"/>
          <w:lang w:eastAsia="ru-RU"/>
        </w:rPr>
        <w:t>лен</w:t>
      </w:r>
      <w:r w:rsidRPr="0041433D">
        <w:rPr>
          <w:rFonts w:ascii="Times New Roman" w:hAnsi="Times New Roman" w:cs="Times New Roman"/>
          <w:sz w:val="24"/>
          <w:szCs w:val="24"/>
          <w:lang w:eastAsia="ru-RU"/>
        </w:rPr>
        <w:t xml:space="preserve">ности резервистов </w:t>
      </w:r>
      <w:r w:rsidR="00C33DC1" w:rsidRPr="0041433D">
        <w:rPr>
          <w:rFonts w:ascii="Times New Roman" w:hAnsi="Times New Roman" w:cs="Times New Roman"/>
          <w:sz w:val="24"/>
          <w:szCs w:val="24"/>
          <w:lang w:eastAsia="ru-RU"/>
        </w:rPr>
        <w:t>занимать</w:t>
      </w:r>
      <w:r w:rsidR="00C33DC1" w:rsidRPr="0041433D">
        <w:rPr>
          <w:rFonts w:ascii="Times New Roman" w:hAnsi="Times New Roman" w:cs="Times New Roman"/>
          <w:sz w:val="24"/>
          <w:szCs w:val="24"/>
          <w:shd w:val="clear" w:color="auto" w:fill="BDD6EE" w:themeFill="accent1" w:themeFillTint="66"/>
          <w:lang w:eastAsia="ru-RU"/>
        </w:rPr>
        <w:t xml:space="preserve"> </w:t>
      </w:r>
      <w:r w:rsidR="00C33DC1" w:rsidRPr="0041433D">
        <w:rPr>
          <w:rFonts w:ascii="Times New Roman" w:hAnsi="Times New Roman" w:cs="Times New Roman"/>
          <w:sz w:val="24"/>
          <w:szCs w:val="24"/>
          <w:lang w:eastAsia="ru-RU"/>
        </w:rPr>
        <w:t>руководящие должности</w:t>
      </w:r>
      <w:r w:rsidR="007208D7" w:rsidRPr="0041433D">
        <w:rPr>
          <w:rFonts w:ascii="Times New Roman" w:hAnsi="Times New Roman" w:cs="Times New Roman"/>
          <w:sz w:val="24"/>
          <w:szCs w:val="24"/>
          <w:lang w:eastAsia="ru-RU"/>
        </w:rPr>
        <w:t>.</w:t>
      </w:r>
    </w:p>
    <w:p w14:paraId="034F4D1F" w14:textId="3BCC9029" w:rsidR="0067528F" w:rsidRPr="0041433D" w:rsidRDefault="00E34126"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Закрепляемости</w:t>
      </w:r>
      <w:r w:rsidR="0067528F" w:rsidRPr="0041433D">
        <w:rPr>
          <w:rFonts w:ascii="Times New Roman" w:hAnsi="Times New Roman" w:cs="Times New Roman"/>
          <w:sz w:val="24"/>
          <w:szCs w:val="24"/>
          <w:lang w:eastAsia="ru-RU"/>
        </w:rPr>
        <w:t xml:space="preserve"> молодых педагогов в ОО в процентном соотношении.</w:t>
      </w:r>
    </w:p>
    <w:p w14:paraId="144E53C3" w14:textId="77777777" w:rsidR="00C33DC1" w:rsidRPr="0041433D" w:rsidRDefault="00C33DC1"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Показатель характеризует результативность мер по привлечению молодых педагогов</w:t>
      </w:r>
      <w:r w:rsidRPr="0041433D">
        <w:rPr>
          <w:rFonts w:ascii="Times New Roman" w:hAnsi="Times New Roman" w:cs="Times New Roman"/>
          <w:sz w:val="24"/>
          <w:szCs w:val="24"/>
          <w:shd w:val="clear" w:color="auto" w:fill="BDD6EE" w:themeFill="accent1" w:themeFillTint="66"/>
          <w:lang w:eastAsia="ru-RU"/>
        </w:rPr>
        <w:t xml:space="preserve"> </w:t>
      </w:r>
      <w:r w:rsidRPr="0041433D">
        <w:rPr>
          <w:rFonts w:ascii="Times New Roman" w:hAnsi="Times New Roman" w:cs="Times New Roman"/>
          <w:sz w:val="24"/>
          <w:szCs w:val="24"/>
          <w:lang w:eastAsia="ru-RU"/>
        </w:rPr>
        <w:t>для работы в сельской местности.</w:t>
      </w:r>
    </w:p>
    <w:p w14:paraId="1BF02DD8" w14:textId="77777777" w:rsidR="003B2B97" w:rsidRPr="0041433D"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Доля ОО в МО, не вошедших в список ш</w:t>
      </w:r>
      <w:r w:rsidR="00C33DC1" w:rsidRPr="0041433D">
        <w:rPr>
          <w:rFonts w:ascii="Times New Roman" w:hAnsi="Times New Roman" w:cs="Times New Roman"/>
          <w:sz w:val="24"/>
          <w:szCs w:val="24"/>
          <w:lang w:eastAsia="ru-RU"/>
        </w:rPr>
        <w:t>к</w:t>
      </w:r>
      <w:r w:rsidRPr="0041433D">
        <w:rPr>
          <w:rFonts w:ascii="Times New Roman" w:hAnsi="Times New Roman" w:cs="Times New Roman"/>
          <w:sz w:val="24"/>
          <w:szCs w:val="24"/>
          <w:lang w:eastAsia="ru-RU"/>
        </w:rPr>
        <w:t>ол с низкими образовательными результатами обучающихся от общего количества ОО в МО</w:t>
      </w:r>
      <w:r w:rsidR="00C33DC1" w:rsidRPr="0041433D">
        <w:rPr>
          <w:rFonts w:ascii="Times New Roman" w:hAnsi="Times New Roman" w:cs="Times New Roman"/>
          <w:sz w:val="24"/>
          <w:szCs w:val="24"/>
          <w:shd w:val="clear" w:color="auto" w:fill="BDD6EE" w:themeFill="accent1" w:themeFillTint="66"/>
          <w:lang w:eastAsia="ru-RU"/>
        </w:rPr>
        <w:t>.</w:t>
      </w:r>
    </w:p>
    <w:p w14:paraId="681B8551" w14:textId="77777777" w:rsidR="00C33DC1" w:rsidRPr="0041433D" w:rsidRDefault="00C33DC1" w:rsidP="007F462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Показатель характеризует результативность мер по работе со школами </w:t>
      </w:r>
      <w:r w:rsidR="003D102A" w:rsidRPr="0041433D">
        <w:rPr>
          <w:rFonts w:ascii="Times New Roman" w:hAnsi="Times New Roman" w:cs="Times New Roman"/>
          <w:sz w:val="24"/>
          <w:szCs w:val="24"/>
          <w:lang w:eastAsia="ru-RU"/>
        </w:rPr>
        <w:t>с низкими образовательными результатами</w:t>
      </w:r>
    </w:p>
    <w:p w14:paraId="02D66A11"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lastRenderedPageBreak/>
        <w:t xml:space="preserve">4.4. Сроки и этапы реализации </w:t>
      </w:r>
    </w:p>
    <w:p w14:paraId="76AFC864" w14:textId="4FFEAE3C" w:rsidR="003B2B97" w:rsidRPr="0041433D"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Подп</w:t>
      </w:r>
      <w:r w:rsidR="00C24EBB">
        <w:rPr>
          <w:rFonts w:ascii="Times New Roman" w:hAnsi="Times New Roman" w:cs="Times New Roman"/>
          <w:sz w:val="24"/>
          <w:szCs w:val="24"/>
          <w:lang w:eastAsia="ru-RU"/>
        </w:rPr>
        <w:t>рограмма реализуется в 2020-2025</w:t>
      </w:r>
      <w:r w:rsidRPr="0041433D">
        <w:rPr>
          <w:rFonts w:ascii="Times New Roman" w:hAnsi="Times New Roman" w:cs="Times New Roman"/>
          <w:sz w:val="24"/>
          <w:szCs w:val="24"/>
          <w:lang w:eastAsia="ru-RU"/>
        </w:rPr>
        <w:t xml:space="preserve"> годах. </w:t>
      </w:r>
    </w:p>
    <w:p w14:paraId="50A7A9B4" w14:textId="77777777" w:rsidR="003B2B97" w:rsidRPr="0041433D"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реализации подпрограммы не выделяются.</w:t>
      </w:r>
    </w:p>
    <w:p w14:paraId="4B26353B"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14:paraId="13D50648"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4.5. Основные мероприятия</w:t>
      </w:r>
    </w:p>
    <w:p w14:paraId="6E5EB692" w14:textId="77777777" w:rsidR="003B2B97" w:rsidRPr="0041433D" w:rsidRDefault="003B2B97" w:rsidP="009C008D">
      <w:pPr>
        <w:keepNext/>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Основные мероприятия в сфере реализации подпрограммы:</w:t>
      </w:r>
    </w:p>
    <w:p w14:paraId="428EE4A4" w14:textId="77777777" w:rsidR="003B2B97" w:rsidRPr="0041433D"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Реализация установленных полномочий (функций) </w:t>
      </w:r>
      <w:r w:rsidR="007E626A" w:rsidRPr="0041433D">
        <w:rPr>
          <w:rFonts w:ascii="Times New Roman" w:hAnsi="Times New Roman" w:cs="Times New Roman"/>
        </w:rPr>
        <w:t>Управлением</w:t>
      </w:r>
      <w:r w:rsidRPr="0041433D">
        <w:rPr>
          <w:rFonts w:ascii="Times New Roman" w:hAnsi="Times New Roman" w:cs="Times New Roman"/>
          <w:sz w:val="24"/>
          <w:szCs w:val="24"/>
          <w:lang w:eastAsia="ru-RU"/>
        </w:rPr>
        <w:t xml:space="preserve"> образования Администрации Шегарского района, организация управления муниципальной программой «Развитие образования».</w:t>
      </w:r>
    </w:p>
    <w:p w14:paraId="7EE64D1A"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41433D">
        <w:rPr>
          <w:rFonts w:ascii="Times New Roman" w:hAnsi="Times New Roman" w:cs="Times New Roman"/>
          <w:sz w:val="24"/>
          <w:szCs w:val="24"/>
          <w:lang w:eastAsia="ru-RU"/>
        </w:rPr>
        <w:t xml:space="preserve">В рамках основного мероприятия осуществляется финансирование расходов на содержание </w:t>
      </w:r>
      <w:r w:rsidR="007E626A" w:rsidRPr="0041433D">
        <w:rPr>
          <w:rFonts w:ascii="Times New Roman" w:hAnsi="Times New Roman" w:cs="Times New Roman"/>
        </w:rPr>
        <w:t>Управления</w:t>
      </w:r>
      <w:r w:rsidRPr="0041433D">
        <w:rPr>
          <w:rFonts w:ascii="Times New Roman" w:hAnsi="Times New Roman" w:cs="Times New Roman"/>
          <w:sz w:val="24"/>
          <w:szCs w:val="24"/>
          <w:lang w:eastAsia="ru-RU"/>
        </w:rPr>
        <w:t xml:space="preserve"> образования</w:t>
      </w:r>
      <w:r w:rsidRPr="0041433D">
        <w:rPr>
          <w:rFonts w:ascii="Times New Roman" w:hAnsi="Times New Roman" w:cs="Times New Roman"/>
          <w:i/>
          <w:iCs/>
          <w:sz w:val="24"/>
          <w:szCs w:val="24"/>
          <w:lang w:eastAsia="ru-RU"/>
        </w:rPr>
        <w:t>.</w:t>
      </w:r>
    </w:p>
    <w:p w14:paraId="6428E35E"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14:paraId="0FA76FFB"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14:paraId="257FBA11" w14:textId="77777777" w:rsidR="003B2B97" w:rsidRPr="0041433D"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w:t>
      </w:r>
      <w:r w:rsidR="003B2B97" w:rsidRPr="0041433D">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w:t>
      </w:r>
      <w:r w:rsidR="007E626A" w:rsidRPr="0041433D">
        <w:rPr>
          <w:rFonts w:ascii="Times New Roman" w:hAnsi="Times New Roman" w:cs="Times New Roman"/>
        </w:rPr>
        <w:t xml:space="preserve"> </w:t>
      </w:r>
      <w:r w:rsidR="007F4621" w:rsidRPr="0041433D">
        <w:rPr>
          <w:rFonts w:ascii="Times New Roman" w:hAnsi="Times New Roman" w:cs="Times New Roman"/>
        </w:rPr>
        <w:t>Управлению</w:t>
      </w:r>
      <w:r w:rsidR="007F4621" w:rsidRPr="0041433D">
        <w:rPr>
          <w:rFonts w:ascii="Times New Roman" w:hAnsi="Times New Roman" w:cs="Times New Roman"/>
          <w:sz w:val="24"/>
          <w:szCs w:val="24"/>
          <w:lang w:eastAsia="ru-RU"/>
        </w:rPr>
        <w:t xml:space="preserve"> образования</w:t>
      </w:r>
      <w:r w:rsidR="003B2B97" w:rsidRPr="0041433D">
        <w:rPr>
          <w:rFonts w:ascii="Times New Roman" w:hAnsi="Times New Roman" w:cs="Times New Roman"/>
          <w:sz w:val="24"/>
          <w:szCs w:val="24"/>
          <w:lang w:eastAsia="ru-RU"/>
        </w:rPr>
        <w:t>.</w:t>
      </w:r>
    </w:p>
    <w:p w14:paraId="3011D566" w14:textId="77777777" w:rsidR="006503FF" w:rsidRPr="0041433D" w:rsidRDefault="00B00489" w:rsidP="006503FF">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w:t>
      </w:r>
      <w:r w:rsidR="003B2B97" w:rsidRPr="0041433D">
        <w:rPr>
          <w:rFonts w:ascii="Times New Roman" w:hAnsi="Times New Roman" w:cs="Times New Roman"/>
          <w:sz w:val="24"/>
          <w:szCs w:val="24"/>
          <w:lang w:eastAsia="ru-RU"/>
        </w:rPr>
        <w:t xml:space="preserve">) Организация и проведение конкурсов профессионального </w:t>
      </w:r>
      <w:r w:rsidR="007F4621" w:rsidRPr="0041433D">
        <w:rPr>
          <w:rFonts w:ascii="Times New Roman" w:hAnsi="Times New Roman" w:cs="Times New Roman"/>
          <w:sz w:val="24"/>
          <w:szCs w:val="24"/>
          <w:lang w:eastAsia="ru-RU"/>
        </w:rPr>
        <w:t>мастерства на</w:t>
      </w:r>
      <w:r w:rsidR="003B2B97" w:rsidRPr="0041433D">
        <w:rPr>
          <w:rFonts w:ascii="Times New Roman" w:hAnsi="Times New Roman" w:cs="Times New Roman"/>
          <w:sz w:val="24"/>
          <w:szCs w:val="24"/>
          <w:lang w:eastAsia="ru-RU"/>
        </w:rPr>
        <w:t xml:space="preserve"> муниципальном уровне: «Учитель года», «Воспитатель года», «Сердце отдаю детям» и др. Участие в конкурсах профессионального </w:t>
      </w:r>
      <w:r w:rsidR="003D102A" w:rsidRPr="0041433D">
        <w:rPr>
          <w:rFonts w:ascii="Times New Roman" w:hAnsi="Times New Roman" w:cs="Times New Roman"/>
          <w:sz w:val="24"/>
          <w:szCs w:val="24"/>
          <w:lang w:eastAsia="ru-RU"/>
        </w:rPr>
        <w:t>мастерства на</w:t>
      </w:r>
      <w:r w:rsidR="003B2B97" w:rsidRPr="0041433D">
        <w:rPr>
          <w:rFonts w:ascii="Times New Roman" w:hAnsi="Times New Roman" w:cs="Times New Roman"/>
          <w:sz w:val="24"/>
          <w:szCs w:val="24"/>
          <w:lang w:eastAsia="ru-RU"/>
        </w:rPr>
        <w:t xml:space="preserve"> региональном уровне.</w:t>
      </w:r>
      <w:r w:rsidR="006503FF" w:rsidRPr="0041433D">
        <w:rPr>
          <w:rFonts w:ascii="Times New Roman" w:hAnsi="Times New Roman" w:cs="Times New Roman"/>
          <w:sz w:val="24"/>
          <w:szCs w:val="24"/>
          <w:lang w:eastAsia="ru-RU"/>
        </w:rPr>
        <w:t xml:space="preserve"> </w:t>
      </w:r>
    </w:p>
    <w:p w14:paraId="37347EE0" w14:textId="77777777" w:rsidR="006503FF" w:rsidRPr="0041433D" w:rsidRDefault="00F06F65" w:rsidP="006503FF">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w:t>
      </w:r>
      <w:r w:rsidR="006503FF" w:rsidRPr="0041433D">
        <w:rPr>
          <w:rFonts w:ascii="Times New Roman" w:hAnsi="Times New Roman" w:cs="Times New Roman"/>
          <w:sz w:val="24"/>
          <w:szCs w:val="24"/>
          <w:lang w:eastAsia="ru-RU"/>
        </w:rPr>
        <w:t>) Организация и проведение поздравлений с профессиональными праздниками педагогических работников.</w:t>
      </w:r>
    </w:p>
    <w:p w14:paraId="73F42286" w14:textId="77777777" w:rsidR="003B2B97" w:rsidRPr="0041433D" w:rsidRDefault="00F06F65"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6</w:t>
      </w:r>
      <w:r w:rsidR="003B2B97" w:rsidRPr="0041433D">
        <w:rPr>
          <w:rFonts w:ascii="Times New Roman" w:hAnsi="Times New Roman" w:cs="Times New Roman"/>
          <w:sz w:val="24"/>
          <w:szCs w:val="24"/>
          <w:lang w:eastAsia="ru-RU"/>
        </w:rPr>
        <w:t xml:space="preserve">) </w:t>
      </w:r>
      <w:r w:rsidR="00AB1114" w:rsidRPr="0041433D">
        <w:rPr>
          <w:rFonts w:ascii="Times New Roman" w:hAnsi="Times New Roman" w:cs="Times New Roman"/>
          <w:sz w:val="24"/>
          <w:szCs w:val="24"/>
          <w:lang w:eastAsia="ru-RU"/>
        </w:rPr>
        <w:t>О</w:t>
      </w:r>
      <w:r w:rsidR="003B2B97" w:rsidRPr="0041433D">
        <w:rPr>
          <w:rFonts w:ascii="Times New Roman" w:hAnsi="Times New Roman" w:cs="Times New Roman"/>
          <w:sz w:val="24"/>
          <w:szCs w:val="24"/>
          <w:lang w:eastAsia="ru-RU"/>
        </w:rPr>
        <w:t>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14:paraId="77DD75FF" w14:textId="77777777" w:rsidR="003B2B97" w:rsidRPr="0041433D"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41433D">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41433D">
        <w:rPr>
          <w:rFonts w:ascii="Times New Roman" w:hAnsi="Times New Roman" w:cs="Times New Roman"/>
          <w:sz w:val="24"/>
          <w:szCs w:val="24"/>
          <w:lang w:eastAsia="ru-RU"/>
        </w:rPr>
        <w:t xml:space="preserve">Шегарского района </w:t>
      </w:r>
      <w:r w:rsidR="009A75FE" w:rsidRPr="0041433D">
        <w:rPr>
          <w:rFonts w:ascii="Times New Roman" w:hAnsi="Times New Roman" w:cs="Times New Roman"/>
          <w:sz w:val="24"/>
          <w:szCs w:val="24"/>
          <w:lang w:eastAsia="ru-RU"/>
        </w:rPr>
        <w:t>Томской области</w:t>
      </w:r>
      <w:r w:rsidR="0087219A" w:rsidRPr="0041433D">
        <w:rPr>
          <w:rFonts w:ascii="Times New Roman" w:hAnsi="Times New Roman" w:cs="Times New Roman"/>
          <w:sz w:val="24"/>
          <w:szCs w:val="24"/>
          <w:lang w:eastAsia="ru-RU"/>
        </w:rPr>
        <w:t>, назначить ежемесячное денежное вознаграждение за классное руководство педагогическим работникам общеобразовательных учреждений Шегарского района</w:t>
      </w:r>
    </w:p>
    <w:p w14:paraId="0604B9A4" w14:textId="77777777" w:rsidR="009A75FE" w:rsidRPr="0041433D"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14:paraId="7E5281BF" w14:textId="77777777" w:rsidR="009A75FE" w:rsidRPr="0041433D"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14:paraId="3E486CEE" w14:textId="77777777" w:rsidR="003B2B97" w:rsidRPr="0041433D" w:rsidRDefault="006503FF"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7</w:t>
      </w:r>
      <w:r w:rsidR="003B2B97" w:rsidRPr="0041433D">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14:paraId="7B87B9B4" w14:textId="77777777" w:rsidR="003B2B97" w:rsidRPr="0041433D"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Основное мероприятие направлено на обеспечение открытости данных в сфере образования Шегарского района</w:t>
      </w:r>
    </w:p>
    <w:p w14:paraId="20EC2707" w14:textId="77777777" w:rsidR="00F06F65" w:rsidRPr="0041433D"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8) Привлечение молодых педагогов для работы в сельской местности. Реализация программы «Земский учитель».</w:t>
      </w:r>
    </w:p>
    <w:p w14:paraId="1EA1FC1B" w14:textId="13D16F9A" w:rsidR="00F06F65" w:rsidRPr="0041433D"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Реализация основного мероприятия направлена на обеспечение образовательных организаций квалифицированными кадрами и </w:t>
      </w:r>
      <w:r w:rsidR="00E34126" w:rsidRPr="0041433D">
        <w:rPr>
          <w:rFonts w:ascii="Times New Roman" w:hAnsi="Times New Roman" w:cs="Times New Roman"/>
          <w:sz w:val="24"/>
          <w:szCs w:val="24"/>
          <w:lang w:eastAsia="ru-RU"/>
        </w:rPr>
        <w:t>закрепляемости</w:t>
      </w:r>
      <w:r w:rsidRPr="0041433D">
        <w:rPr>
          <w:rFonts w:ascii="Times New Roman" w:hAnsi="Times New Roman" w:cs="Times New Roman"/>
          <w:sz w:val="24"/>
          <w:szCs w:val="24"/>
          <w:lang w:eastAsia="ru-RU"/>
        </w:rPr>
        <w:t xml:space="preserve"> молодых специалистов в сельской местности.</w:t>
      </w:r>
      <w:r w:rsidR="008B6895" w:rsidRPr="0041433D">
        <w:rPr>
          <w:rFonts w:ascii="Times New Roman" w:hAnsi="Times New Roman" w:cs="Times New Roman"/>
          <w:sz w:val="24"/>
          <w:szCs w:val="24"/>
          <w:lang w:eastAsia="ru-RU"/>
        </w:rPr>
        <w:t xml:space="preserve"> Обеспечение информированности педагогических работников, желающих работать в сельской местности. </w:t>
      </w:r>
    </w:p>
    <w:p w14:paraId="47515300" w14:textId="77777777" w:rsidR="00F06F65" w:rsidRPr="0041433D"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9) Организация работы со школами, показывающими низкие образовательные результаты.</w:t>
      </w:r>
    </w:p>
    <w:p w14:paraId="15EA13E0" w14:textId="77777777" w:rsidR="00F06F65" w:rsidRPr="0041433D"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rPr>
        <w:t xml:space="preserve">             В рамках подпрограммы оказывается содействие в совершенствовании предметных компетенций педагогических работников в школах, оказание им методической помощи и осуществление сетевого взаимодействия; — повышение качества образования в образовательных организациях путем реализации для каждой такой образовательной </w:t>
      </w:r>
      <w:r w:rsidRPr="0041433D">
        <w:rPr>
          <w:rFonts w:ascii="Times New Roman" w:hAnsi="Times New Roman" w:cs="Times New Roman"/>
          <w:sz w:val="24"/>
          <w:szCs w:val="24"/>
        </w:rPr>
        <w:lastRenderedPageBreak/>
        <w:t>организации комплекса мер поддержки, разработанного с учетом результатов комплексного мониторинга по этой образовательной организации.</w:t>
      </w:r>
    </w:p>
    <w:p w14:paraId="500928EE" w14:textId="77777777" w:rsidR="00F06F65" w:rsidRPr="0041433D" w:rsidRDefault="00F06F65" w:rsidP="009C008D">
      <w:pPr>
        <w:tabs>
          <w:tab w:val="left" w:pos="1134"/>
        </w:tabs>
        <w:spacing w:after="0" w:line="240" w:lineRule="auto"/>
        <w:ind w:right="-85" w:firstLine="709"/>
        <w:jc w:val="both"/>
        <w:rPr>
          <w:rFonts w:ascii="Times New Roman" w:hAnsi="Times New Roman" w:cs="Times New Roman"/>
          <w:sz w:val="24"/>
          <w:szCs w:val="24"/>
          <w:lang w:eastAsia="ru-RU"/>
        </w:rPr>
      </w:pPr>
    </w:p>
    <w:p w14:paraId="0A7400EA"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14:paraId="1F53CB4E"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4.6. Ресурсное обеспечение </w:t>
      </w:r>
    </w:p>
    <w:p w14:paraId="6CAB2EF3" w14:textId="77777777" w:rsidR="003B2B97" w:rsidRPr="0041433D" w:rsidRDefault="003B2B97" w:rsidP="009C008D">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Источниками ресурсного обеспечения подпрограммы являются:</w:t>
      </w:r>
    </w:p>
    <w:p w14:paraId="7E350248"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1)средства бюджета муниципального образования «Шегарский район»;</w:t>
      </w:r>
    </w:p>
    <w:p w14:paraId="52A57479" w14:textId="77777777" w:rsidR="00787275" w:rsidRPr="0041433D" w:rsidRDefault="003B2B97" w:rsidP="00787275">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целевые средства из бюджетной системы разных уровней;</w:t>
      </w:r>
    </w:p>
    <w:p w14:paraId="24A4BCA1" w14:textId="7D10E5F5" w:rsidR="00EE3955" w:rsidRDefault="00EE3955" w:rsidP="00EE3955">
      <w:pPr>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w:t>
      </w:r>
      <w:r>
        <w:rPr>
          <w:rFonts w:ascii="Times New Roman" w:hAnsi="Times New Roman" w:cs="Times New Roman"/>
          <w:sz w:val="24"/>
          <w:szCs w:val="24"/>
          <w:lang w:eastAsia="ru-RU"/>
        </w:rPr>
        <w:t>риятий подпрограммы за 2020-2026</w:t>
      </w:r>
      <w:r w:rsidRPr="0041433D">
        <w:rPr>
          <w:rFonts w:ascii="Times New Roman" w:hAnsi="Times New Roman" w:cs="Times New Roman"/>
          <w:sz w:val="24"/>
          <w:szCs w:val="24"/>
          <w:lang w:eastAsia="ru-RU"/>
        </w:rPr>
        <w:t xml:space="preserve"> годы составит </w:t>
      </w:r>
      <w:r>
        <w:rPr>
          <w:rFonts w:ascii="Times New Roman" w:hAnsi="Times New Roman" w:cs="Times New Roman"/>
          <w:sz w:val="24"/>
          <w:szCs w:val="24"/>
          <w:lang w:eastAsia="ru-RU"/>
        </w:rPr>
        <w:t xml:space="preserve">99216,50 </w:t>
      </w:r>
      <w:r w:rsidRPr="0041433D">
        <w:rPr>
          <w:rFonts w:ascii="Times New Roman" w:hAnsi="Times New Roman" w:cs="Times New Roman"/>
          <w:sz w:val="24"/>
          <w:szCs w:val="24"/>
          <w:lang w:eastAsia="ru-RU"/>
        </w:rPr>
        <w:t xml:space="preserve">тыс. руб.  За счет средств бюджета Шегарского района </w:t>
      </w:r>
      <w:r>
        <w:rPr>
          <w:rFonts w:ascii="Times New Roman" w:hAnsi="Times New Roman" w:cs="Times New Roman"/>
          <w:sz w:val="24"/>
          <w:szCs w:val="24"/>
          <w:lang w:eastAsia="ru-RU"/>
        </w:rPr>
        <w:t xml:space="preserve">861,64 </w:t>
      </w:r>
      <w:r w:rsidRPr="0041433D">
        <w:rPr>
          <w:rFonts w:ascii="Times New Roman" w:hAnsi="Times New Roman" w:cs="Times New Roman"/>
          <w:sz w:val="24"/>
          <w:szCs w:val="24"/>
          <w:lang w:eastAsia="ru-RU"/>
        </w:rPr>
        <w:t xml:space="preserve">тыс. рублей, за счет средств областного бюджета </w:t>
      </w:r>
      <w:r>
        <w:rPr>
          <w:rFonts w:ascii="Times New Roman" w:hAnsi="Times New Roman" w:cs="Times New Roman"/>
          <w:sz w:val="24"/>
          <w:szCs w:val="24"/>
          <w:lang w:eastAsia="ru-RU"/>
        </w:rPr>
        <w:t xml:space="preserve">2042,40 </w:t>
      </w:r>
      <w:r w:rsidRPr="0041433D">
        <w:rPr>
          <w:rFonts w:ascii="Times New Roman" w:hAnsi="Times New Roman" w:cs="Times New Roman"/>
          <w:sz w:val="24"/>
          <w:szCs w:val="24"/>
          <w:lang w:eastAsia="ru-RU"/>
        </w:rPr>
        <w:t xml:space="preserve">тыс. руб., за счет средств федерального бюджета </w:t>
      </w:r>
      <w:r>
        <w:rPr>
          <w:rFonts w:ascii="Times New Roman" w:hAnsi="Times New Roman" w:cs="Times New Roman"/>
          <w:sz w:val="24"/>
          <w:szCs w:val="24"/>
          <w:lang w:eastAsia="ru-RU"/>
        </w:rPr>
        <w:t xml:space="preserve">96312,46 </w:t>
      </w:r>
      <w:r w:rsidRPr="0041433D">
        <w:rPr>
          <w:rFonts w:ascii="Times New Roman" w:hAnsi="Times New Roman" w:cs="Times New Roman"/>
          <w:sz w:val="24"/>
          <w:szCs w:val="24"/>
          <w:lang w:eastAsia="ru-RU"/>
        </w:rPr>
        <w:t>руб., в том числе по годам реализации муниципальной программы:</w:t>
      </w:r>
    </w:p>
    <w:p w14:paraId="4174D1CE" w14:textId="77777777" w:rsidR="00EE3955" w:rsidRDefault="00EE3955" w:rsidP="00EE3955">
      <w:pPr>
        <w:spacing w:after="0" w:line="240" w:lineRule="auto"/>
        <w:ind w:firstLine="708"/>
        <w:jc w:val="both"/>
        <w:rPr>
          <w:rFonts w:ascii="Times New Roman" w:hAnsi="Times New Roman" w:cs="Times New Roman"/>
          <w:sz w:val="24"/>
          <w:szCs w:val="24"/>
          <w:lang w:eastAsia="ru-RU"/>
        </w:rPr>
      </w:pPr>
    </w:p>
    <w:tbl>
      <w:tblPr>
        <w:tblW w:w="7591" w:type="dxa"/>
        <w:jc w:val="center"/>
        <w:tblLook w:val="04A0" w:firstRow="1" w:lastRow="0" w:firstColumn="1" w:lastColumn="0" w:noHBand="0" w:noVBand="1"/>
      </w:tblPr>
      <w:tblGrid>
        <w:gridCol w:w="1496"/>
        <w:gridCol w:w="1133"/>
        <w:gridCol w:w="1933"/>
        <w:gridCol w:w="1399"/>
        <w:gridCol w:w="1630"/>
      </w:tblGrid>
      <w:tr w:rsidR="00EE3955" w:rsidRPr="00BB446D" w14:paraId="4CD63582" w14:textId="77777777" w:rsidTr="00EE3955">
        <w:trPr>
          <w:trHeight w:val="330"/>
          <w:jc w:val="center"/>
        </w:trPr>
        <w:tc>
          <w:tcPr>
            <w:tcW w:w="149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EE53278" w14:textId="77777777" w:rsidR="00EE3955" w:rsidRPr="00BB446D" w:rsidRDefault="00EE3955" w:rsidP="0036361F">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Годы реализации</w:t>
            </w:r>
          </w:p>
        </w:tc>
        <w:tc>
          <w:tcPr>
            <w:tcW w:w="129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9CE1876" w14:textId="77777777" w:rsidR="00EE3955" w:rsidRPr="00BB446D" w:rsidRDefault="00EE3955" w:rsidP="0036361F">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Всего</w:t>
            </w:r>
          </w:p>
        </w:tc>
        <w:tc>
          <w:tcPr>
            <w:tcW w:w="4801" w:type="dxa"/>
            <w:gridSpan w:val="3"/>
            <w:tcBorders>
              <w:top w:val="single" w:sz="8" w:space="0" w:color="auto"/>
              <w:left w:val="nil"/>
              <w:bottom w:val="single" w:sz="8" w:space="0" w:color="auto"/>
              <w:right w:val="single" w:sz="8" w:space="0" w:color="000000"/>
            </w:tcBorders>
            <w:shd w:val="clear" w:color="auto" w:fill="auto"/>
            <w:vAlign w:val="center"/>
            <w:hideMark/>
          </w:tcPr>
          <w:p w14:paraId="128D2BCE" w14:textId="77777777" w:rsidR="00EE3955" w:rsidRPr="00BB446D" w:rsidRDefault="00EE3955" w:rsidP="0036361F">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В том числе:</w:t>
            </w:r>
          </w:p>
        </w:tc>
      </w:tr>
      <w:tr w:rsidR="00EE3955" w:rsidRPr="00BB446D" w14:paraId="7FE8E1B4" w14:textId="77777777" w:rsidTr="00EE3955">
        <w:trPr>
          <w:trHeight w:val="1275"/>
          <w:jc w:val="center"/>
        </w:trPr>
        <w:tc>
          <w:tcPr>
            <w:tcW w:w="1496" w:type="dxa"/>
            <w:vMerge/>
            <w:tcBorders>
              <w:top w:val="single" w:sz="8" w:space="0" w:color="auto"/>
              <w:left w:val="single" w:sz="8" w:space="0" w:color="auto"/>
              <w:bottom w:val="single" w:sz="8" w:space="0" w:color="000000"/>
              <w:right w:val="single" w:sz="8" w:space="0" w:color="auto"/>
            </w:tcBorders>
            <w:vAlign w:val="center"/>
            <w:hideMark/>
          </w:tcPr>
          <w:p w14:paraId="50CF947E" w14:textId="77777777" w:rsidR="00EE3955" w:rsidRPr="00BB446D" w:rsidRDefault="00EE3955" w:rsidP="0036361F">
            <w:pPr>
              <w:spacing w:after="0" w:line="240" w:lineRule="auto"/>
              <w:rPr>
                <w:rFonts w:ascii="Times New Roman" w:eastAsia="Times New Roman" w:hAnsi="Times New Roman" w:cs="Times New Roman"/>
                <w:color w:val="000000"/>
                <w:sz w:val="24"/>
                <w:szCs w:val="24"/>
                <w:lang w:eastAsia="ru-RU"/>
              </w:rPr>
            </w:pPr>
          </w:p>
        </w:tc>
        <w:tc>
          <w:tcPr>
            <w:tcW w:w="1294" w:type="dxa"/>
            <w:vMerge/>
            <w:tcBorders>
              <w:top w:val="single" w:sz="8" w:space="0" w:color="auto"/>
              <w:left w:val="single" w:sz="8" w:space="0" w:color="auto"/>
              <w:bottom w:val="single" w:sz="8" w:space="0" w:color="000000"/>
              <w:right w:val="single" w:sz="8" w:space="0" w:color="auto"/>
            </w:tcBorders>
            <w:vAlign w:val="center"/>
            <w:hideMark/>
          </w:tcPr>
          <w:p w14:paraId="46807E90" w14:textId="77777777" w:rsidR="00EE3955" w:rsidRPr="00BB446D" w:rsidRDefault="00EE3955" w:rsidP="0036361F">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4A843D84" w14:textId="77777777" w:rsidR="00EE3955" w:rsidRPr="00BB446D" w:rsidRDefault="00EE3955" w:rsidP="0036361F">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 xml:space="preserve">Средства </w:t>
            </w:r>
          </w:p>
        </w:tc>
        <w:tc>
          <w:tcPr>
            <w:tcW w:w="1728" w:type="dxa"/>
            <w:tcBorders>
              <w:top w:val="nil"/>
              <w:left w:val="nil"/>
              <w:bottom w:val="nil"/>
              <w:right w:val="single" w:sz="8" w:space="0" w:color="auto"/>
            </w:tcBorders>
            <w:shd w:val="clear" w:color="auto" w:fill="auto"/>
            <w:vAlign w:val="center"/>
            <w:hideMark/>
          </w:tcPr>
          <w:p w14:paraId="00BB52AB" w14:textId="77777777" w:rsidR="006716BD" w:rsidRDefault="006716BD" w:rsidP="003636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p>
          <w:p w14:paraId="4E38DDAC" w14:textId="46BDF70C" w:rsidR="00EE3955" w:rsidRPr="00BB446D" w:rsidRDefault="00EE3955" w:rsidP="0036361F">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 xml:space="preserve"> областного</w:t>
            </w:r>
          </w:p>
        </w:tc>
        <w:tc>
          <w:tcPr>
            <w:tcW w:w="1140" w:type="dxa"/>
            <w:tcBorders>
              <w:top w:val="nil"/>
              <w:left w:val="nil"/>
              <w:bottom w:val="nil"/>
              <w:right w:val="single" w:sz="8" w:space="0" w:color="auto"/>
            </w:tcBorders>
            <w:shd w:val="clear" w:color="auto" w:fill="auto"/>
            <w:vAlign w:val="center"/>
            <w:hideMark/>
          </w:tcPr>
          <w:p w14:paraId="7744BB99" w14:textId="77777777" w:rsidR="006716BD" w:rsidRDefault="006716BD" w:rsidP="003636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p>
          <w:p w14:paraId="769CFED3" w14:textId="1C2CA1B7" w:rsidR="00EE3955" w:rsidRPr="00BB446D" w:rsidRDefault="00EE3955" w:rsidP="0036361F">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 xml:space="preserve"> федерального</w:t>
            </w:r>
          </w:p>
        </w:tc>
      </w:tr>
      <w:tr w:rsidR="00EE3955" w:rsidRPr="00BB446D" w14:paraId="6AE9E56B" w14:textId="77777777" w:rsidTr="00EE3955">
        <w:trPr>
          <w:trHeight w:val="960"/>
          <w:jc w:val="center"/>
        </w:trPr>
        <w:tc>
          <w:tcPr>
            <w:tcW w:w="1496" w:type="dxa"/>
            <w:vMerge/>
            <w:tcBorders>
              <w:top w:val="single" w:sz="8" w:space="0" w:color="auto"/>
              <w:left w:val="single" w:sz="8" w:space="0" w:color="auto"/>
              <w:bottom w:val="single" w:sz="8" w:space="0" w:color="000000"/>
              <w:right w:val="single" w:sz="8" w:space="0" w:color="auto"/>
            </w:tcBorders>
            <w:vAlign w:val="center"/>
            <w:hideMark/>
          </w:tcPr>
          <w:p w14:paraId="2427BCBD" w14:textId="77777777" w:rsidR="00EE3955" w:rsidRPr="00BB446D" w:rsidRDefault="00EE3955" w:rsidP="0036361F">
            <w:pPr>
              <w:spacing w:after="0" w:line="240" w:lineRule="auto"/>
              <w:rPr>
                <w:rFonts w:ascii="Times New Roman" w:eastAsia="Times New Roman" w:hAnsi="Times New Roman" w:cs="Times New Roman"/>
                <w:color w:val="000000"/>
                <w:sz w:val="24"/>
                <w:szCs w:val="24"/>
                <w:lang w:eastAsia="ru-RU"/>
              </w:rPr>
            </w:pPr>
          </w:p>
        </w:tc>
        <w:tc>
          <w:tcPr>
            <w:tcW w:w="1294" w:type="dxa"/>
            <w:vMerge/>
            <w:tcBorders>
              <w:top w:val="single" w:sz="8" w:space="0" w:color="auto"/>
              <w:left w:val="single" w:sz="8" w:space="0" w:color="auto"/>
              <w:bottom w:val="single" w:sz="8" w:space="0" w:color="000000"/>
              <w:right w:val="single" w:sz="8" w:space="0" w:color="auto"/>
            </w:tcBorders>
            <w:vAlign w:val="center"/>
            <w:hideMark/>
          </w:tcPr>
          <w:p w14:paraId="23806C5D" w14:textId="77777777" w:rsidR="00EE3955" w:rsidRPr="00BB446D" w:rsidRDefault="00EE3955" w:rsidP="0036361F">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10C9ED20" w14:textId="77777777" w:rsidR="00EE3955" w:rsidRPr="00BB446D" w:rsidRDefault="00EE3955" w:rsidP="0036361F">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муниципального</w:t>
            </w:r>
          </w:p>
        </w:tc>
        <w:tc>
          <w:tcPr>
            <w:tcW w:w="1728" w:type="dxa"/>
            <w:tcBorders>
              <w:top w:val="nil"/>
              <w:left w:val="nil"/>
              <w:bottom w:val="nil"/>
              <w:right w:val="single" w:sz="8" w:space="0" w:color="auto"/>
            </w:tcBorders>
            <w:shd w:val="clear" w:color="auto" w:fill="auto"/>
            <w:vAlign w:val="center"/>
            <w:hideMark/>
          </w:tcPr>
          <w:p w14:paraId="2D9AA716" w14:textId="77777777" w:rsidR="00EE3955" w:rsidRPr="00BB446D" w:rsidRDefault="00EE3955" w:rsidP="0036361F">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 xml:space="preserve">бюджета </w:t>
            </w:r>
          </w:p>
        </w:tc>
        <w:tc>
          <w:tcPr>
            <w:tcW w:w="1140" w:type="dxa"/>
            <w:tcBorders>
              <w:top w:val="nil"/>
              <w:left w:val="nil"/>
              <w:bottom w:val="nil"/>
              <w:right w:val="single" w:sz="8" w:space="0" w:color="auto"/>
            </w:tcBorders>
            <w:shd w:val="clear" w:color="auto" w:fill="auto"/>
            <w:vAlign w:val="center"/>
            <w:hideMark/>
          </w:tcPr>
          <w:p w14:paraId="2108D541" w14:textId="77777777" w:rsidR="00EE3955" w:rsidRPr="00BB446D" w:rsidRDefault="00EE3955" w:rsidP="0036361F">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бюджета</w:t>
            </w:r>
          </w:p>
        </w:tc>
      </w:tr>
      <w:tr w:rsidR="00EE3955" w:rsidRPr="00BB446D" w14:paraId="1C37E458" w14:textId="77777777" w:rsidTr="00EE3955">
        <w:trPr>
          <w:trHeight w:val="330"/>
          <w:jc w:val="center"/>
        </w:trPr>
        <w:tc>
          <w:tcPr>
            <w:tcW w:w="1496" w:type="dxa"/>
            <w:vMerge/>
            <w:tcBorders>
              <w:top w:val="single" w:sz="8" w:space="0" w:color="auto"/>
              <w:left w:val="single" w:sz="8" w:space="0" w:color="auto"/>
              <w:bottom w:val="single" w:sz="8" w:space="0" w:color="000000"/>
              <w:right w:val="single" w:sz="8" w:space="0" w:color="auto"/>
            </w:tcBorders>
            <w:vAlign w:val="center"/>
            <w:hideMark/>
          </w:tcPr>
          <w:p w14:paraId="2A132CAA" w14:textId="77777777" w:rsidR="00EE3955" w:rsidRPr="00BB446D" w:rsidRDefault="00EE3955" w:rsidP="0036361F">
            <w:pPr>
              <w:spacing w:after="0" w:line="240" w:lineRule="auto"/>
              <w:rPr>
                <w:rFonts w:ascii="Times New Roman" w:eastAsia="Times New Roman" w:hAnsi="Times New Roman" w:cs="Times New Roman"/>
                <w:color w:val="000000"/>
                <w:sz w:val="24"/>
                <w:szCs w:val="24"/>
                <w:lang w:eastAsia="ru-RU"/>
              </w:rPr>
            </w:pPr>
          </w:p>
        </w:tc>
        <w:tc>
          <w:tcPr>
            <w:tcW w:w="1294" w:type="dxa"/>
            <w:vMerge/>
            <w:tcBorders>
              <w:top w:val="single" w:sz="8" w:space="0" w:color="auto"/>
              <w:left w:val="single" w:sz="8" w:space="0" w:color="auto"/>
              <w:bottom w:val="single" w:sz="8" w:space="0" w:color="000000"/>
              <w:right w:val="single" w:sz="8" w:space="0" w:color="auto"/>
            </w:tcBorders>
            <w:vAlign w:val="center"/>
            <w:hideMark/>
          </w:tcPr>
          <w:p w14:paraId="3CA533B9" w14:textId="77777777" w:rsidR="00EE3955" w:rsidRPr="00BB446D" w:rsidRDefault="00EE3955" w:rsidP="0036361F">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single" w:sz="8" w:space="0" w:color="auto"/>
              <w:right w:val="single" w:sz="8" w:space="0" w:color="auto"/>
            </w:tcBorders>
            <w:shd w:val="clear" w:color="auto" w:fill="auto"/>
            <w:vAlign w:val="center"/>
            <w:hideMark/>
          </w:tcPr>
          <w:p w14:paraId="28BE225D" w14:textId="77777777" w:rsidR="00EE3955" w:rsidRPr="00BB446D" w:rsidRDefault="00EE3955" w:rsidP="0036361F">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 xml:space="preserve">бюджета </w:t>
            </w:r>
          </w:p>
        </w:tc>
        <w:tc>
          <w:tcPr>
            <w:tcW w:w="1728" w:type="dxa"/>
            <w:tcBorders>
              <w:top w:val="nil"/>
              <w:left w:val="nil"/>
              <w:bottom w:val="single" w:sz="8" w:space="0" w:color="auto"/>
              <w:right w:val="single" w:sz="8" w:space="0" w:color="auto"/>
            </w:tcBorders>
            <w:shd w:val="clear" w:color="auto" w:fill="auto"/>
            <w:vAlign w:val="center"/>
            <w:hideMark/>
          </w:tcPr>
          <w:p w14:paraId="213921AE" w14:textId="77777777" w:rsidR="00EE3955" w:rsidRPr="00BB446D" w:rsidRDefault="00EE3955" w:rsidP="0036361F">
            <w:pPr>
              <w:spacing w:after="0" w:line="240" w:lineRule="auto"/>
              <w:rPr>
                <w:rFonts w:ascii="Calibri" w:eastAsia="Times New Roman" w:hAnsi="Calibri" w:cs="Calibri"/>
                <w:color w:val="000000"/>
                <w:lang w:eastAsia="ru-RU"/>
              </w:rPr>
            </w:pPr>
            <w:r w:rsidRPr="00BB446D">
              <w:rPr>
                <w:rFonts w:ascii="Calibri" w:eastAsia="Times New Roman" w:hAnsi="Calibri" w:cs="Calibri"/>
                <w:color w:val="000000"/>
                <w:lang w:eastAsia="ru-RU"/>
              </w:rPr>
              <w:t> </w:t>
            </w:r>
          </w:p>
        </w:tc>
        <w:tc>
          <w:tcPr>
            <w:tcW w:w="1140" w:type="dxa"/>
            <w:tcBorders>
              <w:top w:val="nil"/>
              <w:left w:val="nil"/>
              <w:bottom w:val="single" w:sz="8" w:space="0" w:color="auto"/>
              <w:right w:val="single" w:sz="8" w:space="0" w:color="auto"/>
            </w:tcBorders>
            <w:shd w:val="clear" w:color="auto" w:fill="auto"/>
            <w:hideMark/>
          </w:tcPr>
          <w:p w14:paraId="27CDC629" w14:textId="77777777" w:rsidR="00EE3955" w:rsidRPr="00BB446D" w:rsidRDefault="00EE3955" w:rsidP="0036361F">
            <w:pPr>
              <w:spacing w:after="0" w:line="240" w:lineRule="auto"/>
              <w:rPr>
                <w:rFonts w:ascii="Calibri" w:eastAsia="Times New Roman" w:hAnsi="Calibri" w:cs="Calibri"/>
                <w:color w:val="000000"/>
                <w:lang w:eastAsia="ru-RU"/>
              </w:rPr>
            </w:pPr>
            <w:r w:rsidRPr="00BB446D">
              <w:rPr>
                <w:rFonts w:ascii="Calibri" w:eastAsia="Times New Roman" w:hAnsi="Calibri" w:cs="Calibri"/>
                <w:color w:val="000000"/>
                <w:lang w:eastAsia="ru-RU"/>
              </w:rPr>
              <w:t> </w:t>
            </w:r>
          </w:p>
        </w:tc>
      </w:tr>
      <w:tr w:rsidR="00EE3955" w:rsidRPr="00BB446D" w14:paraId="5239D54E" w14:textId="77777777" w:rsidTr="00EE3955">
        <w:trPr>
          <w:trHeight w:val="645"/>
          <w:jc w:val="center"/>
        </w:trPr>
        <w:tc>
          <w:tcPr>
            <w:tcW w:w="1496" w:type="dxa"/>
            <w:tcBorders>
              <w:top w:val="nil"/>
              <w:left w:val="single" w:sz="8" w:space="0" w:color="auto"/>
              <w:bottom w:val="single" w:sz="8" w:space="0" w:color="auto"/>
              <w:right w:val="single" w:sz="8" w:space="0" w:color="auto"/>
            </w:tcBorders>
            <w:shd w:val="clear" w:color="auto" w:fill="auto"/>
            <w:noWrap/>
            <w:vAlign w:val="center"/>
            <w:hideMark/>
          </w:tcPr>
          <w:p w14:paraId="273FC874" w14:textId="77777777" w:rsidR="00EE3955" w:rsidRPr="00BB446D" w:rsidRDefault="00EE3955" w:rsidP="0036361F">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2020 г.</w:t>
            </w:r>
          </w:p>
        </w:tc>
        <w:tc>
          <w:tcPr>
            <w:tcW w:w="1294" w:type="dxa"/>
            <w:tcBorders>
              <w:top w:val="nil"/>
              <w:left w:val="nil"/>
              <w:bottom w:val="single" w:sz="8" w:space="0" w:color="auto"/>
              <w:right w:val="single" w:sz="8" w:space="0" w:color="auto"/>
            </w:tcBorders>
            <w:shd w:val="clear" w:color="auto" w:fill="auto"/>
            <w:vAlign w:val="center"/>
            <w:hideMark/>
          </w:tcPr>
          <w:p w14:paraId="54F9E4BA"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5649,01</w:t>
            </w:r>
          </w:p>
        </w:tc>
        <w:tc>
          <w:tcPr>
            <w:tcW w:w="1933" w:type="dxa"/>
            <w:tcBorders>
              <w:top w:val="nil"/>
              <w:left w:val="nil"/>
              <w:bottom w:val="single" w:sz="8" w:space="0" w:color="auto"/>
              <w:right w:val="single" w:sz="8" w:space="0" w:color="auto"/>
            </w:tcBorders>
            <w:shd w:val="clear" w:color="auto" w:fill="auto"/>
            <w:vAlign w:val="center"/>
            <w:hideMark/>
          </w:tcPr>
          <w:p w14:paraId="11C8A491"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124,90</w:t>
            </w:r>
          </w:p>
        </w:tc>
        <w:tc>
          <w:tcPr>
            <w:tcW w:w="1728" w:type="dxa"/>
            <w:tcBorders>
              <w:top w:val="nil"/>
              <w:left w:val="nil"/>
              <w:bottom w:val="single" w:sz="8" w:space="0" w:color="auto"/>
              <w:right w:val="single" w:sz="8" w:space="0" w:color="auto"/>
            </w:tcBorders>
            <w:shd w:val="clear" w:color="auto" w:fill="auto"/>
            <w:vAlign w:val="center"/>
            <w:hideMark/>
          </w:tcPr>
          <w:p w14:paraId="595DFEDA"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243,20</w:t>
            </w:r>
          </w:p>
        </w:tc>
        <w:tc>
          <w:tcPr>
            <w:tcW w:w="1140" w:type="dxa"/>
            <w:tcBorders>
              <w:top w:val="nil"/>
              <w:left w:val="nil"/>
              <w:bottom w:val="single" w:sz="8" w:space="0" w:color="auto"/>
              <w:right w:val="single" w:sz="8" w:space="0" w:color="auto"/>
            </w:tcBorders>
            <w:shd w:val="clear" w:color="auto" w:fill="auto"/>
            <w:vAlign w:val="center"/>
            <w:hideMark/>
          </w:tcPr>
          <w:p w14:paraId="0606E989"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5280,91</w:t>
            </w:r>
          </w:p>
        </w:tc>
      </w:tr>
      <w:tr w:rsidR="00EE3955" w:rsidRPr="00BB446D" w14:paraId="3C9287D9" w14:textId="77777777" w:rsidTr="00EE3955">
        <w:trPr>
          <w:trHeight w:val="645"/>
          <w:jc w:val="center"/>
        </w:trPr>
        <w:tc>
          <w:tcPr>
            <w:tcW w:w="1496" w:type="dxa"/>
            <w:tcBorders>
              <w:top w:val="nil"/>
              <w:left w:val="single" w:sz="8" w:space="0" w:color="auto"/>
              <w:bottom w:val="single" w:sz="8" w:space="0" w:color="auto"/>
              <w:right w:val="single" w:sz="8" w:space="0" w:color="auto"/>
            </w:tcBorders>
            <w:shd w:val="clear" w:color="auto" w:fill="auto"/>
            <w:noWrap/>
            <w:vAlign w:val="center"/>
            <w:hideMark/>
          </w:tcPr>
          <w:p w14:paraId="0FB8F572" w14:textId="77777777" w:rsidR="00EE3955" w:rsidRPr="00BB446D" w:rsidRDefault="00EE3955" w:rsidP="0036361F">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2021 г.</w:t>
            </w:r>
          </w:p>
        </w:tc>
        <w:tc>
          <w:tcPr>
            <w:tcW w:w="1294" w:type="dxa"/>
            <w:tcBorders>
              <w:top w:val="nil"/>
              <w:left w:val="nil"/>
              <w:bottom w:val="single" w:sz="8" w:space="0" w:color="auto"/>
              <w:right w:val="single" w:sz="8" w:space="0" w:color="auto"/>
            </w:tcBorders>
            <w:shd w:val="clear" w:color="auto" w:fill="auto"/>
            <w:vAlign w:val="center"/>
            <w:hideMark/>
          </w:tcPr>
          <w:p w14:paraId="45ACBD4D"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15583,25</w:t>
            </w:r>
          </w:p>
        </w:tc>
        <w:tc>
          <w:tcPr>
            <w:tcW w:w="1933" w:type="dxa"/>
            <w:tcBorders>
              <w:top w:val="nil"/>
              <w:left w:val="nil"/>
              <w:bottom w:val="single" w:sz="8" w:space="0" w:color="auto"/>
              <w:right w:val="single" w:sz="8" w:space="0" w:color="auto"/>
            </w:tcBorders>
            <w:shd w:val="clear" w:color="auto" w:fill="auto"/>
            <w:vAlign w:val="center"/>
            <w:hideMark/>
          </w:tcPr>
          <w:p w14:paraId="0EE7173B"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52,00</w:t>
            </w:r>
          </w:p>
        </w:tc>
        <w:tc>
          <w:tcPr>
            <w:tcW w:w="1728" w:type="dxa"/>
            <w:tcBorders>
              <w:top w:val="nil"/>
              <w:left w:val="nil"/>
              <w:bottom w:val="single" w:sz="8" w:space="0" w:color="auto"/>
              <w:right w:val="single" w:sz="8" w:space="0" w:color="auto"/>
            </w:tcBorders>
            <w:shd w:val="clear" w:color="auto" w:fill="auto"/>
            <w:vAlign w:val="center"/>
            <w:hideMark/>
          </w:tcPr>
          <w:p w14:paraId="5272E742"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196,30</w:t>
            </w:r>
          </w:p>
        </w:tc>
        <w:tc>
          <w:tcPr>
            <w:tcW w:w="1140" w:type="dxa"/>
            <w:tcBorders>
              <w:top w:val="nil"/>
              <w:left w:val="nil"/>
              <w:bottom w:val="single" w:sz="8" w:space="0" w:color="auto"/>
              <w:right w:val="single" w:sz="8" w:space="0" w:color="auto"/>
            </w:tcBorders>
            <w:shd w:val="clear" w:color="auto" w:fill="auto"/>
            <w:vAlign w:val="center"/>
            <w:hideMark/>
          </w:tcPr>
          <w:p w14:paraId="1D1EAAFE"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15334,95</w:t>
            </w:r>
          </w:p>
        </w:tc>
      </w:tr>
      <w:tr w:rsidR="00EE3955" w:rsidRPr="00BB446D" w14:paraId="15D31C53" w14:textId="77777777" w:rsidTr="00EE3955">
        <w:trPr>
          <w:trHeight w:val="645"/>
          <w:jc w:val="center"/>
        </w:trPr>
        <w:tc>
          <w:tcPr>
            <w:tcW w:w="1496" w:type="dxa"/>
            <w:tcBorders>
              <w:top w:val="nil"/>
              <w:left w:val="single" w:sz="8" w:space="0" w:color="auto"/>
              <w:bottom w:val="single" w:sz="8" w:space="0" w:color="auto"/>
              <w:right w:val="single" w:sz="8" w:space="0" w:color="auto"/>
            </w:tcBorders>
            <w:shd w:val="clear" w:color="auto" w:fill="auto"/>
            <w:noWrap/>
            <w:vAlign w:val="center"/>
            <w:hideMark/>
          </w:tcPr>
          <w:p w14:paraId="5C7264CD" w14:textId="77777777" w:rsidR="00EE3955" w:rsidRPr="00BB446D" w:rsidRDefault="00EE3955" w:rsidP="0036361F">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2022 г.</w:t>
            </w:r>
          </w:p>
        </w:tc>
        <w:tc>
          <w:tcPr>
            <w:tcW w:w="1294" w:type="dxa"/>
            <w:tcBorders>
              <w:top w:val="nil"/>
              <w:left w:val="nil"/>
              <w:bottom w:val="single" w:sz="8" w:space="0" w:color="auto"/>
              <w:right w:val="single" w:sz="8" w:space="0" w:color="auto"/>
            </w:tcBorders>
            <w:shd w:val="clear" w:color="auto" w:fill="auto"/>
            <w:vAlign w:val="center"/>
            <w:hideMark/>
          </w:tcPr>
          <w:p w14:paraId="2B91E590"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15777,09</w:t>
            </w:r>
          </w:p>
        </w:tc>
        <w:tc>
          <w:tcPr>
            <w:tcW w:w="1933" w:type="dxa"/>
            <w:tcBorders>
              <w:top w:val="nil"/>
              <w:left w:val="nil"/>
              <w:bottom w:val="single" w:sz="8" w:space="0" w:color="auto"/>
              <w:right w:val="single" w:sz="8" w:space="0" w:color="auto"/>
            </w:tcBorders>
            <w:shd w:val="clear" w:color="auto" w:fill="auto"/>
            <w:vAlign w:val="center"/>
            <w:hideMark/>
          </w:tcPr>
          <w:p w14:paraId="17209E08"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219,494</w:t>
            </w:r>
          </w:p>
        </w:tc>
        <w:tc>
          <w:tcPr>
            <w:tcW w:w="1728" w:type="dxa"/>
            <w:tcBorders>
              <w:top w:val="nil"/>
              <w:left w:val="nil"/>
              <w:bottom w:val="single" w:sz="8" w:space="0" w:color="auto"/>
              <w:right w:val="single" w:sz="8" w:space="0" w:color="auto"/>
            </w:tcBorders>
            <w:shd w:val="clear" w:color="auto" w:fill="auto"/>
            <w:vAlign w:val="center"/>
            <w:hideMark/>
          </w:tcPr>
          <w:p w14:paraId="595B4EC7"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324,20</w:t>
            </w:r>
          </w:p>
        </w:tc>
        <w:tc>
          <w:tcPr>
            <w:tcW w:w="1140" w:type="dxa"/>
            <w:tcBorders>
              <w:top w:val="nil"/>
              <w:left w:val="nil"/>
              <w:bottom w:val="single" w:sz="8" w:space="0" w:color="auto"/>
              <w:right w:val="single" w:sz="8" w:space="0" w:color="auto"/>
            </w:tcBorders>
            <w:shd w:val="clear" w:color="auto" w:fill="auto"/>
            <w:vAlign w:val="center"/>
            <w:hideMark/>
          </w:tcPr>
          <w:p w14:paraId="1EEA1923"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15233,40</w:t>
            </w:r>
          </w:p>
        </w:tc>
      </w:tr>
      <w:tr w:rsidR="00EE3955" w:rsidRPr="00BB446D" w14:paraId="209A1776" w14:textId="77777777" w:rsidTr="00EE3955">
        <w:trPr>
          <w:trHeight w:val="645"/>
          <w:jc w:val="center"/>
        </w:trPr>
        <w:tc>
          <w:tcPr>
            <w:tcW w:w="1496" w:type="dxa"/>
            <w:tcBorders>
              <w:top w:val="nil"/>
              <w:left w:val="single" w:sz="8" w:space="0" w:color="auto"/>
              <w:bottom w:val="single" w:sz="8" w:space="0" w:color="auto"/>
              <w:right w:val="single" w:sz="8" w:space="0" w:color="auto"/>
            </w:tcBorders>
            <w:shd w:val="clear" w:color="auto" w:fill="auto"/>
            <w:noWrap/>
            <w:vAlign w:val="center"/>
            <w:hideMark/>
          </w:tcPr>
          <w:p w14:paraId="5EF25000" w14:textId="77777777" w:rsidR="00EE3955" w:rsidRPr="00BB446D" w:rsidRDefault="00EE3955" w:rsidP="0036361F">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2023 г.</w:t>
            </w:r>
          </w:p>
        </w:tc>
        <w:tc>
          <w:tcPr>
            <w:tcW w:w="1294" w:type="dxa"/>
            <w:tcBorders>
              <w:top w:val="nil"/>
              <w:left w:val="nil"/>
              <w:bottom w:val="single" w:sz="8" w:space="0" w:color="auto"/>
              <w:right w:val="single" w:sz="8" w:space="0" w:color="auto"/>
            </w:tcBorders>
            <w:shd w:val="clear" w:color="auto" w:fill="auto"/>
            <w:vAlign w:val="center"/>
            <w:hideMark/>
          </w:tcPr>
          <w:p w14:paraId="10F40484"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15618,45</w:t>
            </w:r>
          </w:p>
        </w:tc>
        <w:tc>
          <w:tcPr>
            <w:tcW w:w="1933" w:type="dxa"/>
            <w:tcBorders>
              <w:top w:val="nil"/>
              <w:left w:val="nil"/>
              <w:bottom w:val="single" w:sz="8" w:space="0" w:color="auto"/>
              <w:right w:val="single" w:sz="8" w:space="0" w:color="auto"/>
            </w:tcBorders>
            <w:shd w:val="clear" w:color="auto" w:fill="auto"/>
            <w:vAlign w:val="center"/>
            <w:hideMark/>
          </w:tcPr>
          <w:p w14:paraId="7C5E00BC"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115,25</w:t>
            </w:r>
          </w:p>
        </w:tc>
        <w:tc>
          <w:tcPr>
            <w:tcW w:w="1728" w:type="dxa"/>
            <w:tcBorders>
              <w:top w:val="nil"/>
              <w:left w:val="nil"/>
              <w:bottom w:val="single" w:sz="8" w:space="0" w:color="auto"/>
              <w:right w:val="single" w:sz="8" w:space="0" w:color="auto"/>
            </w:tcBorders>
            <w:shd w:val="clear" w:color="auto" w:fill="auto"/>
            <w:vAlign w:val="center"/>
            <w:hideMark/>
          </w:tcPr>
          <w:p w14:paraId="3D4F22C2"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374,80</w:t>
            </w:r>
          </w:p>
        </w:tc>
        <w:tc>
          <w:tcPr>
            <w:tcW w:w="1140" w:type="dxa"/>
            <w:tcBorders>
              <w:top w:val="nil"/>
              <w:left w:val="nil"/>
              <w:bottom w:val="single" w:sz="8" w:space="0" w:color="auto"/>
              <w:right w:val="single" w:sz="8" w:space="0" w:color="auto"/>
            </w:tcBorders>
            <w:shd w:val="clear" w:color="auto" w:fill="auto"/>
            <w:vAlign w:val="center"/>
            <w:hideMark/>
          </w:tcPr>
          <w:p w14:paraId="1FF54D10"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15128,40</w:t>
            </w:r>
          </w:p>
        </w:tc>
      </w:tr>
      <w:tr w:rsidR="00EE3955" w:rsidRPr="00BB446D" w14:paraId="1D0B2606" w14:textId="77777777" w:rsidTr="00EE3955">
        <w:trPr>
          <w:trHeight w:val="645"/>
          <w:jc w:val="center"/>
        </w:trPr>
        <w:tc>
          <w:tcPr>
            <w:tcW w:w="1496" w:type="dxa"/>
            <w:tcBorders>
              <w:top w:val="nil"/>
              <w:left w:val="single" w:sz="8" w:space="0" w:color="auto"/>
              <w:bottom w:val="single" w:sz="8" w:space="0" w:color="auto"/>
              <w:right w:val="single" w:sz="8" w:space="0" w:color="auto"/>
            </w:tcBorders>
            <w:shd w:val="clear" w:color="auto" w:fill="auto"/>
            <w:noWrap/>
            <w:vAlign w:val="center"/>
            <w:hideMark/>
          </w:tcPr>
          <w:p w14:paraId="5282C9A1" w14:textId="77777777" w:rsidR="00EE3955" w:rsidRPr="00BB446D" w:rsidRDefault="00EE3955" w:rsidP="0036361F">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2024 г.</w:t>
            </w:r>
          </w:p>
        </w:tc>
        <w:tc>
          <w:tcPr>
            <w:tcW w:w="1294" w:type="dxa"/>
            <w:tcBorders>
              <w:top w:val="nil"/>
              <w:left w:val="nil"/>
              <w:bottom w:val="single" w:sz="8" w:space="0" w:color="auto"/>
              <w:right w:val="single" w:sz="8" w:space="0" w:color="auto"/>
            </w:tcBorders>
            <w:shd w:val="clear" w:color="auto" w:fill="auto"/>
            <w:vAlign w:val="center"/>
            <w:hideMark/>
          </w:tcPr>
          <w:p w14:paraId="7E7E156D"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15767,80</w:t>
            </w:r>
          </w:p>
        </w:tc>
        <w:tc>
          <w:tcPr>
            <w:tcW w:w="1933" w:type="dxa"/>
            <w:tcBorders>
              <w:top w:val="nil"/>
              <w:left w:val="nil"/>
              <w:bottom w:val="single" w:sz="8" w:space="0" w:color="auto"/>
              <w:right w:val="single" w:sz="8" w:space="0" w:color="auto"/>
            </w:tcBorders>
            <w:shd w:val="clear" w:color="auto" w:fill="auto"/>
            <w:vAlign w:val="center"/>
            <w:hideMark/>
          </w:tcPr>
          <w:p w14:paraId="46090509"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350,00</w:t>
            </w:r>
          </w:p>
        </w:tc>
        <w:tc>
          <w:tcPr>
            <w:tcW w:w="1728" w:type="dxa"/>
            <w:tcBorders>
              <w:top w:val="nil"/>
              <w:left w:val="nil"/>
              <w:bottom w:val="single" w:sz="8" w:space="0" w:color="auto"/>
              <w:right w:val="single" w:sz="8" w:space="0" w:color="auto"/>
            </w:tcBorders>
            <w:shd w:val="clear" w:color="auto" w:fill="auto"/>
            <w:vAlign w:val="center"/>
            <w:hideMark/>
          </w:tcPr>
          <w:p w14:paraId="63130FA5"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301,30</w:t>
            </w:r>
          </w:p>
        </w:tc>
        <w:tc>
          <w:tcPr>
            <w:tcW w:w="1140" w:type="dxa"/>
            <w:tcBorders>
              <w:top w:val="nil"/>
              <w:left w:val="nil"/>
              <w:bottom w:val="single" w:sz="8" w:space="0" w:color="auto"/>
              <w:right w:val="single" w:sz="8" w:space="0" w:color="auto"/>
            </w:tcBorders>
            <w:shd w:val="clear" w:color="auto" w:fill="auto"/>
            <w:vAlign w:val="center"/>
            <w:hideMark/>
          </w:tcPr>
          <w:p w14:paraId="6D4C23ED"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15116,50</w:t>
            </w:r>
          </w:p>
        </w:tc>
      </w:tr>
      <w:tr w:rsidR="00EE3955" w:rsidRPr="00BB446D" w14:paraId="0A7C79CF" w14:textId="77777777" w:rsidTr="00EE3955">
        <w:trPr>
          <w:trHeight w:val="330"/>
          <w:jc w:val="center"/>
        </w:trPr>
        <w:tc>
          <w:tcPr>
            <w:tcW w:w="1496" w:type="dxa"/>
            <w:tcBorders>
              <w:top w:val="nil"/>
              <w:left w:val="single" w:sz="8" w:space="0" w:color="auto"/>
              <w:bottom w:val="single" w:sz="8" w:space="0" w:color="auto"/>
              <w:right w:val="single" w:sz="8" w:space="0" w:color="auto"/>
            </w:tcBorders>
            <w:shd w:val="clear" w:color="auto" w:fill="auto"/>
            <w:noWrap/>
            <w:vAlign w:val="center"/>
            <w:hideMark/>
          </w:tcPr>
          <w:p w14:paraId="4FBE6F73" w14:textId="77777777" w:rsidR="00EE3955" w:rsidRPr="00BB446D" w:rsidRDefault="00EE3955" w:rsidP="0036361F">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2025 г.</w:t>
            </w:r>
          </w:p>
        </w:tc>
        <w:tc>
          <w:tcPr>
            <w:tcW w:w="1294" w:type="dxa"/>
            <w:tcBorders>
              <w:top w:val="nil"/>
              <w:left w:val="nil"/>
              <w:bottom w:val="single" w:sz="8" w:space="0" w:color="auto"/>
              <w:right w:val="single" w:sz="8" w:space="0" w:color="auto"/>
            </w:tcBorders>
            <w:shd w:val="clear" w:color="auto" w:fill="auto"/>
            <w:vAlign w:val="center"/>
            <w:hideMark/>
          </w:tcPr>
          <w:p w14:paraId="57C65C41"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15412,30</w:t>
            </w:r>
          </w:p>
        </w:tc>
        <w:tc>
          <w:tcPr>
            <w:tcW w:w="1933" w:type="dxa"/>
            <w:tcBorders>
              <w:top w:val="nil"/>
              <w:left w:val="nil"/>
              <w:bottom w:val="single" w:sz="8" w:space="0" w:color="auto"/>
              <w:right w:val="single" w:sz="8" w:space="0" w:color="auto"/>
            </w:tcBorders>
            <w:shd w:val="clear" w:color="auto" w:fill="auto"/>
            <w:vAlign w:val="center"/>
            <w:hideMark/>
          </w:tcPr>
          <w:p w14:paraId="6FCDFC68"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0,00</w:t>
            </w:r>
          </w:p>
        </w:tc>
        <w:tc>
          <w:tcPr>
            <w:tcW w:w="1728" w:type="dxa"/>
            <w:tcBorders>
              <w:top w:val="nil"/>
              <w:left w:val="nil"/>
              <w:bottom w:val="single" w:sz="8" w:space="0" w:color="auto"/>
              <w:right w:val="single" w:sz="8" w:space="0" w:color="auto"/>
            </w:tcBorders>
            <w:shd w:val="clear" w:color="auto" w:fill="auto"/>
            <w:vAlign w:val="center"/>
            <w:hideMark/>
          </w:tcPr>
          <w:p w14:paraId="4C5916F8"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301,30</w:t>
            </w:r>
          </w:p>
        </w:tc>
        <w:tc>
          <w:tcPr>
            <w:tcW w:w="1140" w:type="dxa"/>
            <w:tcBorders>
              <w:top w:val="nil"/>
              <w:left w:val="nil"/>
              <w:bottom w:val="single" w:sz="8" w:space="0" w:color="auto"/>
              <w:right w:val="single" w:sz="8" w:space="0" w:color="auto"/>
            </w:tcBorders>
            <w:shd w:val="clear" w:color="auto" w:fill="auto"/>
            <w:vAlign w:val="center"/>
            <w:hideMark/>
          </w:tcPr>
          <w:p w14:paraId="10D3053C"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15111,00</w:t>
            </w:r>
          </w:p>
        </w:tc>
      </w:tr>
      <w:tr w:rsidR="00EE3955" w:rsidRPr="00BB446D" w14:paraId="7E09CFA0" w14:textId="77777777" w:rsidTr="00EE3955">
        <w:trPr>
          <w:trHeight w:val="330"/>
          <w:jc w:val="center"/>
        </w:trPr>
        <w:tc>
          <w:tcPr>
            <w:tcW w:w="1496" w:type="dxa"/>
            <w:tcBorders>
              <w:top w:val="nil"/>
              <w:left w:val="single" w:sz="8" w:space="0" w:color="auto"/>
              <w:bottom w:val="single" w:sz="8" w:space="0" w:color="auto"/>
              <w:right w:val="single" w:sz="8" w:space="0" w:color="auto"/>
            </w:tcBorders>
            <w:shd w:val="clear" w:color="auto" w:fill="auto"/>
            <w:noWrap/>
            <w:vAlign w:val="center"/>
            <w:hideMark/>
          </w:tcPr>
          <w:p w14:paraId="6459B7B7" w14:textId="77777777" w:rsidR="00EE3955" w:rsidRPr="00BB446D" w:rsidRDefault="00EE3955" w:rsidP="0036361F">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2026 г.</w:t>
            </w:r>
          </w:p>
        </w:tc>
        <w:tc>
          <w:tcPr>
            <w:tcW w:w="1294" w:type="dxa"/>
            <w:tcBorders>
              <w:top w:val="nil"/>
              <w:left w:val="nil"/>
              <w:bottom w:val="single" w:sz="8" w:space="0" w:color="auto"/>
              <w:right w:val="single" w:sz="8" w:space="0" w:color="auto"/>
            </w:tcBorders>
            <w:shd w:val="clear" w:color="auto" w:fill="auto"/>
            <w:vAlign w:val="center"/>
            <w:hideMark/>
          </w:tcPr>
          <w:p w14:paraId="60E9C630"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15408,60</w:t>
            </w:r>
          </w:p>
        </w:tc>
        <w:tc>
          <w:tcPr>
            <w:tcW w:w="1933" w:type="dxa"/>
            <w:tcBorders>
              <w:top w:val="nil"/>
              <w:left w:val="nil"/>
              <w:bottom w:val="single" w:sz="8" w:space="0" w:color="auto"/>
              <w:right w:val="single" w:sz="8" w:space="0" w:color="auto"/>
            </w:tcBorders>
            <w:shd w:val="clear" w:color="auto" w:fill="auto"/>
            <w:vAlign w:val="center"/>
            <w:hideMark/>
          </w:tcPr>
          <w:p w14:paraId="0365100F"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0,00</w:t>
            </w:r>
          </w:p>
        </w:tc>
        <w:tc>
          <w:tcPr>
            <w:tcW w:w="1728" w:type="dxa"/>
            <w:tcBorders>
              <w:top w:val="nil"/>
              <w:left w:val="nil"/>
              <w:bottom w:val="single" w:sz="8" w:space="0" w:color="auto"/>
              <w:right w:val="single" w:sz="8" w:space="0" w:color="auto"/>
            </w:tcBorders>
            <w:shd w:val="clear" w:color="auto" w:fill="auto"/>
            <w:vAlign w:val="center"/>
            <w:hideMark/>
          </w:tcPr>
          <w:p w14:paraId="5725C326"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301,30</w:t>
            </w:r>
          </w:p>
        </w:tc>
        <w:tc>
          <w:tcPr>
            <w:tcW w:w="1140" w:type="dxa"/>
            <w:tcBorders>
              <w:top w:val="nil"/>
              <w:left w:val="nil"/>
              <w:bottom w:val="single" w:sz="8" w:space="0" w:color="auto"/>
              <w:right w:val="single" w:sz="8" w:space="0" w:color="auto"/>
            </w:tcBorders>
            <w:shd w:val="clear" w:color="auto" w:fill="auto"/>
            <w:vAlign w:val="center"/>
            <w:hideMark/>
          </w:tcPr>
          <w:p w14:paraId="5EBC6F61"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15107,30</w:t>
            </w:r>
          </w:p>
        </w:tc>
      </w:tr>
      <w:tr w:rsidR="00EE3955" w:rsidRPr="00BB446D" w14:paraId="605EDC3C" w14:textId="77777777" w:rsidTr="00EE3955">
        <w:trPr>
          <w:trHeight w:val="960"/>
          <w:jc w:val="center"/>
        </w:trPr>
        <w:tc>
          <w:tcPr>
            <w:tcW w:w="1496" w:type="dxa"/>
            <w:tcBorders>
              <w:top w:val="nil"/>
              <w:left w:val="single" w:sz="8" w:space="0" w:color="auto"/>
              <w:bottom w:val="single" w:sz="8" w:space="0" w:color="auto"/>
              <w:right w:val="single" w:sz="8" w:space="0" w:color="auto"/>
            </w:tcBorders>
            <w:shd w:val="clear" w:color="auto" w:fill="auto"/>
            <w:noWrap/>
            <w:vAlign w:val="center"/>
            <w:hideMark/>
          </w:tcPr>
          <w:p w14:paraId="596F22D6" w14:textId="77777777" w:rsidR="00EE3955" w:rsidRPr="00BB446D" w:rsidRDefault="00EE3955" w:rsidP="0036361F">
            <w:pPr>
              <w:spacing w:after="0" w:line="240" w:lineRule="auto"/>
              <w:jc w:val="center"/>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Итого  2020-2026г</w:t>
            </w:r>
          </w:p>
        </w:tc>
        <w:tc>
          <w:tcPr>
            <w:tcW w:w="1294" w:type="dxa"/>
            <w:tcBorders>
              <w:top w:val="nil"/>
              <w:left w:val="nil"/>
              <w:bottom w:val="single" w:sz="8" w:space="0" w:color="auto"/>
              <w:right w:val="single" w:sz="8" w:space="0" w:color="auto"/>
            </w:tcBorders>
            <w:shd w:val="clear" w:color="auto" w:fill="auto"/>
            <w:vAlign w:val="center"/>
            <w:hideMark/>
          </w:tcPr>
          <w:p w14:paraId="1798535F"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99216,50</w:t>
            </w:r>
          </w:p>
        </w:tc>
        <w:tc>
          <w:tcPr>
            <w:tcW w:w="1933" w:type="dxa"/>
            <w:tcBorders>
              <w:top w:val="nil"/>
              <w:left w:val="nil"/>
              <w:bottom w:val="single" w:sz="8" w:space="0" w:color="auto"/>
              <w:right w:val="single" w:sz="8" w:space="0" w:color="auto"/>
            </w:tcBorders>
            <w:shd w:val="clear" w:color="auto" w:fill="auto"/>
            <w:vAlign w:val="center"/>
            <w:hideMark/>
          </w:tcPr>
          <w:p w14:paraId="49C31F01"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861,64</w:t>
            </w:r>
          </w:p>
        </w:tc>
        <w:tc>
          <w:tcPr>
            <w:tcW w:w="1728" w:type="dxa"/>
            <w:tcBorders>
              <w:top w:val="nil"/>
              <w:left w:val="nil"/>
              <w:bottom w:val="single" w:sz="8" w:space="0" w:color="auto"/>
              <w:right w:val="single" w:sz="8" w:space="0" w:color="auto"/>
            </w:tcBorders>
            <w:shd w:val="clear" w:color="auto" w:fill="auto"/>
            <w:vAlign w:val="center"/>
            <w:hideMark/>
          </w:tcPr>
          <w:p w14:paraId="5D894BBE"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2042,40</w:t>
            </w:r>
          </w:p>
        </w:tc>
        <w:tc>
          <w:tcPr>
            <w:tcW w:w="1140" w:type="dxa"/>
            <w:tcBorders>
              <w:top w:val="nil"/>
              <w:left w:val="nil"/>
              <w:bottom w:val="single" w:sz="8" w:space="0" w:color="auto"/>
              <w:right w:val="single" w:sz="8" w:space="0" w:color="auto"/>
            </w:tcBorders>
            <w:shd w:val="clear" w:color="auto" w:fill="auto"/>
            <w:vAlign w:val="center"/>
            <w:hideMark/>
          </w:tcPr>
          <w:p w14:paraId="772BA4D1" w14:textId="77777777" w:rsidR="00EE3955" w:rsidRPr="00BB446D" w:rsidRDefault="00EE3955" w:rsidP="0036361F">
            <w:pPr>
              <w:spacing w:after="0" w:line="240" w:lineRule="auto"/>
              <w:jc w:val="right"/>
              <w:rPr>
                <w:rFonts w:ascii="Times New Roman" w:eastAsia="Times New Roman" w:hAnsi="Times New Roman" w:cs="Times New Roman"/>
                <w:color w:val="000000"/>
                <w:sz w:val="24"/>
                <w:szCs w:val="24"/>
                <w:lang w:eastAsia="ru-RU"/>
              </w:rPr>
            </w:pPr>
            <w:r w:rsidRPr="00BB446D">
              <w:rPr>
                <w:rFonts w:ascii="Times New Roman" w:eastAsia="Times New Roman" w:hAnsi="Times New Roman" w:cs="Times New Roman"/>
                <w:color w:val="000000"/>
                <w:sz w:val="24"/>
                <w:szCs w:val="24"/>
                <w:lang w:eastAsia="ru-RU"/>
              </w:rPr>
              <w:t>96312,46</w:t>
            </w:r>
          </w:p>
        </w:tc>
      </w:tr>
    </w:tbl>
    <w:p w14:paraId="498D1D75" w14:textId="77777777" w:rsidR="00BF0F3B" w:rsidRPr="0041433D" w:rsidRDefault="00BF0F3B" w:rsidP="00BF0F3B">
      <w:pPr>
        <w:spacing w:after="0" w:line="240" w:lineRule="auto"/>
        <w:ind w:firstLine="708"/>
        <w:jc w:val="both"/>
        <w:rPr>
          <w:rFonts w:ascii="Times New Roman" w:hAnsi="Times New Roman" w:cs="Times New Roman"/>
          <w:sz w:val="24"/>
          <w:szCs w:val="24"/>
          <w:lang w:eastAsia="ru-RU"/>
        </w:rPr>
      </w:pPr>
    </w:p>
    <w:p w14:paraId="426A8091" w14:textId="748B62E3" w:rsidR="00394A4B" w:rsidRDefault="00BF0F3B" w:rsidP="00BF0F3B">
      <w:pPr>
        <w:tabs>
          <w:tab w:val="left" w:pos="1276"/>
        </w:tabs>
        <w:spacing w:after="0" w:line="240" w:lineRule="auto"/>
        <w:ind w:left="709" w:right="624"/>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муниципального бюджета Шегарского района и подлежит уточнению в рамках бюджетного цикла.</w:t>
      </w:r>
    </w:p>
    <w:p w14:paraId="225D8D10" w14:textId="77777777" w:rsidR="00BF0F3B" w:rsidRPr="0041433D" w:rsidRDefault="00BF0F3B" w:rsidP="00BF0F3B">
      <w:pPr>
        <w:tabs>
          <w:tab w:val="left" w:pos="1276"/>
        </w:tabs>
        <w:spacing w:after="0" w:line="240" w:lineRule="auto"/>
        <w:ind w:left="709" w:right="624"/>
        <w:jc w:val="both"/>
        <w:rPr>
          <w:rFonts w:ascii="Times New Roman" w:hAnsi="Times New Roman" w:cs="Times New Roman"/>
          <w:b/>
          <w:bCs/>
          <w:sz w:val="24"/>
          <w:szCs w:val="24"/>
          <w:lang w:eastAsia="ru-RU"/>
        </w:rPr>
      </w:pPr>
    </w:p>
    <w:p w14:paraId="0AD3048F"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4.7. Конечные результаты и показатели эффективности</w:t>
      </w:r>
    </w:p>
    <w:p w14:paraId="5C62992C"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Конечными результатами реализации подпрограммы является:</w:t>
      </w:r>
    </w:p>
    <w:p w14:paraId="4D9B01CD"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14:paraId="4EA106FD"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p w14:paraId="1295F8DF"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w:t>
      </w:r>
      <w:r w:rsidR="007F4621" w:rsidRPr="0041433D">
        <w:rPr>
          <w:rFonts w:ascii="Times New Roman" w:hAnsi="Times New Roman" w:cs="Times New Roman"/>
          <w:sz w:val="24"/>
          <w:szCs w:val="24"/>
          <w:lang w:eastAsia="ru-RU"/>
        </w:rPr>
        <w:t>деятельности позволит</w:t>
      </w:r>
      <w:r w:rsidRPr="0041433D">
        <w:rPr>
          <w:rFonts w:ascii="Times New Roman" w:hAnsi="Times New Roman" w:cs="Times New Roman"/>
          <w:sz w:val="24"/>
          <w:szCs w:val="24"/>
          <w:lang w:eastAsia="ru-RU"/>
        </w:rPr>
        <w:t xml:space="preserve"> привлечь в отрасль «Образование» квалифицированных и творческих работников. </w:t>
      </w:r>
    </w:p>
    <w:p w14:paraId="1E793823"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В </w:t>
      </w:r>
      <w:r w:rsidR="007F4621" w:rsidRPr="0041433D">
        <w:rPr>
          <w:rFonts w:ascii="Times New Roman" w:hAnsi="Times New Roman" w:cs="Times New Roman"/>
          <w:sz w:val="24"/>
          <w:szCs w:val="24"/>
          <w:lang w:eastAsia="ru-RU"/>
        </w:rPr>
        <w:t>результате реализации</w:t>
      </w:r>
      <w:r w:rsidRPr="0041433D">
        <w:rPr>
          <w:rFonts w:ascii="Times New Roman" w:hAnsi="Times New Roman" w:cs="Times New Roman"/>
          <w:sz w:val="24"/>
          <w:szCs w:val="24"/>
          <w:lang w:eastAsia="ru-RU"/>
        </w:rPr>
        <w:t xml:space="preserve"> планируемых мер к 2024 году:</w:t>
      </w:r>
    </w:p>
    <w:p w14:paraId="2B6B683D" w14:textId="77777777" w:rsidR="003B2B97" w:rsidRPr="0041433D"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повысится оценка качества муниципальной системы образования МО «Шегарский район»;</w:t>
      </w:r>
    </w:p>
    <w:p w14:paraId="528AB79D" w14:textId="77777777" w:rsidR="003B2B97" w:rsidRPr="0041433D" w:rsidRDefault="007F4621"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rPr>
        <w:t>повысится качество</w:t>
      </w:r>
      <w:r w:rsidR="003B2B97" w:rsidRPr="0041433D">
        <w:rPr>
          <w:rFonts w:ascii="Times New Roman" w:hAnsi="Times New Roman" w:cs="Times New Roman"/>
          <w:sz w:val="24"/>
          <w:szCs w:val="24"/>
        </w:rPr>
        <w:t xml:space="preserve"> общего образования посредством </w:t>
      </w:r>
      <w:r w:rsidR="003B2B97" w:rsidRPr="0041433D">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14:paraId="2EB2D881" w14:textId="77777777" w:rsidR="003B2B97" w:rsidRPr="0041433D"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14:paraId="1E2897DE" w14:textId="77777777" w:rsidR="003B2B97" w:rsidRPr="0041433D" w:rsidRDefault="003B2B97" w:rsidP="009C008D">
      <w:pPr>
        <w:spacing w:after="0" w:line="240" w:lineRule="auto"/>
        <w:rPr>
          <w:rFonts w:ascii="Times New Roman" w:hAnsi="Times New Roman" w:cs="Times New Roman"/>
          <w:sz w:val="24"/>
          <w:szCs w:val="24"/>
        </w:rPr>
      </w:pPr>
    </w:p>
    <w:p w14:paraId="1656F2AC" w14:textId="77777777" w:rsidR="003B2B97" w:rsidRPr="0041433D" w:rsidRDefault="003B2B97" w:rsidP="009C008D">
      <w:pPr>
        <w:widowControl w:val="0"/>
        <w:autoSpaceDE w:val="0"/>
        <w:autoSpaceDN w:val="0"/>
        <w:adjustRightInd w:val="0"/>
        <w:jc w:val="center"/>
        <w:rPr>
          <w:rFonts w:ascii="Times New Roman" w:hAnsi="Times New Roman" w:cs="Times New Roman"/>
        </w:rPr>
      </w:pPr>
    </w:p>
    <w:p w14:paraId="20A86DDA" w14:textId="77777777" w:rsidR="003B2B97" w:rsidRPr="0041433D" w:rsidRDefault="003B2B97" w:rsidP="009C008D">
      <w:pPr>
        <w:widowControl w:val="0"/>
        <w:autoSpaceDE w:val="0"/>
        <w:autoSpaceDN w:val="0"/>
        <w:adjustRightInd w:val="0"/>
        <w:rPr>
          <w:rFonts w:ascii="Times New Roman" w:hAnsi="Times New Roman" w:cs="Times New Roman"/>
        </w:rPr>
        <w:sectPr w:rsidR="003B2B97" w:rsidRPr="0041433D" w:rsidSect="000708AD">
          <w:pgSz w:w="11906" w:h="16838"/>
          <w:pgMar w:top="1134" w:right="851" w:bottom="539" w:left="1418" w:header="709" w:footer="709" w:gutter="0"/>
          <w:cols w:space="708"/>
          <w:titlePg/>
          <w:docGrid w:linePitch="360"/>
        </w:sectPr>
      </w:pPr>
    </w:p>
    <w:p w14:paraId="788B14F7" w14:textId="77777777" w:rsidR="00EA6934" w:rsidRPr="0041433D" w:rsidRDefault="00EA6934" w:rsidP="00EA6934">
      <w:pPr>
        <w:widowControl w:val="0"/>
        <w:autoSpaceDE w:val="0"/>
        <w:autoSpaceDN w:val="0"/>
        <w:adjustRightInd w:val="0"/>
        <w:spacing w:after="0" w:line="240" w:lineRule="auto"/>
        <w:jc w:val="center"/>
        <w:rPr>
          <w:rFonts w:ascii="Times New Roman" w:hAnsi="Times New Roman" w:cs="Times New Roman"/>
        </w:rPr>
      </w:pPr>
      <w:r w:rsidRPr="0041433D">
        <w:rPr>
          <w:rFonts w:ascii="Times New Roman" w:hAnsi="Times New Roman" w:cs="Times New Roman"/>
        </w:rPr>
        <w:lastRenderedPageBreak/>
        <w:t>ПЕРЕЧЕНЬ ПРОГРАММНЫХ МЕРОПРИЯТИЙ МУНИЦИПАЛЬНОЙ ПОДПРОГРАММЫ</w:t>
      </w:r>
    </w:p>
    <w:p w14:paraId="0AB04098" w14:textId="35883A14" w:rsidR="00EA6934" w:rsidRPr="0041433D" w:rsidRDefault="00EA6934" w:rsidP="00EA6934">
      <w:pPr>
        <w:widowControl w:val="0"/>
        <w:autoSpaceDE w:val="0"/>
        <w:autoSpaceDN w:val="0"/>
        <w:adjustRightInd w:val="0"/>
        <w:spacing w:after="0" w:line="240" w:lineRule="auto"/>
        <w:jc w:val="center"/>
        <w:rPr>
          <w:rFonts w:ascii="Times New Roman" w:hAnsi="Times New Roman" w:cs="Times New Roman"/>
          <w:b/>
          <w:bCs/>
        </w:rPr>
      </w:pPr>
      <w:r w:rsidRPr="0041433D">
        <w:rPr>
          <w:rFonts w:ascii="Times New Roman" w:hAnsi="Times New Roman" w:cs="Times New Roman"/>
          <w:b/>
          <w:bCs/>
        </w:rPr>
        <w:t>«Управление системой образования»</w:t>
      </w:r>
    </w:p>
    <w:p w14:paraId="4628E6E9" w14:textId="2EE0CE51" w:rsidR="006E703B" w:rsidRPr="0041433D" w:rsidRDefault="006E703B" w:rsidP="00EA6934">
      <w:pPr>
        <w:widowControl w:val="0"/>
        <w:autoSpaceDE w:val="0"/>
        <w:autoSpaceDN w:val="0"/>
        <w:adjustRightInd w:val="0"/>
        <w:spacing w:after="0" w:line="240" w:lineRule="auto"/>
        <w:jc w:val="center"/>
        <w:rPr>
          <w:rFonts w:ascii="Times New Roman" w:hAnsi="Times New Roman" w:cs="Times New Roman"/>
          <w:b/>
          <w:bCs/>
        </w:rPr>
      </w:pPr>
    </w:p>
    <w:tbl>
      <w:tblPr>
        <w:tblW w:w="15460" w:type="dxa"/>
        <w:tblCellMar>
          <w:top w:w="15" w:type="dxa"/>
        </w:tblCellMar>
        <w:tblLook w:val="04A0" w:firstRow="1" w:lastRow="0" w:firstColumn="1" w:lastColumn="0" w:noHBand="0" w:noVBand="1"/>
      </w:tblPr>
      <w:tblGrid>
        <w:gridCol w:w="983"/>
        <w:gridCol w:w="3049"/>
        <w:gridCol w:w="1151"/>
        <w:gridCol w:w="1151"/>
        <w:gridCol w:w="931"/>
        <w:gridCol w:w="821"/>
        <w:gridCol w:w="1318"/>
        <w:gridCol w:w="1358"/>
        <w:gridCol w:w="2349"/>
        <w:gridCol w:w="2127"/>
        <w:gridCol w:w="222"/>
      </w:tblGrid>
      <w:tr w:rsidR="006E703B" w:rsidRPr="0041433D" w14:paraId="718BBDA7" w14:textId="77777777" w:rsidTr="00EE3955">
        <w:trPr>
          <w:gridAfter w:val="1"/>
          <w:wAfter w:w="222" w:type="dxa"/>
          <w:trHeight w:val="288"/>
        </w:trPr>
        <w:tc>
          <w:tcPr>
            <w:tcW w:w="98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BF76663"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п/п</w:t>
            </w:r>
          </w:p>
        </w:tc>
        <w:tc>
          <w:tcPr>
            <w:tcW w:w="304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D1F945D"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Наименование мероприятия</w:t>
            </w:r>
          </w:p>
        </w:tc>
        <w:tc>
          <w:tcPr>
            <w:tcW w:w="5372" w:type="dxa"/>
            <w:gridSpan w:val="5"/>
            <w:tcBorders>
              <w:top w:val="single" w:sz="8" w:space="0" w:color="auto"/>
              <w:left w:val="nil"/>
              <w:bottom w:val="nil"/>
              <w:right w:val="single" w:sz="8" w:space="0" w:color="000000"/>
            </w:tcBorders>
            <w:shd w:val="clear" w:color="auto" w:fill="auto"/>
            <w:vAlign w:val="center"/>
            <w:hideMark/>
          </w:tcPr>
          <w:p w14:paraId="3F8BC106"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Ресурсное обеспечение</w:t>
            </w:r>
          </w:p>
        </w:tc>
        <w:tc>
          <w:tcPr>
            <w:tcW w:w="13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F78EC27"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Сроки выполнения</w:t>
            </w:r>
          </w:p>
        </w:tc>
        <w:tc>
          <w:tcPr>
            <w:tcW w:w="234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D08805E"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Исполнитель (получатель денежных средств)</w:t>
            </w:r>
          </w:p>
        </w:tc>
        <w:tc>
          <w:tcPr>
            <w:tcW w:w="21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3154B7"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Ожидаемый непосредственный результат</w:t>
            </w:r>
          </w:p>
        </w:tc>
      </w:tr>
      <w:tr w:rsidR="006E703B" w:rsidRPr="0041433D" w14:paraId="53E42F09" w14:textId="77777777" w:rsidTr="00EE3955">
        <w:trPr>
          <w:gridAfter w:val="1"/>
          <w:wAfter w:w="222" w:type="dxa"/>
          <w:trHeight w:val="300"/>
        </w:trPr>
        <w:tc>
          <w:tcPr>
            <w:tcW w:w="983" w:type="dxa"/>
            <w:vMerge/>
            <w:tcBorders>
              <w:top w:val="single" w:sz="8" w:space="0" w:color="auto"/>
              <w:left w:val="single" w:sz="8" w:space="0" w:color="auto"/>
              <w:bottom w:val="single" w:sz="8" w:space="0" w:color="000000"/>
              <w:right w:val="single" w:sz="8" w:space="0" w:color="auto"/>
            </w:tcBorders>
            <w:vAlign w:val="center"/>
            <w:hideMark/>
          </w:tcPr>
          <w:p w14:paraId="18F7B35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8" w:space="0" w:color="auto"/>
              <w:left w:val="single" w:sz="8" w:space="0" w:color="auto"/>
              <w:bottom w:val="single" w:sz="8" w:space="0" w:color="000000"/>
              <w:right w:val="single" w:sz="8" w:space="0" w:color="auto"/>
            </w:tcBorders>
            <w:vAlign w:val="center"/>
            <w:hideMark/>
          </w:tcPr>
          <w:p w14:paraId="71A709C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5372" w:type="dxa"/>
            <w:gridSpan w:val="5"/>
            <w:tcBorders>
              <w:top w:val="nil"/>
              <w:left w:val="nil"/>
              <w:bottom w:val="single" w:sz="8" w:space="0" w:color="auto"/>
              <w:right w:val="single" w:sz="8" w:space="0" w:color="000000"/>
            </w:tcBorders>
            <w:shd w:val="clear" w:color="auto" w:fill="auto"/>
            <w:vAlign w:val="center"/>
            <w:hideMark/>
          </w:tcPr>
          <w:p w14:paraId="30302CCE"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тыс. руб.</w:t>
            </w:r>
          </w:p>
        </w:tc>
        <w:tc>
          <w:tcPr>
            <w:tcW w:w="1358" w:type="dxa"/>
            <w:vMerge/>
            <w:tcBorders>
              <w:top w:val="single" w:sz="8" w:space="0" w:color="auto"/>
              <w:left w:val="single" w:sz="8" w:space="0" w:color="auto"/>
              <w:bottom w:val="single" w:sz="8" w:space="0" w:color="000000"/>
              <w:right w:val="single" w:sz="8" w:space="0" w:color="auto"/>
            </w:tcBorders>
            <w:vAlign w:val="center"/>
            <w:hideMark/>
          </w:tcPr>
          <w:p w14:paraId="4333B62C"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single" w:sz="8" w:space="0" w:color="auto"/>
              <w:left w:val="single" w:sz="8" w:space="0" w:color="auto"/>
              <w:bottom w:val="single" w:sz="8" w:space="0" w:color="000000"/>
              <w:right w:val="single" w:sz="8" w:space="0" w:color="auto"/>
            </w:tcBorders>
            <w:vAlign w:val="center"/>
            <w:hideMark/>
          </w:tcPr>
          <w:p w14:paraId="31E09FE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11646786"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r>
      <w:tr w:rsidR="006E703B" w:rsidRPr="0041433D" w14:paraId="3818AEE2" w14:textId="77777777" w:rsidTr="00EE3955">
        <w:trPr>
          <w:gridAfter w:val="1"/>
          <w:wAfter w:w="222" w:type="dxa"/>
          <w:trHeight w:val="300"/>
        </w:trPr>
        <w:tc>
          <w:tcPr>
            <w:tcW w:w="983" w:type="dxa"/>
            <w:vMerge/>
            <w:tcBorders>
              <w:top w:val="single" w:sz="8" w:space="0" w:color="auto"/>
              <w:left w:val="single" w:sz="8" w:space="0" w:color="auto"/>
              <w:bottom w:val="single" w:sz="8" w:space="0" w:color="000000"/>
              <w:right w:val="single" w:sz="8" w:space="0" w:color="auto"/>
            </w:tcBorders>
            <w:vAlign w:val="center"/>
            <w:hideMark/>
          </w:tcPr>
          <w:p w14:paraId="73ED3E5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8" w:space="0" w:color="auto"/>
              <w:left w:val="single" w:sz="8" w:space="0" w:color="auto"/>
              <w:bottom w:val="single" w:sz="8" w:space="0" w:color="000000"/>
              <w:right w:val="single" w:sz="8" w:space="0" w:color="auto"/>
            </w:tcBorders>
            <w:vAlign w:val="center"/>
            <w:hideMark/>
          </w:tcPr>
          <w:p w14:paraId="6F7C7F4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162C4062"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всего</w:t>
            </w:r>
          </w:p>
        </w:tc>
        <w:tc>
          <w:tcPr>
            <w:tcW w:w="4221" w:type="dxa"/>
            <w:gridSpan w:val="4"/>
            <w:tcBorders>
              <w:top w:val="single" w:sz="8" w:space="0" w:color="auto"/>
              <w:left w:val="nil"/>
              <w:bottom w:val="single" w:sz="8" w:space="0" w:color="auto"/>
              <w:right w:val="single" w:sz="8" w:space="0" w:color="000000"/>
            </w:tcBorders>
            <w:shd w:val="clear" w:color="auto" w:fill="auto"/>
            <w:vAlign w:val="center"/>
            <w:hideMark/>
          </w:tcPr>
          <w:p w14:paraId="3AAEA4E0"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в том числе </w:t>
            </w:r>
          </w:p>
        </w:tc>
        <w:tc>
          <w:tcPr>
            <w:tcW w:w="1358" w:type="dxa"/>
            <w:vMerge/>
            <w:tcBorders>
              <w:top w:val="single" w:sz="8" w:space="0" w:color="auto"/>
              <w:left w:val="single" w:sz="8" w:space="0" w:color="auto"/>
              <w:bottom w:val="single" w:sz="8" w:space="0" w:color="000000"/>
              <w:right w:val="single" w:sz="8" w:space="0" w:color="auto"/>
            </w:tcBorders>
            <w:vAlign w:val="center"/>
            <w:hideMark/>
          </w:tcPr>
          <w:p w14:paraId="58F804D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single" w:sz="8" w:space="0" w:color="auto"/>
              <w:left w:val="single" w:sz="8" w:space="0" w:color="auto"/>
              <w:bottom w:val="single" w:sz="8" w:space="0" w:color="000000"/>
              <w:right w:val="single" w:sz="8" w:space="0" w:color="auto"/>
            </w:tcBorders>
            <w:vAlign w:val="center"/>
            <w:hideMark/>
          </w:tcPr>
          <w:p w14:paraId="3DDE48F4"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13A18FDC"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r>
      <w:tr w:rsidR="006E703B" w:rsidRPr="0041433D" w14:paraId="7A39CBE4" w14:textId="77777777" w:rsidTr="00EE3955">
        <w:trPr>
          <w:gridAfter w:val="1"/>
          <w:wAfter w:w="222" w:type="dxa"/>
          <w:trHeight w:val="564"/>
        </w:trPr>
        <w:tc>
          <w:tcPr>
            <w:tcW w:w="983" w:type="dxa"/>
            <w:vMerge/>
            <w:tcBorders>
              <w:top w:val="single" w:sz="8" w:space="0" w:color="auto"/>
              <w:left w:val="single" w:sz="8" w:space="0" w:color="auto"/>
              <w:bottom w:val="single" w:sz="8" w:space="0" w:color="000000"/>
              <w:right w:val="single" w:sz="8" w:space="0" w:color="auto"/>
            </w:tcBorders>
            <w:vAlign w:val="center"/>
            <w:hideMark/>
          </w:tcPr>
          <w:p w14:paraId="25F9E44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8" w:space="0" w:color="auto"/>
              <w:left w:val="single" w:sz="8" w:space="0" w:color="auto"/>
              <w:bottom w:val="single" w:sz="8" w:space="0" w:color="000000"/>
              <w:right w:val="single" w:sz="8" w:space="0" w:color="auto"/>
            </w:tcBorders>
            <w:vAlign w:val="center"/>
            <w:hideMark/>
          </w:tcPr>
          <w:p w14:paraId="7EB738E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60EF03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1621BF27"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ФБ</w:t>
            </w:r>
          </w:p>
        </w:tc>
        <w:tc>
          <w:tcPr>
            <w:tcW w:w="931" w:type="dxa"/>
            <w:tcBorders>
              <w:top w:val="nil"/>
              <w:left w:val="nil"/>
              <w:bottom w:val="single" w:sz="8" w:space="0" w:color="auto"/>
              <w:right w:val="single" w:sz="8" w:space="0" w:color="auto"/>
            </w:tcBorders>
            <w:shd w:val="clear" w:color="auto" w:fill="auto"/>
            <w:vAlign w:val="center"/>
            <w:hideMark/>
          </w:tcPr>
          <w:p w14:paraId="27AF00DA"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w:t>
            </w:r>
          </w:p>
        </w:tc>
        <w:tc>
          <w:tcPr>
            <w:tcW w:w="821" w:type="dxa"/>
            <w:tcBorders>
              <w:top w:val="nil"/>
              <w:left w:val="nil"/>
              <w:bottom w:val="single" w:sz="8" w:space="0" w:color="auto"/>
              <w:right w:val="single" w:sz="8" w:space="0" w:color="auto"/>
            </w:tcBorders>
            <w:shd w:val="clear" w:color="auto" w:fill="auto"/>
            <w:vAlign w:val="center"/>
            <w:hideMark/>
          </w:tcPr>
          <w:p w14:paraId="7FC0822F"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МБ</w:t>
            </w:r>
          </w:p>
        </w:tc>
        <w:tc>
          <w:tcPr>
            <w:tcW w:w="1318" w:type="dxa"/>
            <w:tcBorders>
              <w:top w:val="nil"/>
              <w:left w:val="nil"/>
              <w:bottom w:val="single" w:sz="8" w:space="0" w:color="auto"/>
              <w:right w:val="single" w:sz="8" w:space="0" w:color="auto"/>
            </w:tcBorders>
            <w:shd w:val="clear" w:color="auto" w:fill="auto"/>
            <w:vAlign w:val="center"/>
            <w:hideMark/>
          </w:tcPr>
          <w:p w14:paraId="174F40DC"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Частные инвестиции</w:t>
            </w:r>
          </w:p>
        </w:tc>
        <w:tc>
          <w:tcPr>
            <w:tcW w:w="1358" w:type="dxa"/>
            <w:vMerge/>
            <w:tcBorders>
              <w:top w:val="single" w:sz="8" w:space="0" w:color="auto"/>
              <w:left w:val="single" w:sz="8" w:space="0" w:color="auto"/>
              <w:bottom w:val="single" w:sz="8" w:space="0" w:color="000000"/>
              <w:right w:val="single" w:sz="8" w:space="0" w:color="auto"/>
            </w:tcBorders>
            <w:vAlign w:val="center"/>
            <w:hideMark/>
          </w:tcPr>
          <w:p w14:paraId="5677EE18"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single" w:sz="8" w:space="0" w:color="auto"/>
              <w:left w:val="single" w:sz="8" w:space="0" w:color="auto"/>
              <w:bottom w:val="single" w:sz="8" w:space="0" w:color="000000"/>
              <w:right w:val="single" w:sz="8" w:space="0" w:color="auto"/>
            </w:tcBorders>
            <w:vAlign w:val="center"/>
            <w:hideMark/>
          </w:tcPr>
          <w:p w14:paraId="51F5F51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63C79206"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r>
      <w:tr w:rsidR="006E703B" w:rsidRPr="0041433D" w14:paraId="0EF53325" w14:textId="77777777" w:rsidTr="00F901F2">
        <w:trPr>
          <w:gridAfter w:val="1"/>
          <w:wAfter w:w="222" w:type="dxa"/>
          <w:trHeight w:val="600"/>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64FD042"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1 Осуществление установленных полномочий (функций) МКУ «Управление образования Администрации Шегарского района», организация эффективного управления системой образования Шегарского района.</w:t>
            </w:r>
          </w:p>
        </w:tc>
      </w:tr>
      <w:tr w:rsidR="006E703B" w:rsidRPr="0041433D" w14:paraId="29790355" w14:textId="77777777" w:rsidTr="00EE3955">
        <w:trPr>
          <w:gridAfter w:val="1"/>
          <w:wAfter w:w="222" w:type="dxa"/>
          <w:cantSplit/>
          <w:trHeight w:val="433"/>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B7CAA3"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78E5B1E4"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Реализация установленных полномочий (функций) Управлением образования Администрации Шегарского района, организация управления муниципальной программой «Развитие образования».</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1EE68093"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0BDF4DEA"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10BCBA91"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334DF4C3"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50B3BD7F"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1A79971E"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2020 -2024</w:t>
            </w:r>
          </w:p>
        </w:tc>
        <w:tc>
          <w:tcPr>
            <w:tcW w:w="2349" w:type="dxa"/>
            <w:vMerge w:val="restart"/>
            <w:tcBorders>
              <w:top w:val="nil"/>
              <w:left w:val="single" w:sz="8" w:space="0" w:color="auto"/>
              <w:bottom w:val="single" w:sz="8" w:space="0" w:color="000000"/>
              <w:right w:val="single" w:sz="8" w:space="0" w:color="auto"/>
            </w:tcBorders>
            <w:shd w:val="clear" w:color="auto" w:fill="auto"/>
            <w:vAlign w:val="center"/>
            <w:hideMark/>
          </w:tcPr>
          <w:p w14:paraId="45A7158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35F23F74"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эффективности и результативности деятельности сферы образования в Шегарском районе.</w:t>
            </w:r>
          </w:p>
        </w:tc>
      </w:tr>
      <w:tr w:rsidR="006E703B" w:rsidRPr="0041433D" w14:paraId="599AD63D" w14:textId="77777777" w:rsidTr="00EE3955">
        <w:trPr>
          <w:trHeight w:val="288"/>
        </w:trPr>
        <w:tc>
          <w:tcPr>
            <w:tcW w:w="983" w:type="dxa"/>
            <w:vMerge/>
            <w:tcBorders>
              <w:top w:val="nil"/>
              <w:left w:val="single" w:sz="8" w:space="0" w:color="auto"/>
              <w:bottom w:val="single" w:sz="8" w:space="0" w:color="000000"/>
              <w:right w:val="single" w:sz="8" w:space="0" w:color="auto"/>
            </w:tcBorders>
            <w:vAlign w:val="center"/>
            <w:hideMark/>
          </w:tcPr>
          <w:p w14:paraId="2281A494"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62938D4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1A053AE"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0EB72776"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237186E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555105C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2056EC5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41B6CCE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nil"/>
              <w:left w:val="single" w:sz="8" w:space="0" w:color="auto"/>
              <w:bottom w:val="single" w:sz="8" w:space="0" w:color="000000"/>
              <w:right w:val="single" w:sz="8" w:space="0" w:color="auto"/>
            </w:tcBorders>
            <w:vAlign w:val="center"/>
            <w:hideMark/>
          </w:tcPr>
          <w:p w14:paraId="1CDEC1C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nil"/>
              <w:left w:val="single" w:sz="8" w:space="0" w:color="auto"/>
              <w:bottom w:val="single" w:sz="8" w:space="0" w:color="000000"/>
              <w:right w:val="single" w:sz="8" w:space="0" w:color="auto"/>
            </w:tcBorders>
            <w:vAlign w:val="center"/>
            <w:hideMark/>
          </w:tcPr>
          <w:p w14:paraId="28BDF58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tcBorders>
              <w:top w:val="nil"/>
              <w:left w:val="nil"/>
              <w:bottom w:val="nil"/>
              <w:right w:val="nil"/>
            </w:tcBorders>
            <w:shd w:val="clear" w:color="auto" w:fill="auto"/>
            <w:noWrap/>
            <w:vAlign w:val="bottom"/>
            <w:hideMark/>
          </w:tcPr>
          <w:p w14:paraId="1A80C88F"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p>
        </w:tc>
      </w:tr>
      <w:tr w:rsidR="006E703B" w:rsidRPr="0041433D" w14:paraId="70E4B89A" w14:textId="77777777" w:rsidTr="00EE3955">
        <w:trPr>
          <w:trHeight w:val="732"/>
        </w:trPr>
        <w:tc>
          <w:tcPr>
            <w:tcW w:w="983" w:type="dxa"/>
            <w:vMerge/>
            <w:tcBorders>
              <w:top w:val="nil"/>
              <w:left w:val="single" w:sz="8" w:space="0" w:color="auto"/>
              <w:bottom w:val="single" w:sz="8" w:space="0" w:color="000000"/>
              <w:right w:val="single" w:sz="8" w:space="0" w:color="auto"/>
            </w:tcBorders>
            <w:vAlign w:val="center"/>
            <w:hideMark/>
          </w:tcPr>
          <w:p w14:paraId="2419B628"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096DE7C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860E56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184D77C9"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6EF92BEA"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68169E4D"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46C3D83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6249E96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nil"/>
              <w:left w:val="single" w:sz="8" w:space="0" w:color="auto"/>
              <w:bottom w:val="single" w:sz="8" w:space="0" w:color="000000"/>
              <w:right w:val="single" w:sz="8" w:space="0" w:color="auto"/>
            </w:tcBorders>
            <w:vAlign w:val="center"/>
            <w:hideMark/>
          </w:tcPr>
          <w:p w14:paraId="488BFC3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nil"/>
              <w:left w:val="single" w:sz="8" w:space="0" w:color="auto"/>
              <w:bottom w:val="single" w:sz="8" w:space="0" w:color="000000"/>
              <w:right w:val="single" w:sz="8" w:space="0" w:color="auto"/>
            </w:tcBorders>
            <w:vAlign w:val="center"/>
            <w:hideMark/>
          </w:tcPr>
          <w:p w14:paraId="3D56D398"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tcBorders>
              <w:top w:val="nil"/>
              <w:left w:val="nil"/>
              <w:bottom w:val="nil"/>
              <w:right w:val="nil"/>
            </w:tcBorders>
            <w:shd w:val="clear" w:color="auto" w:fill="auto"/>
            <w:noWrap/>
            <w:vAlign w:val="bottom"/>
            <w:hideMark/>
          </w:tcPr>
          <w:p w14:paraId="4700485B"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4073694A" w14:textId="77777777" w:rsidTr="00F901F2">
        <w:trPr>
          <w:trHeight w:val="588"/>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18ADB38"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2 Организация повышения квалификации педагогических работников и руководителей образовательных организаций Шегарского района.</w:t>
            </w:r>
          </w:p>
        </w:tc>
        <w:tc>
          <w:tcPr>
            <w:tcW w:w="222" w:type="dxa"/>
            <w:vAlign w:val="center"/>
            <w:hideMark/>
          </w:tcPr>
          <w:p w14:paraId="17089CC8"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4F6B6459" w14:textId="77777777" w:rsidTr="00EE3955">
        <w:trPr>
          <w:trHeight w:val="1116"/>
        </w:trPr>
        <w:tc>
          <w:tcPr>
            <w:tcW w:w="983" w:type="dxa"/>
            <w:tcBorders>
              <w:top w:val="nil"/>
              <w:left w:val="single" w:sz="8" w:space="0" w:color="auto"/>
              <w:bottom w:val="single" w:sz="4" w:space="0" w:color="auto"/>
              <w:right w:val="single" w:sz="8" w:space="0" w:color="auto"/>
            </w:tcBorders>
            <w:shd w:val="clear" w:color="auto" w:fill="auto"/>
            <w:noWrap/>
            <w:vAlign w:val="center"/>
            <w:hideMark/>
          </w:tcPr>
          <w:p w14:paraId="269B2469"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w:t>
            </w:r>
          </w:p>
        </w:tc>
        <w:tc>
          <w:tcPr>
            <w:tcW w:w="3049" w:type="dxa"/>
            <w:tcBorders>
              <w:top w:val="nil"/>
              <w:left w:val="nil"/>
              <w:bottom w:val="single" w:sz="4" w:space="0" w:color="auto"/>
              <w:right w:val="single" w:sz="8" w:space="0" w:color="auto"/>
            </w:tcBorders>
            <w:shd w:val="clear" w:color="auto" w:fill="auto"/>
            <w:vAlign w:val="center"/>
            <w:hideMark/>
          </w:tcPr>
          <w:p w14:paraId="28D09288"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1151" w:type="dxa"/>
            <w:tcBorders>
              <w:top w:val="nil"/>
              <w:left w:val="nil"/>
              <w:bottom w:val="single" w:sz="4" w:space="0" w:color="auto"/>
              <w:right w:val="single" w:sz="8" w:space="0" w:color="auto"/>
            </w:tcBorders>
            <w:shd w:val="clear" w:color="auto" w:fill="auto"/>
            <w:vAlign w:val="center"/>
            <w:hideMark/>
          </w:tcPr>
          <w:p w14:paraId="649242B2"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4" w:space="0" w:color="auto"/>
              <w:right w:val="single" w:sz="8" w:space="0" w:color="auto"/>
            </w:tcBorders>
            <w:shd w:val="clear" w:color="auto" w:fill="auto"/>
            <w:vAlign w:val="center"/>
            <w:hideMark/>
          </w:tcPr>
          <w:p w14:paraId="5A1597F4"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09735E0F"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29EC26F0"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hideMark/>
          </w:tcPr>
          <w:p w14:paraId="639E9595"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8" w:space="0" w:color="auto"/>
            </w:tcBorders>
            <w:shd w:val="clear" w:color="auto" w:fill="auto"/>
            <w:vAlign w:val="center"/>
            <w:hideMark/>
          </w:tcPr>
          <w:p w14:paraId="55DD7182"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 – 2024</w:t>
            </w:r>
          </w:p>
        </w:tc>
        <w:tc>
          <w:tcPr>
            <w:tcW w:w="2349" w:type="dxa"/>
            <w:tcBorders>
              <w:top w:val="nil"/>
              <w:left w:val="nil"/>
              <w:bottom w:val="single" w:sz="4" w:space="0" w:color="auto"/>
              <w:right w:val="single" w:sz="8" w:space="0" w:color="auto"/>
            </w:tcBorders>
            <w:shd w:val="clear" w:color="auto" w:fill="auto"/>
            <w:vAlign w:val="center"/>
            <w:hideMark/>
          </w:tcPr>
          <w:p w14:paraId="2B587626"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tcBorders>
              <w:top w:val="nil"/>
              <w:left w:val="nil"/>
              <w:bottom w:val="single" w:sz="4" w:space="0" w:color="auto"/>
              <w:right w:val="single" w:sz="8" w:space="0" w:color="auto"/>
            </w:tcBorders>
            <w:shd w:val="clear" w:color="auto" w:fill="auto"/>
            <w:vAlign w:val="center"/>
            <w:hideMark/>
          </w:tcPr>
          <w:p w14:paraId="7BB9552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квалификации педагогических работников, руководителей образовательных организаций Шегарского района.</w:t>
            </w:r>
          </w:p>
        </w:tc>
        <w:tc>
          <w:tcPr>
            <w:tcW w:w="222" w:type="dxa"/>
            <w:vAlign w:val="center"/>
            <w:hideMark/>
          </w:tcPr>
          <w:p w14:paraId="1005F3EC"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1572514C" w14:textId="77777777" w:rsidTr="00EE3955">
        <w:trPr>
          <w:trHeight w:val="552"/>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58C56"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15AF90" w14:textId="5559E512"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Дополнительное профессиональное образование сотрудников и педагогов ОО по вопросам внедрения и функционирования целевой </w:t>
            </w:r>
            <w:r w:rsidRPr="0041433D">
              <w:rPr>
                <w:rFonts w:ascii="Times New Roman" w:eastAsia="Times New Roman" w:hAnsi="Times New Roman" w:cs="Times New Roman"/>
                <w:color w:val="000000"/>
                <w:lang w:eastAsia="ru-RU"/>
              </w:rPr>
              <w:lastRenderedPageBreak/>
              <w:t xml:space="preserve">модели цифровой </w:t>
            </w:r>
            <w:r w:rsidR="00F901F2" w:rsidRPr="0041433D">
              <w:rPr>
                <w:rFonts w:ascii="Times New Roman" w:eastAsia="Times New Roman" w:hAnsi="Times New Roman" w:cs="Times New Roman"/>
                <w:color w:val="000000"/>
                <w:lang w:eastAsia="ru-RU"/>
              </w:rPr>
              <w:t>образовательной среды</w:t>
            </w:r>
            <w:r w:rsidRPr="0041433D">
              <w:rPr>
                <w:rFonts w:ascii="Times New Roman" w:eastAsia="Times New Roman" w:hAnsi="Times New Roman" w:cs="Times New Roman"/>
                <w:color w:val="000000"/>
                <w:lang w:eastAsia="ru-RU"/>
              </w:rPr>
              <w:t xml:space="preserve">. </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FCE582"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FD5691"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EE9DD7"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2A1E8A"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E28161"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8A39A3" w14:textId="11A21D7A" w:rsidR="006E703B" w:rsidRPr="0041433D" w:rsidRDefault="008D3D12"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1DC0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F40DF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100% дополнительное профессиональное образование сотрудников и педагогов ОО по вопросам </w:t>
            </w:r>
            <w:r w:rsidRPr="0041433D">
              <w:rPr>
                <w:rFonts w:ascii="Times New Roman" w:eastAsia="Times New Roman" w:hAnsi="Times New Roman" w:cs="Times New Roman"/>
                <w:color w:val="000000"/>
                <w:lang w:eastAsia="ru-RU"/>
              </w:rPr>
              <w:lastRenderedPageBreak/>
              <w:t>внедрения и функционирования целевой модели цифровой образовательной среды</w:t>
            </w:r>
          </w:p>
        </w:tc>
        <w:tc>
          <w:tcPr>
            <w:tcW w:w="222" w:type="dxa"/>
            <w:tcBorders>
              <w:left w:val="single" w:sz="4" w:space="0" w:color="auto"/>
            </w:tcBorders>
            <w:vAlign w:val="center"/>
            <w:hideMark/>
          </w:tcPr>
          <w:p w14:paraId="59C92A8D"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04F2C9EF" w14:textId="77777777" w:rsidTr="00EE3955">
        <w:trPr>
          <w:trHeight w:val="840"/>
        </w:trPr>
        <w:tc>
          <w:tcPr>
            <w:tcW w:w="983" w:type="dxa"/>
            <w:vMerge/>
            <w:tcBorders>
              <w:top w:val="single" w:sz="4" w:space="0" w:color="auto"/>
              <w:left w:val="single" w:sz="8" w:space="0" w:color="auto"/>
              <w:bottom w:val="single" w:sz="8" w:space="0" w:color="000000"/>
              <w:right w:val="single" w:sz="8" w:space="0" w:color="auto"/>
            </w:tcBorders>
            <w:vAlign w:val="center"/>
            <w:hideMark/>
          </w:tcPr>
          <w:p w14:paraId="5DA57D91"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8" w:space="0" w:color="auto"/>
              <w:bottom w:val="single" w:sz="8" w:space="0" w:color="000000"/>
              <w:right w:val="single" w:sz="8" w:space="0" w:color="auto"/>
            </w:tcBorders>
            <w:vAlign w:val="center"/>
            <w:hideMark/>
          </w:tcPr>
          <w:p w14:paraId="30CEFCE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8" w:space="0" w:color="000000"/>
              <w:right w:val="single" w:sz="8" w:space="0" w:color="auto"/>
            </w:tcBorders>
            <w:vAlign w:val="center"/>
            <w:hideMark/>
          </w:tcPr>
          <w:p w14:paraId="0FC983AA"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8" w:space="0" w:color="000000"/>
              <w:right w:val="single" w:sz="8" w:space="0" w:color="auto"/>
            </w:tcBorders>
            <w:vAlign w:val="center"/>
            <w:hideMark/>
          </w:tcPr>
          <w:p w14:paraId="40CCBE64"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8" w:space="0" w:color="auto"/>
              <w:bottom w:val="single" w:sz="8" w:space="0" w:color="000000"/>
              <w:right w:val="single" w:sz="8" w:space="0" w:color="auto"/>
            </w:tcBorders>
            <w:vAlign w:val="center"/>
            <w:hideMark/>
          </w:tcPr>
          <w:p w14:paraId="09B0CD8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single" w:sz="4" w:space="0" w:color="auto"/>
              <w:left w:val="single" w:sz="8" w:space="0" w:color="auto"/>
              <w:bottom w:val="single" w:sz="8" w:space="0" w:color="000000"/>
              <w:right w:val="single" w:sz="8" w:space="0" w:color="auto"/>
            </w:tcBorders>
            <w:vAlign w:val="center"/>
            <w:hideMark/>
          </w:tcPr>
          <w:p w14:paraId="5ECAA88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single" w:sz="4" w:space="0" w:color="auto"/>
              <w:left w:val="single" w:sz="8" w:space="0" w:color="auto"/>
              <w:bottom w:val="single" w:sz="8" w:space="0" w:color="000000"/>
              <w:right w:val="single" w:sz="8" w:space="0" w:color="auto"/>
            </w:tcBorders>
            <w:vAlign w:val="center"/>
            <w:hideMark/>
          </w:tcPr>
          <w:p w14:paraId="1FAF80F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8" w:space="0" w:color="auto"/>
              <w:bottom w:val="single" w:sz="8" w:space="0" w:color="000000"/>
              <w:right w:val="single" w:sz="8" w:space="0" w:color="auto"/>
            </w:tcBorders>
            <w:vAlign w:val="center"/>
            <w:hideMark/>
          </w:tcPr>
          <w:p w14:paraId="2AF308E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tcBorders>
              <w:top w:val="single" w:sz="4" w:space="0" w:color="auto"/>
              <w:left w:val="nil"/>
              <w:bottom w:val="single" w:sz="8" w:space="0" w:color="auto"/>
              <w:right w:val="single" w:sz="8" w:space="0" w:color="auto"/>
            </w:tcBorders>
            <w:shd w:val="clear" w:color="auto" w:fill="auto"/>
            <w:vAlign w:val="center"/>
            <w:hideMark/>
          </w:tcPr>
          <w:p w14:paraId="48A94DD9"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«Маркеловская СОШ», МКОУ «Каргалинская </w:t>
            </w:r>
            <w:r w:rsidRPr="0041433D">
              <w:rPr>
                <w:rFonts w:ascii="Times New Roman" w:eastAsia="Times New Roman" w:hAnsi="Times New Roman" w:cs="Times New Roman"/>
                <w:color w:val="000000"/>
                <w:lang w:eastAsia="ru-RU"/>
              </w:rPr>
              <w:lastRenderedPageBreak/>
              <w:t>ООШ», МКОУ «Баткатская СОШ», МКОУ «Побединская СОШ», МКОУ «Трубачевская СОШ»</w:t>
            </w:r>
          </w:p>
        </w:tc>
        <w:tc>
          <w:tcPr>
            <w:tcW w:w="2127" w:type="dxa"/>
            <w:vMerge/>
            <w:tcBorders>
              <w:top w:val="single" w:sz="4" w:space="0" w:color="auto"/>
              <w:left w:val="single" w:sz="8" w:space="0" w:color="auto"/>
              <w:bottom w:val="single" w:sz="8" w:space="0" w:color="000000"/>
              <w:right w:val="single" w:sz="8" w:space="0" w:color="auto"/>
            </w:tcBorders>
            <w:vAlign w:val="center"/>
            <w:hideMark/>
          </w:tcPr>
          <w:p w14:paraId="221C660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vAlign w:val="center"/>
            <w:hideMark/>
          </w:tcPr>
          <w:p w14:paraId="36841A54"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51959D5A" w14:textId="77777777" w:rsidTr="00F901F2">
        <w:trPr>
          <w:trHeight w:val="300"/>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713978E3"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lastRenderedPageBreak/>
              <w:t>Задача № 3 Обеспечение образовательных организаций квалифицированными кадрами.</w:t>
            </w:r>
          </w:p>
        </w:tc>
        <w:tc>
          <w:tcPr>
            <w:tcW w:w="222" w:type="dxa"/>
            <w:vAlign w:val="center"/>
            <w:hideMark/>
          </w:tcPr>
          <w:p w14:paraId="44DF9CF8"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4610E3AA" w14:textId="77777777" w:rsidTr="00EE3955">
        <w:trPr>
          <w:trHeight w:val="552"/>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C25591"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01598DA5"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и проведение аттестации руководителей образовательных организаций, подведомственных Управлению  образования.</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39BB10E"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6E4562E"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60CAFDD2"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66785CB2"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3288F8B9"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4BBAA5CD"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 – 2024</w:t>
            </w:r>
          </w:p>
        </w:tc>
        <w:tc>
          <w:tcPr>
            <w:tcW w:w="2349" w:type="dxa"/>
            <w:tcBorders>
              <w:top w:val="nil"/>
              <w:left w:val="nil"/>
              <w:bottom w:val="nil"/>
              <w:right w:val="single" w:sz="8" w:space="0" w:color="auto"/>
            </w:tcBorders>
            <w:shd w:val="clear" w:color="auto" w:fill="auto"/>
            <w:vAlign w:val="center"/>
            <w:hideMark/>
          </w:tcPr>
          <w:p w14:paraId="5277861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4E5FC0F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100% руководителей образовательных организаций, подведомственных Управлению образования пройдут аттестацию на соответствие занимаемой должности.</w:t>
            </w:r>
          </w:p>
        </w:tc>
        <w:tc>
          <w:tcPr>
            <w:tcW w:w="222" w:type="dxa"/>
            <w:vAlign w:val="center"/>
            <w:hideMark/>
          </w:tcPr>
          <w:p w14:paraId="4A7A04A4"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20A4552E" w14:textId="77777777" w:rsidTr="00EE3955">
        <w:trPr>
          <w:trHeight w:val="552"/>
        </w:trPr>
        <w:tc>
          <w:tcPr>
            <w:tcW w:w="983" w:type="dxa"/>
            <w:vMerge/>
            <w:tcBorders>
              <w:top w:val="nil"/>
              <w:left w:val="single" w:sz="8" w:space="0" w:color="auto"/>
              <w:bottom w:val="single" w:sz="8" w:space="0" w:color="000000"/>
              <w:right w:val="single" w:sz="8" w:space="0" w:color="auto"/>
            </w:tcBorders>
            <w:vAlign w:val="center"/>
            <w:hideMark/>
          </w:tcPr>
          <w:p w14:paraId="10FAD3A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0196F19C"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16BFA0C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087A12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7E3D1BC1"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095EBC71"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1270025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6E15609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tcBorders>
              <w:top w:val="nil"/>
              <w:left w:val="nil"/>
              <w:bottom w:val="nil"/>
              <w:right w:val="single" w:sz="8" w:space="0" w:color="auto"/>
            </w:tcBorders>
            <w:shd w:val="clear" w:color="auto" w:fill="auto"/>
            <w:vAlign w:val="center"/>
            <w:hideMark/>
          </w:tcPr>
          <w:p w14:paraId="4526B301"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 Администрации Шегарского района»</w:t>
            </w:r>
          </w:p>
        </w:tc>
        <w:tc>
          <w:tcPr>
            <w:tcW w:w="2127" w:type="dxa"/>
            <w:vMerge/>
            <w:tcBorders>
              <w:top w:val="nil"/>
              <w:left w:val="single" w:sz="8" w:space="0" w:color="auto"/>
              <w:bottom w:val="single" w:sz="8" w:space="0" w:color="000000"/>
              <w:right w:val="single" w:sz="8" w:space="0" w:color="auto"/>
            </w:tcBorders>
            <w:vAlign w:val="center"/>
            <w:hideMark/>
          </w:tcPr>
          <w:p w14:paraId="78AE11D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vAlign w:val="center"/>
            <w:hideMark/>
          </w:tcPr>
          <w:p w14:paraId="48EF5533"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5F034FEE"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5B647C68"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3905928D"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25D3ECDD"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4E32924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0521BBC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7A2CA36A"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1D862494"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3E35FA0A"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tcBorders>
              <w:top w:val="nil"/>
              <w:left w:val="nil"/>
              <w:bottom w:val="single" w:sz="8" w:space="0" w:color="auto"/>
              <w:right w:val="single" w:sz="8" w:space="0" w:color="auto"/>
            </w:tcBorders>
            <w:shd w:val="clear" w:color="auto" w:fill="auto"/>
            <w:vAlign w:val="center"/>
            <w:hideMark/>
          </w:tcPr>
          <w:p w14:paraId="37C614E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vMerge/>
            <w:tcBorders>
              <w:top w:val="nil"/>
              <w:left w:val="single" w:sz="8" w:space="0" w:color="auto"/>
              <w:bottom w:val="single" w:sz="8" w:space="0" w:color="000000"/>
              <w:right w:val="single" w:sz="8" w:space="0" w:color="auto"/>
            </w:tcBorders>
            <w:vAlign w:val="center"/>
            <w:hideMark/>
          </w:tcPr>
          <w:p w14:paraId="451D598E"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vAlign w:val="center"/>
            <w:hideMark/>
          </w:tcPr>
          <w:p w14:paraId="120182CB"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6BF6A891" w14:textId="77777777" w:rsidTr="00F901F2">
        <w:trPr>
          <w:trHeight w:val="324"/>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D1E416B"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4 Реализация программы формирования Резерва управленческих кадров.</w:t>
            </w:r>
          </w:p>
        </w:tc>
        <w:tc>
          <w:tcPr>
            <w:tcW w:w="222" w:type="dxa"/>
            <w:vAlign w:val="center"/>
            <w:hideMark/>
          </w:tcPr>
          <w:p w14:paraId="2CC06530"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2565F0EB" w14:textId="77777777" w:rsidTr="00EE3955">
        <w:trPr>
          <w:trHeight w:val="552"/>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ADC37A"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4.1</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55310273"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Формирование Резерва управленческих кадров. Обучение резервистов</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5437DB9B"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7DF09D60"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12D26470"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2C63DA35"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0DB6DB9A"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3B136D33"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nil"/>
              <w:left w:val="nil"/>
              <w:bottom w:val="nil"/>
              <w:right w:val="single" w:sz="8" w:space="0" w:color="auto"/>
            </w:tcBorders>
            <w:shd w:val="clear" w:color="auto" w:fill="auto"/>
            <w:vAlign w:val="center"/>
            <w:hideMark/>
          </w:tcPr>
          <w:p w14:paraId="7351179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0902E27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37% от общего количества педагогического состава  муниципалитета.</w:t>
            </w:r>
          </w:p>
        </w:tc>
        <w:tc>
          <w:tcPr>
            <w:tcW w:w="222" w:type="dxa"/>
            <w:vAlign w:val="center"/>
            <w:hideMark/>
          </w:tcPr>
          <w:p w14:paraId="4EB5896D"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10B1E867" w14:textId="77777777" w:rsidTr="00EE3955">
        <w:trPr>
          <w:trHeight w:val="564"/>
        </w:trPr>
        <w:tc>
          <w:tcPr>
            <w:tcW w:w="983" w:type="dxa"/>
            <w:vMerge/>
            <w:tcBorders>
              <w:top w:val="nil"/>
              <w:left w:val="single" w:sz="8" w:space="0" w:color="auto"/>
              <w:bottom w:val="single" w:sz="8" w:space="0" w:color="000000"/>
              <w:right w:val="single" w:sz="8" w:space="0" w:color="auto"/>
            </w:tcBorders>
            <w:vAlign w:val="center"/>
            <w:hideMark/>
          </w:tcPr>
          <w:p w14:paraId="52D8247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48FAB7F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56FC84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3C6263C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259B381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4EC39FEC"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41DB0B3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0B49CE5E"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tcBorders>
              <w:top w:val="nil"/>
              <w:left w:val="nil"/>
              <w:bottom w:val="single" w:sz="8" w:space="0" w:color="auto"/>
              <w:right w:val="single" w:sz="8" w:space="0" w:color="auto"/>
            </w:tcBorders>
            <w:shd w:val="clear" w:color="auto" w:fill="auto"/>
            <w:vAlign w:val="center"/>
            <w:hideMark/>
          </w:tcPr>
          <w:p w14:paraId="297EA50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 Администрации Шегарского района»</w:t>
            </w:r>
          </w:p>
        </w:tc>
        <w:tc>
          <w:tcPr>
            <w:tcW w:w="2127" w:type="dxa"/>
            <w:vMerge/>
            <w:tcBorders>
              <w:top w:val="nil"/>
              <w:left w:val="single" w:sz="8" w:space="0" w:color="auto"/>
              <w:bottom w:val="single" w:sz="8" w:space="0" w:color="000000"/>
              <w:right w:val="single" w:sz="8" w:space="0" w:color="auto"/>
            </w:tcBorders>
            <w:vAlign w:val="center"/>
            <w:hideMark/>
          </w:tcPr>
          <w:p w14:paraId="7A8D857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vAlign w:val="center"/>
            <w:hideMark/>
          </w:tcPr>
          <w:p w14:paraId="2246C9A1"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2A24FA32" w14:textId="77777777" w:rsidTr="00F901F2">
        <w:trPr>
          <w:trHeight w:val="300"/>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42D72C4"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5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222" w:type="dxa"/>
            <w:vAlign w:val="center"/>
            <w:hideMark/>
          </w:tcPr>
          <w:p w14:paraId="2E987749"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EE3955" w:rsidRPr="0041433D" w14:paraId="63A457E3" w14:textId="77777777" w:rsidTr="00EE3955">
        <w:trPr>
          <w:trHeight w:val="300"/>
        </w:trPr>
        <w:tc>
          <w:tcPr>
            <w:tcW w:w="983" w:type="dxa"/>
            <w:vMerge w:val="restart"/>
            <w:tcBorders>
              <w:top w:val="single" w:sz="4" w:space="0" w:color="auto"/>
              <w:left w:val="single" w:sz="4" w:space="0" w:color="auto"/>
              <w:right w:val="single" w:sz="4" w:space="0" w:color="auto"/>
            </w:tcBorders>
            <w:shd w:val="clear" w:color="auto" w:fill="auto"/>
            <w:noWrap/>
            <w:vAlign w:val="center"/>
            <w:hideMark/>
          </w:tcPr>
          <w:p w14:paraId="679F1F5C" w14:textId="77777777" w:rsidR="00EE3955" w:rsidRPr="0041433D" w:rsidRDefault="00EE395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5.1</w:t>
            </w:r>
          </w:p>
        </w:tc>
        <w:tc>
          <w:tcPr>
            <w:tcW w:w="3049" w:type="dxa"/>
            <w:vMerge w:val="restart"/>
            <w:tcBorders>
              <w:top w:val="single" w:sz="4" w:space="0" w:color="auto"/>
              <w:left w:val="single" w:sz="4" w:space="0" w:color="auto"/>
              <w:right w:val="single" w:sz="4" w:space="0" w:color="auto"/>
            </w:tcBorders>
            <w:shd w:val="clear" w:color="auto" w:fill="auto"/>
            <w:vAlign w:val="center"/>
            <w:hideMark/>
          </w:tcPr>
          <w:p w14:paraId="5E830C66" w14:textId="77777777" w:rsidR="00EE3955" w:rsidRPr="0041433D" w:rsidRDefault="00EE3955"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F882F"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243,20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9858D5"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48A1D"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243,20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37737"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15C68"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30367" w14:textId="77777777" w:rsidR="00EE3955" w:rsidRPr="0041433D" w:rsidRDefault="00EE395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2020,00</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68FEA"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127" w:type="dxa"/>
            <w:tcBorders>
              <w:top w:val="nil"/>
              <w:left w:val="single" w:sz="4" w:space="0" w:color="auto"/>
              <w:bottom w:val="nil"/>
              <w:right w:val="single" w:sz="8" w:space="0" w:color="auto"/>
            </w:tcBorders>
            <w:shd w:val="clear" w:color="auto" w:fill="auto"/>
            <w:vAlign w:val="center"/>
            <w:hideMark/>
          </w:tcPr>
          <w:p w14:paraId="6BABC378"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Мотивация</w:t>
            </w:r>
          </w:p>
        </w:tc>
        <w:tc>
          <w:tcPr>
            <w:tcW w:w="222" w:type="dxa"/>
            <w:vAlign w:val="center"/>
            <w:hideMark/>
          </w:tcPr>
          <w:p w14:paraId="3776CD07" w14:textId="77777777" w:rsidR="00EE3955" w:rsidRPr="0041433D" w:rsidRDefault="00EE3955" w:rsidP="006E703B">
            <w:pPr>
              <w:spacing w:after="0" w:line="240" w:lineRule="auto"/>
              <w:rPr>
                <w:rFonts w:ascii="Times New Roman" w:eastAsia="Times New Roman" w:hAnsi="Times New Roman" w:cs="Times New Roman"/>
                <w:lang w:eastAsia="ru-RU"/>
              </w:rPr>
            </w:pPr>
          </w:p>
        </w:tc>
      </w:tr>
      <w:tr w:rsidR="00EE3955" w:rsidRPr="0041433D" w14:paraId="60C859D5" w14:textId="77777777" w:rsidTr="00EE3955">
        <w:trPr>
          <w:trHeight w:val="150"/>
        </w:trPr>
        <w:tc>
          <w:tcPr>
            <w:tcW w:w="983" w:type="dxa"/>
            <w:vMerge/>
            <w:tcBorders>
              <w:left w:val="single" w:sz="4" w:space="0" w:color="auto"/>
              <w:right w:val="single" w:sz="4" w:space="0" w:color="auto"/>
            </w:tcBorders>
            <w:vAlign w:val="center"/>
            <w:hideMark/>
          </w:tcPr>
          <w:p w14:paraId="32CC9135"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3049" w:type="dxa"/>
            <w:vMerge/>
            <w:tcBorders>
              <w:left w:val="single" w:sz="4" w:space="0" w:color="auto"/>
              <w:right w:val="single" w:sz="4" w:space="0" w:color="auto"/>
            </w:tcBorders>
            <w:vAlign w:val="center"/>
            <w:hideMark/>
          </w:tcPr>
          <w:p w14:paraId="6CEB6DC0"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DE543D"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196,30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527ACE"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E1816"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196,30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EE960"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BBB222"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ADAD46" w14:textId="6EEA08A9" w:rsidR="00EE3955" w:rsidRPr="0041433D" w:rsidRDefault="00EE395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val="restart"/>
            <w:tcBorders>
              <w:top w:val="single" w:sz="4" w:space="0" w:color="auto"/>
              <w:left w:val="single" w:sz="4" w:space="0" w:color="auto"/>
              <w:right w:val="single" w:sz="4" w:space="0" w:color="auto"/>
            </w:tcBorders>
            <w:shd w:val="clear" w:color="auto" w:fill="auto"/>
            <w:vAlign w:val="center"/>
            <w:hideMark/>
          </w:tcPr>
          <w:p w14:paraId="2981CF67"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«Шегарская СШ»</w:t>
            </w:r>
          </w:p>
          <w:p w14:paraId="73FE7C2E"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p w14:paraId="04EEE1C8"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p w14:paraId="5B586CE1"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p w14:paraId="60DD37FC" w14:textId="6A55C88E"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tcBorders>
              <w:top w:val="nil"/>
              <w:left w:val="single" w:sz="4" w:space="0" w:color="auto"/>
              <w:bottom w:val="nil"/>
              <w:right w:val="single" w:sz="8" w:space="0" w:color="auto"/>
            </w:tcBorders>
            <w:shd w:val="clear" w:color="auto" w:fill="auto"/>
            <w:vAlign w:val="center"/>
            <w:hideMark/>
          </w:tcPr>
          <w:p w14:paraId="21B9AB6B"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руководителей и педагогических работников образовательных организаций на достижение </w:t>
            </w:r>
            <w:r w:rsidRPr="0041433D">
              <w:rPr>
                <w:rFonts w:ascii="Times New Roman" w:eastAsia="Times New Roman" w:hAnsi="Times New Roman" w:cs="Times New Roman"/>
                <w:color w:val="000000"/>
                <w:lang w:eastAsia="ru-RU"/>
              </w:rPr>
              <w:lastRenderedPageBreak/>
              <w:t>результатов профессиональной деятельности.</w:t>
            </w:r>
          </w:p>
        </w:tc>
        <w:tc>
          <w:tcPr>
            <w:tcW w:w="222" w:type="dxa"/>
            <w:vAlign w:val="center"/>
            <w:hideMark/>
          </w:tcPr>
          <w:p w14:paraId="6AF1FEC9" w14:textId="77777777" w:rsidR="00EE3955" w:rsidRPr="0041433D" w:rsidRDefault="00EE3955" w:rsidP="006E703B">
            <w:pPr>
              <w:spacing w:after="0" w:line="240" w:lineRule="auto"/>
              <w:rPr>
                <w:rFonts w:ascii="Times New Roman" w:eastAsia="Times New Roman" w:hAnsi="Times New Roman" w:cs="Times New Roman"/>
                <w:lang w:eastAsia="ru-RU"/>
              </w:rPr>
            </w:pPr>
          </w:p>
        </w:tc>
      </w:tr>
      <w:tr w:rsidR="00EE3955" w:rsidRPr="0041433D" w14:paraId="1C071BC1" w14:textId="77777777" w:rsidTr="0036361F">
        <w:trPr>
          <w:trHeight w:val="288"/>
        </w:trPr>
        <w:tc>
          <w:tcPr>
            <w:tcW w:w="983" w:type="dxa"/>
            <w:vMerge/>
            <w:tcBorders>
              <w:left w:val="single" w:sz="4" w:space="0" w:color="auto"/>
              <w:right w:val="single" w:sz="4" w:space="0" w:color="auto"/>
            </w:tcBorders>
            <w:vAlign w:val="center"/>
            <w:hideMark/>
          </w:tcPr>
          <w:p w14:paraId="012B211E"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3049" w:type="dxa"/>
            <w:vMerge/>
            <w:tcBorders>
              <w:left w:val="single" w:sz="4" w:space="0" w:color="auto"/>
              <w:right w:val="single" w:sz="4" w:space="0" w:color="auto"/>
            </w:tcBorders>
            <w:vAlign w:val="center"/>
            <w:hideMark/>
          </w:tcPr>
          <w:p w14:paraId="6EA21C1D"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1D88C9"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324,20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155CF6"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9C3051"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324,20</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F68371"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1D752B"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24DAD9" w14:textId="32096AF8" w:rsidR="00EE3955" w:rsidRPr="0041433D" w:rsidRDefault="00EE395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left w:val="single" w:sz="4" w:space="0" w:color="auto"/>
              <w:right w:val="single" w:sz="4" w:space="0" w:color="auto"/>
            </w:tcBorders>
            <w:shd w:val="clear" w:color="auto" w:fill="auto"/>
            <w:hideMark/>
          </w:tcPr>
          <w:p w14:paraId="79EC83B5" w14:textId="272DF7A2"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2127" w:type="dxa"/>
            <w:tcBorders>
              <w:top w:val="nil"/>
              <w:left w:val="single" w:sz="4" w:space="0" w:color="auto"/>
              <w:bottom w:val="nil"/>
              <w:right w:val="single" w:sz="8" w:space="0" w:color="auto"/>
            </w:tcBorders>
            <w:shd w:val="clear" w:color="auto" w:fill="auto"/>
            <w:hideMark/>
          </w:tcPr>
          <w:p w14:paraId="01859E89"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7E1F90E8" w14:textId="77777777" w:rsidR="00EE3955" w:rsidRPr="0041433D" w:rsidRDefault="00EE3955" w:rsidP="006E703B">
            <w:pPr>
              <w:spacing w:after="0" w:line="240" w:lineRule="auto"/>
              <w:rPr>
                <w:rFonts w:ascii="Times New Roman" w:eastAsia="Times New Roman" w:hAnsi="Times New Roman" w:cs="Times New Roman"/>
                <w:lang w:eastAsia="ru-RU"/>
              </w:rPr>
            </w:pPr>
          </w:p>
        </w:tc>
      </w:tr>
      <w:tr w:rsidR="00EE3955" w:rsidRPr="0041433D" w14:paraId="567CB16E" w14:textId="77777777" w:rsidTr="00EE3955">
        <w:trPr>
          <w:trHeight w:val="55"/>
        </w:trPr>
        <w:tc>
          <w:tcPr>
            <w:tcW w:w="983" w:type="dxa"/>
            <w:vMerge/>
            <w:tcBorders>
              <w:left w:val="single" w:sz="4" w:space="0" w:color="auto"/>
              <w:right w:val="single" w:sz="4" w:space="0" w:color="auto"/>
            </w:tcBorders>
            <w:vAlign w:val="center"/>
            <w:hideMark/>
          </w:tcPr>
          <w:p w14:paraId="57C089B6"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3049" w:type="dxa"/>
            <w:vMerge/>
            <w:tcBorders>
              <w:left w:val="single" w:sz="4" w:space="0" w:color="auto"/>
              <w:right w:val="single" w:sz="4" w:space="0" w:color="auto"/>
            </w:tcBorders>
            <w:vAlign w:val="center"/>
            <w:hideMark/>
          </w:tcPr>
          <w:p w14:paraId="106FF9B7"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32CB98DB"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7B3C5F3"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4" w:space="0" w:color="auto"/>
              <w:bottom w:val="single" w:sz="4" w:space="0" w:color="auto"/>
              <w:right w:val="single" w:sz="4" w:space="0" w:color="auto"/>
            </w:tcBorders>
            <w:vAlign w:val="center"/>
            <w:hideMark/>
          </w:tcPr>
          <w:p w14:paraId="56BDE48D"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821" w:type="dxa"/>
            <w:vMerge/>
            <w:tcBorders>
              <w:top w:val="single" w:sz="4" w:space="0" w:color="auto"/>
              <w:left w:val="single" w:sz="4" w:space="0" w:color="auto"/>
              <w:bottom w:val="single" w:sz="4" w:space="0" w:color="auto"/>
              <w:right w:val="single" w:sz="4" w:space="0" w:color="auto"/>
            </w:tcBorders>
            <w:vAlign w:val="center"/>
            <w:hideMark/>
          </w:tcPr>
          <w:p w14:paraId="4DF5D6EE"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14:paraId="6B433CE7"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4" w:space="0" w:color="auto"/>
              <w:bottom w:val="single" w:sz="4" w:space="0" w:color="auto"/>
              <w:right w:val="single" w:sz="4" w:space="0" w:color="auto"/>
            </w:tcBorders>
            <w:vAlign w:val="center"/>
            <w:hideMark/>
          </w:tcPr>
          <w:p w14:paraId="0D845EF6"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2349" w:type="dxa"/>
            <w:vMerge/>
            <w:tcBorders>
              <w:left w:val="single" w:sz="4" w:space="0" w:color="auto"/>
              <w:right w:val="single" w:sz="4" w:space="0" w:color="auto"/>
            </w:tcBorders>
            <w:shd w:val="clear" w:color="auto" w:fill="auto"/>
            <w:hideMark/>
          </w:tcPr>
          <w:p w14:paraId="2A3BAC5B" w14:textId="0BD1CAD0"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2127" w:type="dxa"/>
            <w:tcBorders>
              <w:top w:val="nil"/>
              <w:left w:val="single" w:sz="4" w:space="0" w:color="auto"/>
              <w:bottom w:val="nil"/>
              <w:right w:val="single" w:sz="8" w:space="0" w:color="auto"/>
            </w:tcBorders>
            <w:shd w:val="clear" w:color="auto" w:fill="auto"/>
            <w:hideMark/>
          </w:tcPr>
          <w:p w14:paraId="4E4FE03F"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695AABC6" w14:textId="77777777" w:rsidR="00EE3955" w:rsidRPr="0041433D" w:rsidRDefault="00EE3955" w:rsidP="006E703B">
            <w:pPr>
              <w:spacing w:after="0" w:line="240" w:lineRule="auto"/>
              <w:rPr>
                <w:rFonts w:ascii="Times New Roman" w:eastAsia="Times New Roman" w:hAnsi="Times New Roman" w:cs="Times New Roman"/>
                <w:lang w:eastAsia="ru-RU"/>
              </w:rPr>
            </w:pPr>
          </w:p>
        </w:tc>
      </w:tr>
      <w:tr w:rsidR="00EE3955" w:rsidRPr="0041433D" w14:paraId="26F488AA" w14:textId="77777777" w:rsidTr="0036361F">
        <w:trPr>
          <w:trHeight w:val="300"/>
        </w:trPr>
        <w:tc>
          <w:tcPr>
            <w:tcW w:w="983" w:type="dxa"/>
            <w:vMerge/>
            <w:tcBorders>
              <w:left w:val="single" w:sz="4" w:space="0" w:color="auto"/>
              <w:right w:val="single" w:sz="4" w:space="0" w:color="auto"/>
            </w:tcBorders>
            <w:vAlign w:val="center"/>
            <w:hideMark/>
          </w:tcPr>
          <w:p w14:paraId="08AFB563"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3049" w:type="dxa"/>
            <w:vMerge/>
            <w:tcBorders>
              <w:left w:val="single" w:sz="4" w:space="0" w:color="auto"/>
              <w:right w:val="single" w:sz="4" w:space="0" w:color="auto"/>
            </w:tcBorders>
            <w:vAlign w:val="center"/>
            <w:hideMark/>
          </w:tcPr>
          <w:p w14:paraId="57CE4412"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64DB8"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374,80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043E4"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95692"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374,80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B0996"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BA492"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455027" w14:textId="251A2ED4" w:rsidR="00EE3955" w:rsidRPr="0041433D" w:rsidRDefault="00EE395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left w:val="single" w:sz="4" w:space="0" w:color="auto"/>
              <w:right w:val="single" w:sz="4" w:space="0" w:color="auto"/>
            </w:tcBorders>
            <w:shd w:val="clear" w:color="auto" w:fill="auto"/>
            <w:hideMark/>
          </w:tcPr>
          <w:p w14:paraId="1C20BD37" w14:textId="3601B3CA"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2127" w:type="dxa"/>
            <w:tcBorders>
              <w:top w:val="nil"/>
              <w:left w:val="single" w:sz="4" w:space="0" w:color="auto"/>
              <w:bottom w:val="nil"/>
              <w:right w:val="single" w:sz="8" w:space="0" w:color="auto"/>
            </w:tcBorders>
            <w:shd w:val="clear" w:color="auto" w:fill="auto"/>
            <w:hideMark/>
          </w:tcPr>
          <w:p w14:paraId="2F07A0AD"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52ABE171" w14:textId="77777777" w:rsidR="00EE3955" w:rsidRPr="0041433D" w:rsidRDefault="00EE3955" w:rsidP="006E703B">
            <w:pPr>
              <w:spacing w:after="0" w:line="240" w:lineRule="auto"/>
              <w:rPr>
                <w:rFonts w:ascii="Times New Roman" w:eastAsia="Times New Roman" w:hAnsi="Times New Roman" w:cs="Times New Roman"/>
                <w:lang w:eastAsia="ru-RU"/>
              </w:rPr>
            </w:pPr>
          </w:p>
        </w:tc>
      </w:tr>
      <w:tr w:rsidR="00EE3955" w:rsidRPr="0041433D" w14:paraId="798D24E7" w14:textId="77777777" w:rsidTr="0036361F">
        <w:trPr>
          <w:trHeight w:val="300"/>
        </w:trPr>
        <w:tc>
          <w:tcPr>
            <w:tcW w:w="983" w:type="dxa"/>
            <w:vMerge/>
            <w:tcBorders>
              <w:left w:val="single" w:sz="4" w:space="0" w:color="auto"/>
              <w:right w:val="single" w:sz="4" w:space="0" w:color="auto"/>
            </w:tcBorders>
            <w:vAlign w:val="center"/>
            <w:hideMark/>
          </w:tcPr>
          <w:p w14:paraId="0E2BA8B8"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3049" w:type="dxa"/>
            <w:vMerge/>
            <w:tcBorders>
              <w:left w:val="single" w:sz="4" w:space="0" w:color="auto"/>
              <w:right w:val="single" w:sz="4" w:space="0" w:color="auto"/>
            </w:tcBorders>
            <w:vAlign w:val="center"/>
            <w:hideMark/>
          </w:tcPr>
          <w:p w14:paraId="3BF44ED8"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1908F" w14:textId="537044EE" w:rsidR="00EE3955" w:rsidRPr="00F52988" w:rsidRDefault="00EE3955"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937A7E" w14:textId="77777777" w:rsidR="00EE3955" w:rsidRPr="00F52988" w:rsidRDefault="00EE3955"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F049F" w14:textId="09F18050" w:rsidR="00EE3955" w:rsidRPr="00F52988" w:rsidRDefault="00EE3955"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1213A" w14:textId="77777777" w:rsidR="00EE3955" w:rsidRPr="00F52988" w:rsidRDefault="00EE3955"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48343" w14:textId="77777777" w:rsidR="00EE3955" w:rsidRPr="00F52988" w:rsidRDefault="00EE3955"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C8F55" w14:textId="576F9F2A" w:rsidR="00EE3955" w:rsidRPr="00F52988" w:rsidRDefault="00EE3955" w:rsidP="006E703B">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2024</w:t>
            </w:r>
          </w:p>
        </w:tc>
        <w:tc>
          <w:tcPr>
            <w:tcW w:w="2349" w:type="dxa"/>
            <w:vMerge/>
            <w:tcBorders>
              <w:left w:val="single" w:sz="4" w:space="0" w:color="auto"/>
              <w:right w:val="single" w:sz="4" w:space="0" w:color="auto"/>
            </w:tcBorders>
            <w:shd w:val="clear" w:color="auto" w:fill="auto"/>
            <w:hideMark/>
          </w:tcPr>
          <w:p w14:paraId="0193A299" w14:textId="5B1DD799"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2127" w:type="dxa"/>
            <w:tcBorders>
              <w:top w:val="nil"/>
              <w:left w:val="single" w:sz="4" w:space="0" w:color="auto"/>
              <w:bottom w:val="nil"/>
              <w:right w:val="single" w:sz="8" w:space="0" w:color="auto"/>
            </w:tcBorders>
            <w:shd w:val="clear" w:color="auto" w:fill="auto"/>
            <w:hideMark/>
          </w:tcPr>
          <w:p w14:paraId="17D17EA8"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5AF4B9EA" w14:textId="77777777" w:rsidR="00EE3955" w:rsidRPr="0041433D" w:rsidRDefault="00EE3955" w:rsidP="006E703B">
            <w:pPr>
              <w:spacing w:after="0" w:line="240" w:lineRule="auto"/>
              <w:rPr>
                <w:rFonts w:ascii="Times New Roman" w:eastAsia="Times New Roman" w:hAnsi="Times New Roman" w:cs="Times New Roman"/>
                <w:lang w:eastAsia="ru-RU"/>
              </w:rPr>
            </w:pPr>
          </w:p>
        </w:tc>
      </w:tr>
      <w:tr w:rsidR="00EE3955" w:rsidRPr="0041433D" w14:paraId="6D16521C" w14:textId="77777777" w:rsidTr="0036361F">
        <w:trPr>
          <w:trHeight w:val="150"/>
        </w:trPr>
        <w:tc>
          <w:tcPr>
            <w:tcW w:w="983" w:type="dxa"/>
            <w:vMerge/>
            <w:tcBorders>
              <w:left w:val="single" w:sz="4" w:space="0" w:color="auto"/>
              <w:right w:val="single" w:sz="4" w:space="0" w:color="auto"/>
            </w:tcBorders>
            <w:vAlign w:val="center"/>
          </w:tcPr>
          <w:p w14:paraId="29AEDE35" w14:textId="77777777" w:rsidR="00EE3955" w:rsidRPr="0041433D" w:rsidRDefault="00EE3955" w:rsidP="003A3775">
            <w:pPr>
              <w:spacing w:after="0" w:line="240" w:lineRule="auto"/>
              <w:rPr>
                <w:rFonts w:ascii="Times New Roman" w:eastAsia="Times New Roman" w:hAnsi="Times New Roman" w:cs="Times New Roman"/>
                <w:color w:val="000000"/>
                <w:lang w:eastAsia="ru-RU"/>
              </w:rPr>
            </w:pPr>
          </w:p>
        </w:tc>
        <w:tc>
          <w:tcPr>
            <w:tcW w:w="3049" w:type="dxa"/>
            <w:vMerge/>
            <w:tcBorders>
              <w:left w:val="single" w:sz="4" w:space="0" w:color="auto"/>
              <w:right w:val="single" w:sz="4" w:space="0" w:color="auto"/>
            </w:tcBorders>
            <w:vAlign w:val="center"/>
          </w:tcPr>
          <w:p w14:paraId="348F6B1A" w14:textId="77777777" w:rsidR="00EE3955" w:rsidRPr="0041433D" w:rsidRDefault="00EE3955" w:rsidP="003A377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7D0C81BC" w14:textId="6A49F11D" w:rsidR="00EE3955" w:rsidRPr="00F52988" w:rsidRDefault="00EE395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63D9F976" w14:textId="7E81F648" w:rsidR="00EE3955" w:rsidRPr="00F52988" w:rsidRDefault="00EE395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14:paraId="3C4420EC" w14:textId="2A313E83" w:rsidR="00EE3955" w:rsidRPr="00F52988" w:rsidRDefault="00EE395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1CAFDDA5" w14:textId="4D62CC26" w:rsidR="00EE3955" w:rsidRPr="00F52988" w:rsidRDefault="00EE395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21D6C99A" w14:textId="623EA984" w:rsidR="00EE3955" w:rsidRPr="00F52988" w:rsidRDefault="00EE395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4800D76F" w14:textId="137DAB71" w:rsidR="00EE3955" w:rsidRPr="00F52988" w:rsidRDefault="00EE3955" w:rsidP="003A3775">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2025</w:t>
            </w:r>
          </w:p>
        </w:tc>
        <w:tc>
          <w:tcPr>
            <w:tcW w:w="2349" w:type="dxa"/>
            <w:vMerge/>
            <w:tcBorders>
              <w:left w:val="single" w:sz="4" w:space="0" w:color="auto"/>
              <w:right w:val="single" w:sz="4" w:space="0" w:color="auto"/>
            </w:tcBorders>
            <w:shd w:val="clear" w:color="auto" w:fill="auto"/>
          </w:tcPr>
          <w:p w14:paraId="6355A9E5" w14:textId="77777777" w:rsidR="00EE3955" w:rsidRPr="0041433D" w:rsidRDefault="00EE3955" w:rsidP="003A3775">
            <w:pPr>
              <w:spacing w:after="0" w:line="240" w:lineRule="auto"/>
              <w:rPr>
                <w:rFonts w:ascii="Times New Roman" w:eastAsia="Times New Roman" w:hAnsi="Times New Roman" w:cs="Times New Roman"/>
                <w:color w:val="000000"/>
                <w:lang w:eastAsia="ru-RU"/>
              </w:rPr>
            </w:pPr>
          </w:p>
        </w:tc>
        <w:tc>
          <w:tcPr>
            <w:tcW w:w="2127" w:type="dxa"/>
            <w:vMerge w:val="restart"/>
            <w:tcBorders>
              <w:top w:val="nil"/>
              <w:left w:val="single" w:sz="4" w:space="0" w:color="auto"/>
              <w:right w:val="single" w:sz="8" w:space="0" w:color="auto"/>
            </w:tcBorders>
            <w:shd w:val="clear" w:color="auto" w:fill="auto"/>
          </w:tcPr>
          <w:p w14:paraId="68639799" w14:textId="77777777" w:rsidR="00EE3955" w:rsidRPr="0041433D" w:rsidRDefault="00EE3955" w:rsidP="003A3775">
            <w:pPr>
              <w:spacing w:after="0" w:line="240" w:lineRule="auto"/>
              <w:rPr>
                <w:rFonts w:ascii="Times New Roman" w:eastAsia="Times New Roman" w:hAnsi="Times New Roman" w:cs="Times New Roman"/>
                <w:color w:val="000000"/>
                <w:lang w:eastAsia="ru-RU"/>
              </w:rPr>
            </w:pPr>
          </w:p>
        </w:tc>
        <w:tc>
          <w:tcPr>
            <w:tcW w:w="222" w:type="dxa"/>
            <w:vMerge w:val="restart"/>
            <w:vAlign w:val="center"/>
          </w:tcPr>
          <w:p w14:paraId="4FBBA784" w14:textId="77777777" w:rsidR="00EE3955" w:rsidRPr="0041433D" w:rsidRDefault="00EE3955" w:rsidP="003A3775">
            <w:pPr>
              <w:spacing w:after="0" w:line="240" w:lineRule="auto"/>
              <w:rPr>
                <w:rFonts w:ascii="Times New Roman" w:eastAsia="Times New Roman" w:hAnsi="Times New Roman" w:cs="Times New Roman"/>
                <w:lang w:eastAsia="ru-RU"/>
              </w:rPr>
            </w:pPr>
          </w:p>
        </w:tc>
      </w:tr>
      <w:tr w:rsidR="00EE3955" w:rsidRPr="0041433D" w14:paraId="20CBC850" w14:textId="77777777" w:rsidTr="0036361F">
        <w:trPr>
          <w:trHeight w:val="150"/>
        </w:trPr>
        <w:tc>
          <w:tcPr>
            <w:tcW w:w="983" w:type="dxa"/>
            <w:vMerge/>
            <w:tcBorders>
              <w:left w:val="single" w:sz="4" w:space="0" w:color="auto"/>
              <w:bottom w:val="single" w:sz="4" w:space="0" w:color="auto"/>
              <w:right w:val="single" w:sz="4" w:space="0" w:color="auto"/>
            </w:tcBorders>
            <w:vAlign w:val="center"/>
          </w:tcPr>
          <w:p w14:paraId="5694C5C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4" w:space="0" w:color="auto"/>
              <w:bottom w:val="single" w:sz="4" w:space="0" w:color="auto"/>
              <w:right w:val="single" w:sz="4" w:space="0" w:color="auto"/>
            </w:tcBorders>
            <w:vAlign w:val="center"/>
          </w:tcPr>
          <w:p w14:paraId="24751FD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3C544BAF" w14:textId="6BE42830"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08E84FB8" w14:textId="2AE69BD2"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14:paraId="534702D6" w14:textId="6BF48DCB"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6644A009" w14:textId="1FF0A20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71BC605E" w14:textId="6D84B4FE"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62C9F3F4" w14:textId="59BA354E" w:rsidR="00EE3955" w:rsidRPr="00F52988" w:rsidRDefault="00EE3955" w:rsidP="00EE395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349" w:type="dxa"/>
            <w:vMerge/>
            <w:tcBorders>
              <w:left w:val="single" w:sz="4" w:space="0" w:color="auto"/>
              <w:bottom w:val="single" w:sz="4" w:space="0" w:color="auto"/>
              <w:right w:val="single" w:sz="4" w:space="0" w:color="auto"/>
            </w:tcBorders>
            <w:shd w:val="clear" w:color="auto" w:fill="auto"/>
          </w:tcPr>
          <w:p w14:paraId="78A0B09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left w:val="single" w:sz="4" w:space="0" w:color="auto"/>
              <w:bottom w:val="nil"/>
              <w:right w:val="single" w:sz="8" w:space="0" w:color="auto"/>
            </w:tcBorders>
            <w:shd w:val="clear" w:color="auto" w:fill="auto"/>
          </w:tcPr>
          <w:p w14:paraId="47A30EE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vMerge/>
            <w:vAlign w:val="center"/>
          </w:tcPr>
          <w:p w14:paraId="557FBEE9"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BEBCE8B" w14:textId="77777777" w:rsidTr="0036361F">
        <w:trPr>
          <w:trHeight w:val="300"/>
        </w:trPr>
        <w:tc>
          <w:tcPr>
            <w:tcW w:w="983" w:type="dxa"/>
            <w:vMerge w:val="restart"/>
            <w:tcBorders>
              <w:top w:val="single" w:sz="4" w:space="0" w:color="auto"/>
              <w:left w:val="single" w:sz="8" w:space="0" w:color="auto"/>
              <w:right w:val="single" w:sz="8" w:space="0" w:color="auto"/>
            </w:tcBorders>
            <w:shd w:val="clear" w:color="auto" w:fill="auto"/>
            <w:noWrap/>
            <w:vAlign w:val="center"/>
            <w:hideMark/>
          </w:tcPr>
          <w:p w14:paraId="36CDA0D0"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w:t>
            </w:r>
          </w:p>
        </w:tc>
        <w:tc>
          <w:tcPr>
            <w:tcW w:w="3049" w:type="dxa"/>
            <w:vMerge w:val="restart"/>
            <w:tcBorders>
              <w:top w:val="single" w:sz="4" w:space="0" w:color="auto"/>
              <w:left w:val="single" w:sz="8" w:space="0" w:color="auto"/>
              <w:right w:val="single" w:sz="8" w:space="0" w:color="auto"/>
            </w:tcBorders>
            <w:shd w:val="clear" w:color="auto" w:fill="auto"/>
            <w:vAlign w:val="center"/>
            <w:hideMark/>
          </w:tcPr>
          <w:p w14:paraId="099F1ED0"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386DBD7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5280,91</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650A8F5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5280,91</w:t>
            </w:r>
          </w:p>
        </w:tc>
        <w:tc>
          <w:tcPr>
            <w:tcW w:w="931" w:type="dxa"/>
            <w:tcBorders>
              <w:top w:val="single" w:sz="4" w:space="0" w:color="auto"/>
              <w:left w:val="nil"/>
              <w:bottom w:val="single" w:sz="8" w:space="0" w:color="auto"/>
              <w:right w:val="single" w:sz="8" w:space="0" w:color="auto"/>
            </w:tcBorders>
            <w:shd w:val="clear" w:color="auto" w:fill="auto"/>
            <w:vAlign w:val="center"/>
            <w:hideMark/>
          </w:tcPr>
          <w:p w14:paraId="612ADCC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hideMark/>
          </w:tcPr>
          <w:p w14:paraId="4464405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nil"/>
              <w:bottom w:val="single" w:sz="8" w:space="0" w:color="auto"/>
              <w:right w:val="single" w:sz="8" w:space="0" w:color="auto"/>
            </w:tcBorders>
            <w:shd w:val="clear" w:color="auto" w:fill="auto"/>
            <w:vAlign w:val="center"/>
            <w:hideMark/>
          </w:tcPr>
          <w:p w14:paraId="5504399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8" w:space="0" w:color="auto"/>
            </w:tcBorders>
            <w:shd w:val="clear" w:color="auto" w:fill="auto"/>
            <w:vAlign w:val="center"/>
            <w:hideMark/>
          </w:tcPr>
          <w:p w14:paraId="1E2251B7" w14:textId="0779F6F4"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8" w:space="0" w:color="auto"/>
              <w:right w:val="single" w:sz="8" w:space="0" w:color="auto"/>
            </w:tcBorders>
            <w:shd w:val="clear" w:color="auto" w:fill="auto"/>
            <w:vAlign w:val="center"/>
            <w:hideMark/>
          </w:tcPr>
          <w:p w14:paraId="25A596A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 Шегарского района</w:t>
            </w:r>
          </w:p>
        </w:tc>
        <w:tc>
          <w:tcPr>
            <w:tcW w:w="2127" w:type="dxa"/>
            <w:tcBorders>
              <w:top w:val="nil"/>
              <w:left w:val="nil"/>
              <w:bottom w:val="nil"/>
              <w:right w:val="single" w:sz="8" w:space="0" w:color="auto"/>
            </w:tcBorders>
            <w:shd w:val="clear" w:color="auto" w:fill="auto"/>
            <w:hideMark/>
          </w:tcPr>
          <w:p w14:paraId="5C9033F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23277622"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30638D6" w14:textId="77777777" w:rsidTr="0036361F">
        <w:trPr>
          <w:trHeight w:val="300"/>
        </w:trPr>
        <w:tc>
          <w:tcPr>
            <w:tcW w:w="983" w:type="dxa"/>
            <w:vMerge/>
            <w:tcBorders>
              <w:left w:val="single" w:sz="8" w:space="0" w:color="auto"/>
              <w:right w:val="single" w:sz="8" w:space="0" w:color="auto"/>
            </w:tcBorders>
            <w:vAlign w:val="center"/>
            <w:hideMark/>
          </w:tcPr>
          <w:p w14:paraId="605F7C5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hideMark/>
          </w:tcPr>
          <w:p w14:paraId="4A3116C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842B01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15334,95</w:t>
            </w:r>
          </w:p>
        </w:tc>
        <w:tc>
          <w:tcPr>
            <w:tcW w:w="1151" w:type="dxa"/>
            <w:tcBorders>
              <w:top w:val="nil"/>
              <w:left w:val="nil"/>
              <w:bottom w:val="single" w:sz="8" w:space="0" w:color="auto"/>
              <w:right w:val="single" w:sz="8" w:space="0" w:color="auto"/>
            </w:tcBorders>
            <w:shd w:val="clear" w:color="auto" w:fill="auto"/>
            <w:vAlign w:val="center"/>
            <w:hideMark/>
          </w:tcPr>
          <w:p w14:paraId="116A7B9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15334,95</w:t>
            </w:r>
          </w:p>
        </w:tc>
        <w:tc>
          <w:tcPr>
            <w:tcW w:w="931" w:type="dxa"/>
            <w:tcBorders>
              <w:top w:val="nil"/>
              <w:left w:val="nil"/>
              <w:bottom w:val="single" w:sz="8" w:space="0" w:color="auto"/>
              <w:right w:val="single" w:sz="8" w:space="0" w:color="auto"/>
            </w:tcBorders>
            <w:shd w:val="clear" w:color="auto" w:fill="auto"/>
            <w:vAlign w:val="center"/>
            <w:hideMark/>
          </w:tcPr>
          <w:p w14:paraId="3D13EE6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40AEA9A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7AE841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4D0F4BB0" w14:textId="28313A61"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left w:val="single" w:sz="8" w:space="0" w:color="auto"/>
              <w:right w:val="single" w:sz="8" w:space="0" w:color="auto"/>
            </w:tcBorders>
            <w:vAlign w:val="center"/>
            <w:hideMark/>
          </w:tcPr>
          <w:p w14:paraId="5ED7822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0CA88BC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39080074"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2B3BC78" w14:textId="77777777" w:rsidTr="0036361F">
        <w:trPr>
          <w:trHeight w:val="288"/>
        </w:trPr>
        <w:tc>
          <w:tcPr>
            <w:tcW w:w="983" w:type="dxa"/>
            <w:vMerge/>
            <w:tcBorders>
              <w:left w:val="single" w:sz="8" w:space="0" w:color="auto"/>
              <w:right w:val="single" w:sz="8" w:space="0" w:color="auto"/>
            </w:tcBorders>
            <w:vAlign w:val="center"/>
            <w:hideMark/>
          </w:tcPr>
          <w:p w14:paraId="20BF234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hideMark/>
          </w:tcPr>
          <w:p w14:paraId="5FB9948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D846DF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15233,40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0C7C666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15233,40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1B71D2B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78AE7B8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58C5758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2A39CE20" w14:textId="3C84A2CD"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left w:val="single" w:sz="8" w:space="0" w:color="auto"/>
              <w:right w:val="single" w:sz="8" w:space="0" w:color="auto"/>
            </w:tcBorders>
            <w:vAlign w:val="center"/>
            <w:hideMark/>
          </w:tcPr>
          <w:p w14:paraId="06A5698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12CF54D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36F57C71"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2D4386C" w14:textId="77777777" w:rsidTr="0036361F">
        <w:trPr>
          <w:trHeight w:val="300"/>
        </w:trPr>
        <w:tc>
          <w:tcPr>
            <w:tcW w:w="983" w:type="dxa"/>
            <w:vMerge/>
            <w:tcBorders>
              <w:left w:val="single" w:sz="8" w:space="0" w:color="auto"/>
              <w:right w:val="single" w:sz="8" w:space="0" w:color="auto"/>
            </w:tcBorders>
            <w:vAlign w:val="center"/>
            <w:hideMark/>
          </w:tcPr>
          <w:p w14:paraId="4451EAA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hideMark/>
          </w:tcPr>
          <w:p w14:paraId="15A42F8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6C078F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30ED0ED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115F450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0EE78E6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644F117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485DA20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349" w:type="dxa"/>
            <w:vMerge/>
            <w:tcBorders>
              <w:left w:val="single" w:sz="8" w:space="0" w:color="auto"/>
              <w:right w:val="single" w:sz="8" w:space="0" w:color="auto"/>
            </w:tcBorders>
            <w:vAlign w:val="center"/>
            <w:hideMark/>
          </w:tcPr>
          <w:p w14:paraId="4B1CB47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27430FB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52BFCACF"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7BA66F7" w14:textId="77777777" w:rsidTr="0036361F">
        <w:trPr>
          <w:trHeight w:val="288"/>
        </w:trPr>
        <w:tc>
          <w:tcPr>
            <w:tcW w:w="983" w:type="dxa"/>
            <w:vMerge/>
            <w:tcBorders>
              <w:left w:val="single" w:sz="8" w:space="0" w:color="auto"/>
              <w:right w:val="single" w:sz="8" w:space="0" w:color="auto"/>
            </w:tcBorders>
            <w:vAlign w:val="center"/>
            <w:hideMark/>
          </w:tcPr>
          <w:p w14:paraId="42855D2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hideMark/>
          </w:tcPr>
          <w:p w14:paraId="11546E4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F18497A" w14:textId="2CAEF75A"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15128,40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11C7AE6E" w14:textId="32B9FAA2"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15128,40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347B7506" w14:textId="7777777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7F453075" w14:textId="7777777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1C60EB12" w14:textId="7777777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4D26E10A" w14:textId="12E05801" w:rsidR="00EE3955" w:rsidRPr="00F52988" w:rsidRDefault="00EE3955" w:rsidP="00EE3955">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2023</w:t>
            </w:r>
          </w:p>
        </w:tc>
        <w:tc>
          <w:tcPr>
            <w:tcW w:w="2349" w:type="dxa"/>
            <w:vMerge/>
            <w:tcBorders>
              <w:left w:val="single" w:sz="8" w:space="0" w:color="auto"/>
              <w:right w:val="single" w:sz="8" w:space="0" w:color="auto"/>
            </w:tcBorders>
            <w:vAlign w:val="center"/>
            <w:hideMark/>
          </w:tcPr>
          <w:p w14:paraId="67940BC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3593E42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05A36084"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5E9638F" w14:textId="77777777" w:rsidTr="0036361F">
        <w:trPr>
          <w:trHeight w:val="300"/>
        </w:trPr>
        <w:tc>
          <w:tcPr>
            <w:tcW w:w="983" w:type="dxa"/>
            <w:vMerge/>
            <w:tcBorders>
              <w:left w:val="single" w:sz="8" w:space="0" w:color="auto"/>
              <w:right w:val="single" w:sz="8" w:space="0" w:color="auto"/>
            </w:tcBorders>
            <w:vAlign w:val="center"/>
            <w:hideMark/>
          </w:tcPr>
          <w:p w14:paraId="750D08B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hideMark/>
          </w:tcPr>
          <w:p w14:paraId="10143F6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73D1340C" w14:textId="77777777" w:rsidR="00EE3955" w:rsidRPr="00F52988"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3BC6A433" w14:textId="77777777" w:rsidR="00EE3955" w:rsidRPr="00F52988" w:rsidRDefault="00EE3955" w:rsidP="00EE3955">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4E960B79" w14:textId="77777777" w:rsidR="00EE3955" w:rsidRPr="00F52988" w:rsidRDefault="00EE3955" w:rsidP="00EE3955">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6D42FDB7" w14:textId="77777777" w:rsidR="00EE3955" w:rsidRPr="00F52988" w:rsidRDefault="00EE3955" w:rsidP="00EE3955">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3E0C50BD" w14:textId="77777777" w:rsidR="00EE3955" w:rsidRPr="00F52988" w:rsidRDefault="00EE3955" w:rsidP="00EE3955">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798234DA" w14:textId="77777777" w:rsidR="00EE3955" w:rsidRPr="00F52988" w:rsidRDefault="00EE3955" w:rsidP="00EE3955">
            <w:pPr>
              <w:spacing w:after="0" w:line="240" w:lineRule="auto"/>
              <w:rPr>
                <w:rFonts w:ascii="Times New Roman" w:eastAsia="Times New Roman" w:hAnsi="Times New Roman" w:cs="Times New Roman"/>
                <w:color w:val="000000"/>
                <w:lang w:eastAsia="ru-RU"/>
              </w:rPr>
            </w:pPr>
          </w:p>
        </w:tc>
        <w:tc>
          <w:tcPr>
            <w:tcW w:w="2349" w:type="dxa"/>
            <w:vMerge/>
            <w:tcBorders>
              <w:left w:val="single" w:sz="8" w:space="0" w:color="auto"/>
              <w:right w:val="single" w:sz="8" w:space="0" w:color="auto"/>
            </w:tcBorders>
            <w:vAlign w:val="center"/>
            <w:hideMark/>
          </w:tcPr>
          <w:p w14:paraId="1332995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17325C8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0214756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D2E5592" w14:textId="77777777" w:rsidTr="0036361F">
        <w:trPr>
          <w:trHeight w:val="300"/>
        </w:trPr>
        <w:tc>
          <w:tcPr>
            <w:tcW w:w="983" w:type="dxa"/>
            <w:vMerge/>
            <w:tcBorders>
              <w:left w:val="single" w:sz="8" w:space="0" w:color="auto"/>
              <w:right w:val="single" w:sz="8" w:space="0" w:color="auto"/>
            </w:tcBorders>
            <w:vAlign w:val="center"/>
            <w:hideMark/>
          </w:tcPr>
          <w:p w14:paraId="459D4F0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hideMark/>
          </w:tcPr>
          <w:p w14:paraId="3EEE77F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D7E360B" w14:textId="0BC27016"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15116,50</w:t>
            </w:r>
          </w:p>
        </w:tc>
        <w:tc>
          <w:tcPr>
            <w:tcW w:w="1151" w:type="dxa"/>
            <w:tcBorders>
              <w:top w:val="nil"/>
              <w:left w:val="nil"/>
              <w:bottom w:val="single" w:sz="8" w:space="0" w:color="auto"/>
              <w:right w:val="single" w:sz="8" w:space="0" w:color="auto"/>
            </w:tcBorders>
            <w:shd w:val="clear" w:color="auto" w:fill="auto"/>
            <w:vAlign w:val="center"/>
            <w:hideMark/>
          </w:tcPr>
          <w:p w14:paraId="4DEC3DFB" w14:textId="1E12CA26"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15116,50</w:t>
            </w:r>
          </w:p>
        </w:tc>
        <w:tc>
          <w:tcPr>
            <w:tcW w:w="931" w:type="dxa"/>
            <w:tcBorders>
              <w:top w:val="nil"/>
              <w:left w:val="nil"/>
              <w:bottom w:val="single" w:sz="8" w:space="0" w:color="auto"/>
              <w:right w:val="single" w:sz="8" w:space="0" w:color="auto"/>
            </w:tcBorders>
            <w:shd w:val="clear" w:color="auto" w:fill="auto"/>
            <w:vAlign w:val="center"/>
            <w:hideMark/>
          </w:tcPr>
          <w:p w14:paraId="7B1294EE" w14:textId="7777777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12E86AFF" w14:textId="7777777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95D67EA" w14:textId="7777777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0F686D74" w14:textId="55E96151" w:rsidR="00EE3955" w:rsidRPr="00F52988" w:rsidRDefault="00EE3955" w:rsidP="00EE3955">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2024</w:t>
            </w:r>
          </w:p>
        </w:tc>
        <w:tc>
          <w:tcPr>
            <w:tcW w:w="2349" w:type="dxa"/>
            <w:vMerge/>
            <w:tcBorders>
              <w:left w:val="single" w:sz="8" w:space="0" w:color="auto"/>
              <w:right w:val="single" w:sz="8" w:space="0" w:color="auto"/>
            </w:tcBorders>
            <w:vAlign w:val="center"/>
            <w:hideMark/>
          </w:tcPr>
          <w:p w14:paraId="343BAEE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single" w:sz="8" w:space="0" w:color="auto"/>
              <w:right w:val="single" w:sz="8" w:space="0" w:color="auto"/>
            </w:tcBorders>
            <w:shd w:val="clear" w:color="auto" w:fill="auto"/>
            <w:hideMark/>
          </w:tcPr>
          <w:p w14:paraId="70B2348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7F96F47D"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D5A3B98" w14:textId="77777777" w:rsidTr="0036361F">
        <w:trPr>
          <w:trHeight w:val="180"/>
        </w:trPr>
        <w:tc>
          <w:tcPr>
            <w:tcW w:w="983" w:type="dxa"/>
            <w:vMerge/>
            <w:tcBorders>
              <w:left w:val="single" w:sz="8" w:space="0" w:color="auto"/>
              <w:right w:val="single" w:sz="8" w:space="0" w:color="auto"/>
            </w:tcBorders>
            <w:vAlign w:val="center"/>
          </w:tcPr>
          <w:p w14:paraId="26B5E51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tcPr>
          <w:p w14:paraId="2B22E2C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4" w:space="0" w:color="auto"/>
              <w:right w:val="single" w:sz="8" w:space="0" w:color="auto"/>
            </w:tcBorders>
            <w:shd w:val="clear" w:color="auto" w:fill="auto"/>
            <w:vAlign w:val="center"/>
          </w:tcPr>
          <w:p w14:paraId="74638978" w14:textId="64985DDB"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15111,00</w:t>
            </w:r>
          </w:p>
        </w:tc>
        <w:tc>
          <w:tcPr>
            <w:tcW w:w="1151" w:type="dxa"/>
            <w:tcBorders>
              <w:top w:val="nil"/>
              <w:left w:val="nil"/>
              <w:bottom w:val="single" w:sz="4" w:space="0" w:color="auto"/>
              <w:right w:val="single" w:sz="8" w:space="0" w:color="auto"/>
            </w:tcBorders>
            <w:shd w:val="clear" w:color="auto" w:fill="auto"/>
            <w:vAlign w:val="center"/>
          </w:tcPr>
          <w:p w14:paraId="299DA6DF" w14:textId="210DBC10"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15111,00</w:t>
            </w:r>
          </w:p>
        </w:tc>
        <w:tc>
          <w:tcPr>
            <w:tcW w:w="931" w:type="dxa"/>
            <w:tcBorders>
              <w:top w:val="nil"/>
              <w:left w:val="nil"/>
              <w:bottom w:val="single" w:sz="4" w:space="0" w:color="auto"/>
              <w:right w:val="single" w:sz="8" w:space="0" w:color="auto"/>
            </w:tcBorders>
            <w:shd w:val="clear" w:color="auto" w:fill="auto"/>
            <w:vAlign w:val="center"/>
          </w:tcPr>
          <w:p w14:paraId="2017909B" w14:textId="66609579"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tcPr>
          <w:p w14:paraId="43134ABF" w14:textId="565FB146"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tcPr>
          <w:p w14:paraId="56276351" w14:textId="02C4C3E9"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8" w:space="0" w:color="auto"/>
            </w:tcBorders>
            <w:shd w:val="clear" w:color="auto" w:fill="auto"/>
            <w:vAlign w:val="center"/>
          </w:tcPr>
          <w:p w14:paraId="401A03C6" w14:textId="17378B90" w:rsidR="00EE3955" w:rsidRPr="00F52988" w:rsidRDefault="00EE3955" w:rsidP="00EE3955">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2025</w:t>
            </w:r>
          </w:p>
        </w:tc>
        <w:tc>
          <w:tcPr>
            <w:tcW w:w="2349" w:type="dxa"/>
            <w:vMerge/>
            <w:tcBorders>
              <w:left w:val="single" w:sz="8" w:space="0" w:color="auto"/>
              <w:right w:val="single" w:sz="8" w:space="0" w:color="auto"/>
            </w:tcBorders>
            <w:vAlign w:val="center"/>
          </w:tcPr>
          <w:p w14:paraId="410FAB9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val="restart"/>
            <w:tcBorders>
              <w:top w:val="nil"/>
              <w:left w:val="nil"/>
              <w:right w:val="single" w:sz="8" w:space="0" w:color="auto"/>
            </w:tcBorders>
            <w:shd w:val="clear" w:color="auto" w:fill="auto"/>
          </w:tcPr>
          <w:p w14:paraId="113729A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vMerge w:val="restart"/>
            <w:vAlign w:val="center"/>
          </w:tcPr>
          <w:p w14:paraId="0C44FAE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94AFB69" w14:textId="77777777" w:rsidTr="00EE3955">
        <w:trPr>
          <w:trHeight w:val="105"/>
        </w:trPr>
        <w:tc>
          <w:tcPr>
            <w:tcW w:w="983" w:type="dxa"/>
            <w:vMerge/>
            <w:tcBorders>
              <w:left w:val="single" w:sz="8" w:space="0" w:color="auto"/>
              <w:bottom w:val="single" w:sz="8" w:space="0" w:color="000000"/>
              <w:right w:val="single" w:sz="8" w:space="0" w:color="auto"/>
            </w:tcBorders>
            <w:vAlign w:val="center"/>
          </w:tcPr>
          <w:p w14:paraId="67C56AF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bottom w:val="single" w:sz="8" w:space="0" w:color="000000"/>
              <w:right w:val="single" w:sz="8" w:space="0" w:color="auto"/>
            </w:tcBorders>
            <w:vAlign w:val="center"/>
          </w:tcPr>
          <w:p w14:paraId="1BA4BCC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nil"/>
              <w:bottom w:val="single" w:sz="4" w:space="0" w:color="auto"/>
              <w:right w:val="single" w:sz="8" w:space="0" w:color="auto"/>
            </w:tcBorders>
            <w:shd w:val="clear" w:color="auto" w:fill="auto"/>
            <w:vAlign w:val="center"/>
          </w:tcPr>
          <w:p w14:paraId="19E9EEBD" w14:textId="730EA60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15107,30</w:t>
            </w:r>
          </w:p>
        </w:tc>
        <w:tc>
          <w:tcPr>
            <w:tcW w:w="1151" w:type="dxa"/>
            <w:tcBorders>
              <w:top w:val="single" w:sz="4" w:space="0" w:color="auto"/>
              <w:left w:val="nil"/>
              <w:bottom w:val="single" w:sz="8" w:space="0" w:color="auto"/>
              <w:right w:val="single" w:sz="8" w:space="0" w:color="auto"/>
            </w:tcBorders>
            <w:shd w:val="clear" w:color="auto" w:fill="auto"/>
            <w:vAlign w:val="center"/>
          </w:tcPr>
          <w:p w14:paraId="3E788C19" w14:textId="2B8CECC0"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15107,30</w:t>
            </w:r>
          </w:p>
        </w:tc>
        <w:tc>
          <w:tcPr>
            <w:tcW w:w="931" w:type="dxa"/>
            <w:tcBorders>
              <w:top w:val="single" w:sz="4" w:space="0" w:color="auto"/>
              <w:left w:val="nil"/>
              <w:bottom w:val="single" w:sz="8" w:space="0" w:color="auto"/>
              <w:right w:val="single" w:sz="8" w:space="0" w:color="auto"/>
            </w:tcBorders>
            <w:shd w:val="clear" w:color="auto" w:fill="auto"/>
            <w:vAlign w:val="center"/>
          </w:tcPr>
          <w:p w14:paraId="31A360D7" w14:textId="5F37C229"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tcPr>
          <w:p w14:paraId="63C6F610" w14:textId="526918DF"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8" w:type="dxa"/>
            <w:tcBorders>
              <w:top w:val="single" w:sz="4" w:space="0" w:color="auto"/>
              <w:left w:val="nil"/>
              <w:bottom w:val="single" w:sz="8" w:space="0" w:color="auto"/>
              <w:right w:val="single" w:sz="8" w:space="0" w:color="auto"/>
            </w:tcBorders>
            <w:shd w:val="clear" w:color="auto" w:fill="auto"/>
            <w:vAlign w:val="center"/>
          </w:tcPr>
          <w:p w14:paraId="62DABB79" w14:textId="35A2FFC6"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8" w:space="0" w:color="auto"/>
            </w:tcBorders>
            <w:shd w:val="clear" w:color="auto" w:fill="auto"/>
            <w:vAlign w:val="center"/>
          </w:tcPr>
          <w:p w14:paraId="7C56EDDD" w14:textId="676701B0" w:rsidR="00EE3955" w:rsidRPr="00F52988" w:rsidRDefault="00EE3955" w:rsidP="00EE395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349" w:type="dxa"/>
            <w:vMerge/>
            <w:tcBorders>
              <w:left w:val="single" w:sz="8" w:space="0" w:color="auto"/>
              <w:bottom w:val="single" w:sz="8" w:space="0" w:color="000000"/>
              <w:right w:val="single" w:sz="8" w:space="0" w:color="auto"/>
            </w:tcBorders>
            <w:vAlign w:val="center"/>
          </w:tcPr>
          <w:p w14:paraId="2DF0407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left w:val="nil"/>
              <w:bottom w:val="single" w:sz="8" w:space="0" w:color="auto"/>
              <w:right w:val="single" w:sz="8" w:space="0" w:color="auto"/>
            </w:tcBorders>
            <w:shd w:val="clear" w:color="auto" w:fill="auto"/>
          </w:tcPr>
          <w:p w14:paraId="74E678A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vMerge/>
            <w:vAlign w:val="center"/>
          </w:tcPr>
          <w:p w14:paraId="48AEE9C5"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B4F9724" w14:textId="77777777" w:rsidTr="00EE3955">
        <w:trPr>
          <w:trHeight w:val="288"/>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95AD1C"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5.3</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6A1EFAAA"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курсов квалификации руководителей образовательных организаций, их заместителей, педагогических работников</w:t>
            </w:r>
          </w:p>
        </w:tc>
        <w:tc>
          <w:tcPr>
            <w:tcW w:w="115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41833063"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129,32</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0E41DA1"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2A519743"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17249CCA"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129,32</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729FB4BE"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73E5C22C" w14:textId="67DF1309"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val="restart"/>
            <w:tcBorders>
              <w:top w:val="nil"/>
              <w:left w:val="single" w:sz="8" w:space="0" w:color="auto"/>
              <w:bottom w:val="single" w:sz="8" w:space="0" w:color="000000"/>
              <w:right w:val="single" w:sz="8" w:space="0" w:color="auto"/>
            </w:tcBorders>
            <w:shd w:val="clear" w:color="auto" w:fill="auto"/>
            <w:vAlign w:val="center"/>
            <w:hideMark/>
          </w:tcPr>
          <w:p w14:paraId="50571A9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 Администрации Шегарского района»</w:t>
            </w:r>
          </w:p>
        </w:tc>
        <w:tc>
          <w:tcPr>
            <w:tcW w:w="2127" w:type="dxa"/>
            <w:tcBorders>
              <w:top w:val="nil"/>
              <w:left w:val="nil"/>
              <w:bottom w:val="nil"/>
              <w:right w:val="single" w:sz="8" w:space="0" w:color="auto"/>
            </w:tcBorders>
            <w:shd w:val="clear" w:color="auto" w:fill="auto"/>
            <w:vAlign w:val="center"/>
            <w:hideMark/>
          </w:tcPr>
          <w:p w14:paraId="38A37EB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Мотивация</w:t>
            </w:r>
          </w:p>
        </w:tc>
        <w:tc>
          <w:tcPr>
            <w:tcW w:w="222" w:type="dxa"/>
            <w:vAlign w:val="center"/>
            <w:hideMark/>
          </w:tcPr>
          <w:p w14:paraId="7340782F"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7528BDD" w14:textId="77777777" w:rsidTr="00EE3955">
        <w:trPr>
          <w:trHeight w:val="1116"/>
        </w:trPr>
        <w:tc>
          <w:tcPr>
            <w:tcW w:w="983" w:type="dxa"/>
            <w:vMerge/>
            <w:tcBorders>
              <w:top w:val="nil"/>
              <w:left w:val="single" w:sz="8" w:space="0" w:color="auto"/>
              <w:bottom w:val="single" w:sz="8" w:space="0" w:color="000000"/>
              <w:right w:val="single" w:sz="8" w:space="0" w:color="auto"/>
            </w:tcBorders>
            <w:vAlign w:val="center"/>
            <w:hideMark/>
          </w:tcPr>
          <w:p w14:paraId="0766017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6F54083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05CB8D0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6CEE332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092DA22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36B1BE1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5BD6DDC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5D0748E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349" w:type="dxa"/>
            <w:vMerge/>
            <w:tcBorders>
              <w:top w:val="nil"/>
              <w:left w:val="single" w:sz="8" w:space="0" w:color="auto"/>
              <w:bottom w:val="single" w:sz="8" w:space="0" w:color="000000"/>
              <w:right w:val="single" w:sz="8" w:space="0" w:color="auto"/>
            </w:tcBorders>
            <w:vAlign w:val="center"/>
            <w:hideMark/>
          </w:tcPr>
          <w:p w14:paraId="7B849A6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single" w:sz="8" w:space="0" w:color="auto"/>
              <w:right w:val="single" w:sz="8" w:space="0" w:color="auto"/>
            </w:tcBorders>
            <w:shd w:val="clear" w:color="auto" w:fill="auto"/>
            <w:vAlign w:val="center"/>
            <w:hideMark/>
          </w:tcPr>
          <w:p w14:paraId="2925905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c>
          <w:tcPr>
            <w:tcW w:w="222" w:type="dxa"/>
            <w:vAlign w:val="center"/>
            <w:hideMark/>
          </w:tcPr>
          <w:p w14:paraId="211ED809"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93DCE97" w14:textId="77777777" w:rsidTr="00F901F2">
        <w:trPr>
          <w:trHeight w:val="684"/>
        </w:trPr>
        <w:tc>
          <w:tcPr>
            <w:tcW w:w="15238"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74CC78C5" w14:textId="77777777" w:rsidR="00EE3955" w:rsidRPr="0041433D" w:rsidRDefault="00EE3955" w:rsidP="00EE3955">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Задача № 6 Организация и проведение конкурсов профессионального мастерства  на муниципальном уровне: «Учитель года», «Воспитатель года», «Самый классный </w:t>
            </w:r>
            <w:proofErr w:type="spellStart"/>
            <w:r w:rsidRPr="0041433D">
              <w:rPr>
                <w:rFonts w:ascii="Times New Roman" w:eastAsia="Times New Roman" w:hAnsi="Times New Roman" w:cs="Times New Roman"/>
                <w:b/>
                <w:bCs/>
                <w:color w:val="000000"/>
                <w:lang w:eastAsia="ru-RU"/>
              </w:rPr>
              <w:t>Классный</w:t>
            </w:r>
            <w:proofErr w:type="spellEnd"/>
            <w:r w:rsidRPr="0041433D">
              <w:rPr>
                <w:rFonts w:ascii="Times New Roman" w:eastAsia="Times New Roman" w:hAnsi="Times New Roman" w:cs="Times New Roman"/>
                <w:b/>
                <w:bCs/>
                <w:color w:val="000000"/>
                <w:lang w:eastAsia="ru-RU"/>
              </w:rPr>
              <w:t>», «Сердце отдаю детям» и др. Участие в конкурсах профессионального мастерства  на региональном уровне.</w:t>
            </w:r>
          </w:p>
        </w:tc>
        <w:tc>
          <w:tcPr>
            <w:tcW w:w="222" w:type="dxa"/>
            <w:vAlign w:val="center"/>
            <w:hideMark/>
          </w:tcPr>
          <w:p w14:paraId="63421573"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01A092E" w14:textId="77777777" w:rsidTr="00EE395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B73AF"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6.1</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01F21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Районная августовская конференция работников образования </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B13D4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A018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A4FD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84FDB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06017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72FD9C" w14:textId="4C4D0AC1"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78192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МКУ «Отдел образования Администрации </w:t>
            </w:r>
            <w:r w:rsidRPr="0041433D">
              <w:rPr>
                <w:rFonts w:ascii="Times New Roman" w:eastAsia="Times New Roman" w:hAnsi="Times New Roman" w:cs="Times New Roman"/>
                <w:color w:val="000000"/>
                <w:lang w:eastAsia="ru-RU"/>
              </w:rPr>
              <w:lastRenderedPageBreak/>
              <w:t>Шегарского района», МКУ «Управление образования Администрации Шегарского района»</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6A7C1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 xml:space="preserve">Мотивация   руководителей и педагогических </w:t>
            </w:r>
            <w:r w:rsidRPr="0041433D">
              <w:rPr>
                <w:rFonts w:ascii="Times New Roman" w:eastAsia="Times New Roman" w:hAnsi="Times New Roman" w:cs="Times New Roman"/>
                <w:color w:val="000000"/>
                <w:lang w:eastAsia="ru-RU"/>
              </w:rPr>
              <w:lastRenderedPageBreak/>
              <w:t>работников образовательных  организаций на достижение результатов профессиональной деятельности.</w:t>
            </w:r>
          </w:p>
        </w:tc>
        <w:tc>
          <w:tcPr>
            <w:tcW w:w="222" w:type="dxa"/>
            <w:tcBorders>
              <w:left w:val="single" w:sz="4" w:space="0" w:color="auto"/>
            </w:tcBorders>
            <w:vAlign w:val="center"/>
            <w:hideMark/>
          </w:tcPr>
          <w:p w14:paraId="042810D2"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D5E58DF" w14:textId="77777777" w:rsidTr="00EE3955">
        <w:trPr>
          <w:trHeight w:val="300"/>
        </w:trPr>
        <w:tc>
          <w:tcPr>
            <w:tcW w:w="983" w:type="dxa"/>
            <w:vMerge/>
            <w:tcBorders>
              <w:top w:val="single" w:sz="4" w:space="0" w:color="auto"/>
              <w:left w:val="single" w:sz="8" w:space="0" w:color="auto"/>
              <w:bottom w:val="single" w:sz="8" w:space="0" w:color="000000"/>
              <w:right w:val="single" w:sz="8" w:space="0" w:color="auto"/>
            </w:tcBorders>
            <w:vAlign w:val="center"/>
            <w:hideMark/>
          </w:tcPr>
          <w:p w14:paraId="51DEE8B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8" w:space="0" w:color="auto"/>
              <w:bottom w:val="single" w:sz="8" w:space="0" w:color="000000"/>
              <w:right w:val="single" w:sz="8" w:space="0" w:color="auto"/>
            </w:tcBorders>
            <w:vAlign w:val="center"/>
            <w:hideMark/>
          </w:tcPr>
          <w:p w14:paraId="6F92F83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74485AB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16CD4CD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nil"/>
              <w:bottom w:val="single" w:sz="8" w:space="0" w:color="auto"/>
              <w:right w:val="single" w:sz="8" w:space="0" w:color="auto"/>
            </w:tcBorders>
            <w:shd w:val="clear" w:color="auto" w:fill="auto"/>
            <w:vAlign w:val="center"/>
            <w:hideMark/>
          </w:tcPr>
          <w:p w14:paraId="5D09A1A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hideMark/>
          </w:tcPr>
          <w:p w14:paraId="558B83C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nil"/>
              <w:bottom w:val="single" w:sz="8" w:space="0" w:color="auto"/>
              <w:right w:val="single" w:sz="8" w:space="0" w:color="auto"/>
            </w:tcBorders>
            <w:shd w:val="clear" w:color="auto" w:fill="auto"/>
            <w:vAlign w:val="center"/>
            <w:hideMark/>
          </w:tcPr>
          <w:p w14:paraId="644BF3D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4" w:space="0" w:color="auto"/>
            </w:tcBorders>
            <w:shd w:val="clear" w:color="auto" w:fill="auto"/>
            <w:vAlign w:val="center"/>
            <w:hideMark/>
          </w:tcPr>
          <w:p w14:paraId="50D55013" w14:textId="272B73A3"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226DB6C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6608D96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7C888B8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909F136"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478422C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3336F5E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E83541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11,94</w:t>
            </w:r>
          </w:p>
        </w:tc>
        <w:tc>
          <w:tcPr>
            <w:tcW w:w="1151" w:type="dxa"/>
            <w:tcBorders>
              <w:top w:val="nil"/>
              <w:left w:val="nil"/>
              <w:bottom w:val="single" w:sz="8" w:space="0" w:color="auto"/>
              <w:right w:val="single" w:sz="8" w:space="0" w:color="auto"/>
            </w:tcBorders>
            <w:shd w:val="clear" w:color="auto" w:fill="auto"/>
            <w:vAlign w:val="center"/>
            <w:hideMark/>
          </w:tcPr>
          <w:p w14:paraId="6F3DB54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D60EE4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7AA16F7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11,94</w:t>
            </w:r>
          </w:p>
        </w:tc>
        <w:tc>
          <w:tcPr>
            <w:tcW w:w="1318" w:type="dxa"/>
            <w:tcBorders>
              <w:top w:val="nil"/>
              <w:left w:val="nil"/>
              <w:bottom w:val="single" w:sz="8" w:space="0" w:color="auto"/>
              <w:right w:val="single" w:sz="8" w:space="0" w:color="auto"/>
            </w:tcBorders>
            <w:shd w:val="clear" w:color="auto" w:fill="auto"/>
            <w:vAlign w:val="center"/>
            <w:hideMark/>
          </w:tcPr>
          <w:p w14:paraId="1E3DC3A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4287CA17" w14:textId="03FA1D7D"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6E60A7D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0D1330D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4451380"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57285C5"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6D778B0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1E1E0A7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0183B58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34D77DB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9FDC8F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814878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69F767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1E90B72E" w14:textId="6269D7C0"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30D0348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E7C108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8941EE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4F4278B"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3582A81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707745C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2ABDECAB" w14:textId="53771AB3"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30,00</w:t>
            </w:r>
          </w:p>
        </w:tc>
        <w:tc>
          <w:tcPr>
            <w:tcW w:w="1151" w:type="dxa"/>
            <w:tcBorders>
              <w:top w:val="nil"/>
              <w:left w:val="nil"/>
              <w:bottom w:val="single" w:sz="8" w:space="0" w:color="auto"/>
              <w:right w:val="single" w:sz="8" w:space="0" w:color="auto"/>
            </w:tcBorders>
            <w:shd w:val="clear" w:color="auto" w:fill="auto"/>
            <w:vAlign w:val="center"/>
            <w:hideMark/>
          </w:tcPr>
          <w:p w14:paraId="532D274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648896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7CB7674" w14:textId="547BAA99"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30,00</w:t>
            </w:r>
          </w:p>
        </w:tc>
        <w:tc>
          <w:tcPr>
            <w:tcW w:w="1318" w:type="dxa"/>
            <w:tcBorders>
              <w:top w:val="nil"/>
              <w:left w:val="nil"/>
              <w:bottom w:val="single" w:sz="8" w:space="0" w:color="auto"/>
              <w:right w:val="single" w:sz="8" w:space="0" w:color="auto"/>
            </w:tcBorders>
            <w:shd w:val="clear" w:color="auto" w:fill="auto"/>
            <w:vAlign w:val="center"/>
            <w:hideMark/>
          </w:tcPr>
          <w:p w14:paraId="438C11A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6F8E7235" w14:textId="3AE14D9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46C0581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C000F2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951DF67"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EF77F78" w14:textId="77777777" w:rsidTr="00EE3955">
        <w:trPr>
          <w:trHeight w:val="300"/>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9DD105"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6.2</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5268784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Участие в региональной августовской конференции работников образования</w:t>
            </w:r>
          </w:p>
        </w:tc>
        <w:tc>
          <w:tcPr>
            <w:tcW w:w="1151" w:type="dxa"/>
            <w:tcBorders>
              <w:top w:val="nil"/>
              <w:left w:val="nil"/>
              <w:bottom w:val="single" w:sz="8" w:space="0" w:color="auto"/>
              <w:right w:val="single" w:sz="8" w:space="0" w:color="auto"/>
            </w:tcBorders>
            <w:shd w:val="clear" w:color="auto" w:fill="auto"/>
            <w:vAlign w:val="center"/>
            <w:hideMark/>
          </w:tcPr>
          <w:p w14:paraId="0CDAC58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nil"/>
              <w:left w:val="nil"/>
              <w:bottom w:val="single" w:sz="8" w:space="0" w:color="auto"/>
              <w:right w:val="single" w:sz="8" w:space="0" w:color="auto"/>
            </w:tcBorders>
            <w:shd w:val="clear" w:color="auto" w:fill="auto"/>
            <w:vAlign w:val="center"/>
            <w:hideMark/>
          </w:tcPr>
          <w:p w14:paraId="3FD8E3C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EA6F5F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66364F0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nil"/>
              <w:left w:val="nil"/>
              <w:bottom w:val="single" w:sz="8" w:space="0" w:color="auto"/>
              <w:right w:val="single" w:sz="8" w:space="0" w:color="auto"/>
            </w:tcBorders>
            <w:shd w:val="clear" w:color="auto" w:fill="auto"/>
            <w:vAlign w:val="center"/>
            <w:hideMark/>
          </w:tcPr>
          <w:p w14:paraId="4C81D09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2B2B70DE" w14:textId="2DBE5B04"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95C9D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96D2B1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C1B50C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7E7430F"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07E204E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04E1B68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622438E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22A6CF6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470719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18C1DA3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FDE14B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65CDF0BF" w14:textId="073E3198"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2899ACA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A8221C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D574462"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6C9064F"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7E04800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0DB03D7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3D3315F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6BDE516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AE526B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540A4B8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29FFBA0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52918047" w14:textId="32315EF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32F311C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1FE3EB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1B98FA9"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458BF58"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2903DC3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142420D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490BCEE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650DAA7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8509D2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7AA7EF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2D4DB3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4AEA8387" w14:textId="1952F166"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21C4B4E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25BBF4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4C4FE32"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F06B3AF"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0BB1847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34346A1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9D663B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10BC7D9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A2B958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6513227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2A1D4C2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41002F3E" w14:textId="28BF3ECC"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3F212FA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72DA9C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2DD7132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B7BA36D" w14:textId="77777777" w:rsidTr="00EE3955">
        <w:trPr>
          <w:trHeight w:val="300"/>
        </w:trPr>
        <w:tc>
          <w:tcPr>
            <w:tcW w:w="983" w:type="dxa"/>
            <w:vMerge w:val="restart"/>
            <w:tcBorders>
              <w:top w:val="nil"/>
              <w:left w:val="single" w:sz="8" w:space="0" w:color="auto"/>
              <w:right w:val="single" w:sz="8" w:space="0" w:color="auto"/>
            </w:tcBorders>
            <w:shd w:val="clear" w:color="auto" w:fill="auto"/>
            <w:noWrap/>
            <w:vAlign w:val="center"/>
            <w:hideMark/>
          </w:tcPr>
          <w:p w14:paraId="2F28055C"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6.3</w:t>
            </w:r>
          </w:p>
        </w:tc>
        <w:tc>
          <w:tcPr>
            <w:tcW w:w="3049" w:type="dxa"/>
            <w:vMerge w:val="restart"/>
            <w:tcBorders>
              <w:top w:val="nil"/>
              <w:left w:val="single" w:sz="8" w:space="0" w:color="auto"/>
              <w:right w:val="single" w:sz="8" w:space="0" w:color="auto"/>
            </w:tcBorders>
            <w:shd w:val="clear" w:color="auto" w:fill="auto"/>
            <w:vAlign w:val="center"/>
            <w:hideMark/>
          </w:tcPr>
          <w:p w14:paraId="2D626A8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Районный конкурс «Учитель года России»</w:t>
            </w:r>
          </w:p>
        </w:tc>
        <w:tc>
          <w:tcPr>
            <w:tcW w:w="1151" w:type="dxa"/>
            <w:tcBorders>
              <w:top w:val="nil"/>
              <w:left w:val="nil"/>
              <w:bottom w:val="single" w:sz="8" w:space="0" w:color="auto"/>
              <w:right w:val="single" w:sz="8" w:space="0" w:color="auto"/>
            </w:tcBorders>
            <w:shd w:val="clear" w:color="auto" w:fill="auto"/>
            <w:vAlign w:val="center"/>
            <w:hideMark/>
          </w:tcPr>
          <w:p w14:paraId="339D50D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25,00</w:t>
            </w:r>
          </w:p>
        </w:tc>
        <w:tc>
          <w:tcPr>
            <w:tcW w:w="1151" w:type="dxa"/>
            <w:tcBorders>
              <w:top w:val="nil"/>
              <w:left w:val="nil"/>
              <w:bottom w:val="single" w:sz="8" w:space="0" w:color="auto"/>
              <w:right w:val="single" w:sz="8" w:space="0" w:color="auto"/>
            </w:tcBorders>
            <w:shd w:val="clear" w:color="auto" w:fill="auto"/>
            <w:vAlign w:val="center"/>
            <w:hideMark/>
          </w:tcPr>
          <w:p w14:paraId="353286B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E661E8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5EAED06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25,00</w:t>
            </w:r>
          </w:p>
        </w:tc>
        <w:tc>
          <w:tcPr>
            <w:tcW w:w="1318" w:type="dxa"/>
            <w:tcBorders>
              <w:top w:val="nil"/>
              <w:left w:val="nil"/>
              <w:bottom w:val="single" w:sz="8" w:space="0" w:color="auto"/>
              <w:right w:val="single" w:sz="8" w:space="0" w:color="auto"/>
            </w:tcBorders>
            <w:shd w:val="clear" w:color="auto" w:fill="auto"/>
            <w:vAlign w:val="center"/>
            <w:hideMark/>
          </w:tcPr>
          <w:p w14:paraId="737ED14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632F1E94" w14:textId="1335293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right w:val="single" w:sz="4" w:space="0" w:color="auto"/>
            </w:tcBorders>
            <w:shd w:val="clear" w:color="auto" w:fill="auto"/>
            <w:vAlign w:val="center"/>
            <w:hideMark/>
          </w:tcPr>
          <w:p w14:paraId="21B4FDC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779090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95CE2F5"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C4D2DD0" w14:textId="77777777" w:rsidTr="00EE3955">
        <w:trPr>
          <w:trHeight w:val="300"/>
        </w:trPr>
        <w:tc>
          <w:tcPr>
            <w:tcW w:w="983" w:type="dxa"/>
            <w:vMerge/>
            <w:tcBorders>
              <w:left w:val="single" w:sz="8" w:space="0" w:color="auto"/>
              <w:right w:val="single" w:sz="8" w:space="0" w:color="auto"/>
            </w:tcBorders>
            <w:vAlign w:val="center"/>
            <w:hideMark/>
          </w:tcPr>
          <w:p w14:paraId="11395EF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hideMark/>
          </w:tcPr>
          <w:p w14:paraId="60FC354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46954DB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25,00</w:t>
            </w:r>
          </w:p>
        </w:tc>
        <w:tc>
          <w:tcPr>
            <w:tcW w:w="1151" w:type="dxa"/>
            <w:tcBorders>
              <w:top w:val="nil"/>
              <w:left w:val="nil"/>
              <w:bottom w:val="single" w:sz="8" w:space="0" w:color="auto"/>
              <w:right w:val="single" w:sz="8" w:space="0" w:color="auto"/>
            </w:tcBorders>
            <w:shd w:val="clear" w:color="auto" w:fill="auto"/>
            <w:vAlign w:val="center"/>
            <w:hideMark/>
          </w:tcPr>
          <w:p w14:paraId="68D4678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793DF3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3EE7E80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25,00</w:t>
            </w:r>
          </w:p>
        </w:tc>
        <w:tc>
          <w:tcPr>
            <w:tcW w:w="1318" w:type="dxa"/>
            <w:tcBorders>
              <w:top w:val="nil"/>
              <w:left w:val="nil"/>
              <w:bottom w:val="single" w:sz="8" w:space="0" w:color="auto"/>
              <w:right w:val="single" w:sz="8" w:space="0" w:color="auto"/>
            </w:tcBorders>
            <w:shd w:val="clear" w:color="auto" w:fill="auto"/>
            <w:vAlign w:val="center"/>
            <w:hideMark/>
          </w:tcPr>
          <w:p w14:paraId="61BDF9B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50229848" w14:textId="6CEDF22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left w:val="single" w:sz="4" w:space="0" w:color="auto"/>
              <w:right w:val="single" w:sz="4" w:space="0" w:color="auto"/>
            </w:tcBorders>
            <w:vAlign w:val="center"/>
            <w:hideMark/>
          </w:tcPr>
          <w:p w14:paraId="5A38ED1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4EBF9D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7BDBDA2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6DE71C6" w14:textId="77777777" w:rsidTr="00EE3955">
        <w:trPr>
          <w:trHeight w:val="300"/>
        </w:trPr>
        <w:tc>
          <w:tcPr>
            <w:tcW w:w="983" w:type="dxa"/>
            <w:vMerge/>
            <w:tcBorders>
              <w:left w:val="single" w:sz="8" w:space="0" w:color="auto"/>
              <w:right w:val="single" w:sz="8" w:space="0" w:color="auto"/>
            </w:tcBorders>
            <w:vAlign w:val="center"/>
            <w:hideMark/>
          </w:tcPr>
          <w:p w14:paraId="77E3530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hideMark/>
          </w:tcPr>
          <w:p w14:paraId="66F47AB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4" w:space="0" w:color="auto"/>
              <w:right w:val="single" w:sz="8" w:space="0" w:color="auto"/>
            </w:tcBorders>
            <w:shd w:val="clear" w:color="auto" w:fill="auto"/>
            <w:vAlign w:val="center"/>
            <w:hideMark/>
          </w:tcPr>
          <w:p w14:paraId="4C15D78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21,48</w:t>
            </w:r>
          </w:p>
        </w:tc>
        <w:tc>
          <w:tcPr>
            <w:tcW w:w="1151" w:type="dxa"/>
            <w:tcBorders>
              <w:top w:val="nil"/>
              <w:left w:val="nil"/>
              <w:bottom w:val="single" w:sz="4" w:space="0" w:color="auto"/>
              <w:right w:val="single" w:sz="8" w:space="0" w:color="auto"/>
            </w:tcBorders>
            <w:shd w:val="clear" w:color="auto" w:fill="auto"/>
            <w:vAlign w:val="center"/>
            <w:hideMark/>
          </w:tcPr>
          <w:p w14:paraId="7CF9AC8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115CC57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2F10E51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21,48</w:t>
            </w:r>
          </w:p>
        </w:tc>
        <w:tc>
          <w:tcPr>
            <w:tcW w:w="1318" w:type="dxa"/>
            <w:tcBorders>
              <w:top w:val="nil"/>
              <w:left w:val="nil"/>
              <w:bottom w:val="single" w:sz="4" w:space="0" w:color="auto"/>
              <w:right w:val="single" w:sz="8" w:space="0" w:color="auto"/>
            </w:tcBorders>
            <w:shd w:val="clear" w:color="auto" w:fill="auto"/>
            <w:vAlign w:val="center"/>
            <w:hideMark/>
          </w:tcPr>
          <w:p w14:paraId="3630677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4" w:space="0" w:color="auto"/>
            </w:tcBorders>
            <w:shd w:val="clear" w:color="auto" w:fill="auto"/>
            <w:vAlign w:val="center"/>
            <w:hideMark/>
          </w:tcPr>
          <w:p w14:paraId="79FCF83E" w14:textId="5DBA3E10"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left w:val="single" w:sz="4" w:space="0" w:color="auto"/>
              <w:right w:val="single" w:sz="4" w:space="0" w:color="auto"/>
            </w:tcBorders>
            <w:vAlign w:val="center"/>
            <w:hideMark/>
          </w:tcPr>
          <w:p w14:paraId="78CC6A7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51C5E1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C51BD7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1969934" w14:textId="77777777" w:rsidTr="00EE3955">
        <w:trPr>
          <w:trHeight w:val="300"/>
        </w:trPr>
        <w:tc>
          <w:tcPr>
            <w:tcW w:w="983" w:type="dxa"/>
            <w:vMerge/>
            <w:tcBorders>
              <w:left w:val="single" w:sz="8" w:space="0" w:color="auto"/>
              <w:bottom w:val="single" w:sz="8" w:space="0" w:color="000000"/>
              <w:right w:val="single" w:sz="8" w:space="0" w:color="auto"/>
            </w:tcBorders>
            <w:vAlign w:val="center"/>
          </w:tcPr>
          <w:p w14:paraId="71EDF61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bottom w:val="single" w:sz="8" w:space="0" w:color="000000"/>
              <w:right w:val="single" w:sz="4" w:space="0" w:color="auto"/>
            </w:tcBorders>
            <w:vAlign w:val="center"/>
          </w:tcPr>
          <w:p w14:paraId="5105C53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656B9D21" w14:textId="6061A2D8"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10,100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6C77E622" w14:textId="0F0506BB"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14:paraId="4EC49CD0" w14:textId="2F383375"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67C0B825" w14:textId="23EF9065"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10,100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67654273" w14:textId="31306110"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32B31BE8" w14:textId="31B3C206"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349" w:type="dxa"/>
            <w:vMerge/>
            <w:tcBorders>
              <w:left w:val="single" w:sz="4" w:space="0" w:color="auto"/>
              <w:bottom w:val="single" w:sz="4" w:space="0" w:color="auto"/>
              <w:right w:val="single" w:sz="4" w:space="0" w:color="auto"/>
            </w:tcBorders>
            <w:vAlign w:val="center"/>
          </w:tcPr>
          <w:p w14:paraId="1C425CD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tcPr>
          <w:p w14:paraId="38F14BF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tcPr>
          <w:p w14:paraId="1BFD5AF1"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A9F9321" w14:textId="77777777" w:rsidTr="00EE3955">
        <w:trPr>
          <w:trHeight w:val="300"/>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BF6FDA"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6.4</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5132DD8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Участие в региональном конкурсе «Учитель года России»</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2768798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6E0A02F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nil"/>
              <w:bottom w:val="single" w:sz="8" w:space="0" w:color="auto"/>
              <w:right w:val="single" w:sz="8" w:space="0" w:color="auto"/>
            </w:tcBorders>
            <w:shd w:val="clear" w:color="auto" w:fill="auto"/>
            <w:vAlign w:val="center"/>
            <w:hideMark/>
          </w:tcPr>
          <w:p w14:paraId="11205A9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hideMark/>
          </w:tcPr>
          <w:p w14:paraId="213FB70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single" w:sz="4" w:space="0" w:color="auto"/>
              <w:left w:val="nil"/>
              <w:bottom w:val="single" w:sz="8" w:space="0" w:color="auto"/>
              <w:right w:val="single" w:sz="8" w:space="0" w:color="auto"/>
            </w:tcBorders>
            <w:shd w:val="clear" w:color="auto" w:fill="auto"/>
            <w:vAlign w:val="center"/>
            <w:hideMark/>
          </w:tcPr>
          <w:p w14:paraId="245E856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4" w:space="0" w:color="auto"/>
            </w:tcBorders>
            <w:shd w:val="clear" w:color="auto" w:fill="auto"/>
            <w:vAlign w:val="center"/>
            <w:hideMark/>
          </w:tcPr>
          <w:p w14:paraId="592FA64A" w14:textId="5D90F6CA"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B4CB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08B98B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66DBAAE"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42C32B0"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66DC44B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2B45C1C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2E27D53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nil"/>
              <w:left w:val="nil"/>
              <w:bottom w:val="single" w:sz="8" w:space="0" w:color="auto"/>
              <w:right w:val="single" w:sz="8" w:space="0" w:color="auto"/>
            </w:tcBorders>
            <w:shd w:val="clear" w:color="auto" w:fill="auto"/>
            <w:vAlign w:val="center"/>
            <w:hideMark/>
          </w:tcPr>
          <w:p w14:paraId="492ABA3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7362AF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441B29E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nil"/>
              <w:left w:val="nil"/>
              <w:bottom w:val="single" w:sz="8" w:space="0" w:color="auto"/>
              <w:right w:val="single" w:sz="8" w:space="0" w:color="auto"/>
            </w:tcBorders>
            <w:shd w:val="clear" w:color="auto" w:fill="auto"/>
            <w:vAlign w:val="center"/>
            <w:hideMark/>
          </w:tcPr>
          <w:p w14:paraId="6123A3D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2F52356B" w14:textId="5ED56ADE"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7FD8256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220EBD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4037855"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0E85CEC" w14:textId="77777777" w:rsidTr="00EE3955">
        <w:trPr>
          <w:trHeight w:val="300"/>
        </w:trPr>
        <w:tc>
          <w:tcPr>
            <w:tcW w:w="983" w:type="dxa"/>
            <w:vMerge/>
            <w:tcBorders>
              <w:top w:val="nil"/>
              <w:left w:val="single" w:sz="8" w:space="0" w:color="auto"/>
              <w:bottom w:val="single" w:sz="4" w:space="0" w:color="auto"/>
              <w:right w:val="single" w:sz="8" w:space="0" w:color="auto"/>
            </w:tcBorders>
            <w:vAlign w:val="center"/>
            <w:hideMark/>
          </w:tcPr>
          <w:p w14:paraId="5EA173A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4" w:space="0" w:color="auto"/>
              <w:right w:val="single" w:sz="8" w:space="0" w:color="auto"/>
            </w:tcBorders>
            <w:vAlign w:val="center"/>
            <w:hideMark/>
          </w:tcPr>
          <w:p w14:paraId="72DEFF9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4" w:space="0" w:color="auto"/>
              <w:right w:val="single" w:sz="8" w:space="0" w:color="auto"/>
            </w:tcBorders>
            <w:shd w:val="clear" w:color="auto" w:fill="auto"/>
            <w:vAlign w:val="center"/>
            <w:hideMark/>
          </w:tcPr>
          <w:p w14:paraId="70015FC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4" w:space="0" w:color="auto"/>
              <w:right w:val="single" w:sz="8" w:space="0" w:color="auto"/>
            </w:tcBorders>
            <w:shd w:val="clear" w:color="auto" w:fill="auto"/>
            <w:vAlign w:val="center"/>
            <w:hideMark/>
          </w:tcPr>
          <w:p w14:paraId="7FC57B8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56203F6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2E2D6B7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hideMark/>
          </w:tcPr>
          <w:p w14:paraId="1F81C48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4" w:space="0" w:color="auto"/>
            </w:tcBorders>
            <w:shd w:val="clear" w:color="auto" w:fill="auto"/>
            <w:vAlign w:val="center"/>
            <w:hideMark/>
          </w:tcPr>
          <w:p w14:paraId="505C226A" w14:textId="3E0C851E"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79A1140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38A0A0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1AEFB37"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98A0AE2" w14:textId="77777777" w:rsidTr="00EE395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1B1D0"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6.5</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4F378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Районный конкурс «Воспитатель года России»</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1198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CCC0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AD6D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10005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90EF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F4CDA" w14:textId="673409CE"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4397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DFD3DC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737FA4D"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ADA7E8F"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FD0285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3FA859D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B447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EDF1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50C52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9310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BBA8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FC214" w14:textId="5D9C04E2"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1F856EF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CFF545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A549B66"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C1D6207"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1B35FA0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00C4F23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C4F5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24,41</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C9B0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3C8B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74DD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24,41</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2D66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6F877" w14:textId="004169A9"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0A66D40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5E118D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782B317"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752E7BD"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tcPr>
          <w:p w14:paraId="4BA682F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tcPr>
          <w:p w14:paraId="4DFACE9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29D44BAD" w14:textId="0F68A1B7" w:rsidR="00EE3955" w:rsidRPr="00F526CE" w:rsidRDefault="00EE3955" w:rsidP="00EE395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9,149</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5067F700" w14:textId="526177A4" w:rsidR="00EE3955" w:rsidRPr="00F526CE" w:rsidRDefault="00EE3955" w:rsidP="00EE395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14:paraId="3F7B9BF5" w14:textId="2C83792B" w:rsidR="00EE3955" w:rsidRPr="00F526CE" w:rsidRDefault="00EE3955" w:rsidP="00EE395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041AE17F" w14:textId="75620F07" w:rsidR="00EE3955" w:rsidRPr="00F526CE" w:rsidRDefault="00EE3955" w:rsidP="00EE395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9,149</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1649704C" w14:textId="7A2DA818" w:rsidR="00EE3955" w:rsidRPr="00F526CE" w:rsidRDefault="00EE3955" w:rsidP="00EE395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1A65DF11" w14:textId="0DC53570"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tcPr>
          <w:p w14:paraId="512B3F4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tcPr>
          <w:p w14:paraId="0327782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tcPr>
          <w:p w14:paraId="1C398FE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C8812A9" w14:textId="77777777" w:rsidTr="00EE395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69D3C"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6.6</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0AAF7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Участие в региональном конкурсе «Воспитатель года России»</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AF3B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4EB9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E71C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F66B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42D4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A02D8" w14:textId="12672CC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7BCA3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009B79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FD3D465"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1E8B5C8" w14:textId="77777777" w:rsidTr="00EE3955">
        <w:trPr>
          <w:trHeight w:val="300"/>
        </w:trPr>
        <w:tc>
          <w:tcPr>
            <w:tcW w:w="983" w:type="dxa"/>
            <w:vMerge/>
            <w:tcBorders>
              <w:top w:val="single" w:sz="4" w:space="0" w:color="auto"/>
              <w:left w:val="single" w:sz="8" w:space="0" w:color="auto"/>
              <w:bottom w:val="single" w:sz="8" w:space="0" w:color="000000"/>
              <w:right w:val="single" w:sz="8" w:space="0" w:color="auto"/>
            </w:tcBorders>
            <w:vAlign w:val="center"/>
            <w:hideMark/>
          </w:tcPr>
          <w:p w14:paraId="6B40D3C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8" w:space="0" w:color="auto"/>
              <w:bottom w:val="single" w:sz="8" w:space="0" w:color="000000"/>
              <w:right w:val="single" w:sz="8" w:space="0" w:color="auto"/>
            </w:tcBorders>
            <w:vAlign w:val="center"/>
            <w:hideMark/>
          </w:tcPr>
          <w:p w14:paraId="3109793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537B4F6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3CA1ECE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nil"/>
              <w:bottom w:val="single" w:sz="8" w:space="0" w:color="auto"/>
              <w:right w:val="single" w:sz="8" w:space="0" w:color="auto"/>
            </w:tcBorders>
            <w:shd w:val="clear" w:color="auto" w:fill="auto"/>
            <w:vAlign w:val="center"/>
            <w:hideMark/>
          </w:tcPr>
          <w:p w14:paraId="2B09FC2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hideMark/>
          </w:tcPr>
          <w:p w14:paraId="391B8B1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single" w:sz="4" w:space="0" w:color="auto"/>
              <w:left w:val="nil"/>
              <w:bottom w:val="single" w:sz="8" w:space="0" w:color="auto"/>
              <w:right w:val="single" w:sz="8" w:space="0" w:color="auto"/>
            </w:tcBorders>
            <w:shd w:val="clear" w:color="auto" w:fill="auto"/>
            <w:vAlign w:val="center"/>
            <w:hideMark/>
          </w:tcPr>
          <w:p w14:paraId="70B47F5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8" w:space="0" w:color="auto"/>
            </w:tcBorders>
            <w:shd w:val="clear" w:color="auto" w:fill="auto"/>
            <w:vAlign w:val="center"/>
            <w:hideMark/>
          </w:tcPr>
          <w:p w14:paraId="578557EF" w14:textId="5DC12F0A"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8" w:space="0" w:color="auto"/>
              <w:bottom w:val="single" w:sz="8" w:space="0" w:color="000000"/>
              <w:right w:val="single" w:sz="4" w:space="0" w:color="auto"/>
            </w:tcBorders>
            <w:vAlign w:val="center"/>
            <w:hideMark/>
          </w:tcPr>
          <w:p w14:paraId="318B627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B4C2AC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411975D"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DB7A432"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0792A22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1F64A78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737C110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79A626B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62806F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78A0B68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8884AA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2FA536F2" w14:textId="26CE449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nil"/>
              <w:left w:val="single" w:sz="8" w:space="0" w:color="auto"/>
              <w:bottom w:val="single" w:sz="8" w:space="0" w:color="000000"/>
              <w:right w:val="single" w:sz="4" w:space="0" w:color="auto"/>
            </w:tcBorders>
            <w:vAlign w:val="center"/>
            <w:hideMark/>
          </w:tcPr>
          <w:p w14:paraId="7039BDE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238090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ABF7350"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5E2E9EF"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1922EDB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6C06D10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C8F1A2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78EAD44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3DEBC0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72DF30E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764E7A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751735A6" w14:textId="59F58BA5"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nil"/>
              <w:left w:val="single" w:sz="8" w:space="0" w:color="auto"/>
              <w:bottom w:val="single" w:sz="8" w:space="0" w:color="000000"/>
              <w:right w:val="single" w:sz="4" w:space="0" w:color="auto"/>
            </w:tcBorders>
            <w:vAlign w:val="center"/>
            <w:hideMark/>
          </w:tcPr>
          <w:p w14:paraId="16720EA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0A7EA9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4DE795E"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569029E"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7D35470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7FF36D4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38B50A0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144D728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A3048C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966393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1AEC5B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38E47857" w14:textId="6800674A"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nil"/>
              <w:left w:val="single" w:sz="8" w:space="0" w:color="auto"/>
              <w:bottom w:val="single" w:sz="8" w:space="0" w:color="000000"/>
              <w:right w:val="single" w:sz="4" w:space="0" w:color="auto"/>
            </w:tcBorders>
            <w:vAlign w:val="center"/>
            <w:hideMark/>
          </w:tcPr>
          <w:p w14:paraId="2FE9808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BF50D4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730BC3F2"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5930430" w14:textId="77777777" w:rsidTr="00EE3955">
        <w:trPr>
          <w:trHeight w:val="300"/>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9629DC"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6.7</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43D0BB2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Районный конкурс «Сердце отдаю детям»</w:t>
            </w:r>
          </w:p>
        </w:tc>
        <w:tc>
          <w:tcPr>
            <w:tcW w:w="1151" w:type="dxa"/>
            <w:tcBorders>
              <w:top w:val="nil"/>
              <w:left w:val="nil"/>
              <w:bottom w:val="single" w:sz="8" w:space="0" w:color="auto"/>
              <w:right w:val="single" w:sz="8" w:space="0" w:color="auto"/>
            </w:tcBorders>
            <w:shd w:val="clear" w:color="auto" w:fill="auto"/>
            <w:vAlign w:val="center"/>
            <w:hideMark/>
          </w:tcPr>
          <w:p w14:paraId="39A9C0E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14,00</w:t>
            </w:r>
          </w:p>
        </w:tc>
        <w:tc>
          <w:tcPr>
            <w:tcW w:w="1151" w:type="dxa"/>
            <w:tcBorders>
              <w:top w:val="nil"/>
              <w:left w:val="nil"/>
              <w:bottom w:val="single" w:sz="8" w:space="0" w:color="auto"/>
              <w:right w:val="single" w:sz="8" w:space="0" w:color="auto"/>
            </w:tcBorders>
            <w:shd w:val="clear" w:color="auto" w:fill="auto"/>
            <w:vAlign w:val="center"/>
            <w:hideMark/>
          </w:tcPr>
          <w:p w14:paraId="40596A8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158A15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00339BA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14,00</w:t>
            </w:r>
          </w:p>
        </w:tc>
        <w:tc>
          <w:tcPr>
            <w:tcW w:w="1318" w:type="dxa"/>
            <w:tcBorders>
              <w:top w:val="nil"/>
              <w:left w:val="nil"/>
              <w:bottom w:val="single" w:sz="8" w:space="0" w:color="auto"/>
              <w:right w:val="single" w:sz="8" w:space="0" w:color="auto"/>
            </w:tcBorders>
            <w:shd w:val="clear" w:color="auto" w:fill="auto"/>
            <w:vAlign w:val="center"/>
            <w:hideMark/>
          </w:tcPr>
          <w:p w14:paraId="56E7C70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14CA9A68" w14:textId="62B34E46"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nil"/>
              <w:left w:val="single" w:sz="8" w:space="0" w:color="auto"/>
              <w:bottom w:val="single" w:sz="8" w:space="0" w:color="000000"/>
              <w:right w:val="single" w:sz="4" w:space="0" w:color="auto"/>
            </w:tcBorders>
            <w:shd w:val="clear" w:color="auto" w:fill="auto"/>
            <w:vAlign w:val="center"/>
            <w:hideMark/>
          </w:tcPr>
          <w:p w14:paraId="3B92414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4DE1A4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7A3E4F3"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C06D829"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64146AF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7E589B8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2852CE4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0BBF493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4678B6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535BEDD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8C15CB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7D0F27CE" w14:textId="6C5C9AB9"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nil"/>
              <w:left w:val="single" w:sz="8" w:space="0" w:color="auto"/>
              <w:bottom w:val="single" w:sz="8" w:space="0" w:color="000000"/>
              <w:right w:val="single" w:sz="4" w:space="0" w:color="auto"/>
            </w:tcBorders>
            <w:vAlign w:val="center"/>
            <w:hideMark/>
          </w:tcPr>
          <w:p w14:paraId="4976FAA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47BADF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7CDC4E1"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AEDBD07"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6D9F705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18A686F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nil"/>
              <w:right w:val="single" w:sz="8" w:space="0" w:color="auto"/>
            </w:tcBorders>
            <w:shd w:val="clear" w:color="auto" w:fill="auto"/>
            <w:vAlign w:val="center"/>
            <w:hideMark/>
          </w:tcPr>
          <w:p w14:paraId="479469D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18,90</w:t>
            </w:r>
          </w:p>
        </w:tc>
        <w:tc>
          <w:tcPr>
            <w:tcW w:w="1151" w:type="dxa"/>
            <w:tcBorders>
              <w:top w:val="nil"/>
              <w:left w:val="nil"/>
              <w:bottom w:val="nil"/>
              <w:right w:val="single" w:sz="8" w:space="0" w:color="auto"/>
            </w:tcBorders>
            <w:shd w:val="clear" w:color="auto" w:fill="auto"/>
            <w:vAlign w:val="center"/>
            <w:hideMark/>
          </w:tcPr>
          <w:p w14:paraId="23ADABE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nil"/>
              <w:right w:val="single" w:sz="8" w:space="0" w:color="auto"/>
            </w:tcBorders>
            <w:shd w:val="clear" w:color="auto" w:fill="auto"/>
            <w:vAlign w:val="center"/>
            <w:hideMark/>
          </w:tcPr>
          <w:p w14:paraId="58A8C9B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nil"/>
              <w:right w:val="single" w:sz="8" w:space="0" w:color="auto"/>
            </w:tcBorders>
            <w:shd w:val="clear" w:color="auto" w:fill="auto"/>
            <w:vAlign w:val="center"/>
            <w:hideMark/>
          </w:tcPr>
          <w:p w14:paraId="5E4F0A3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18,90</w:t>
            </w:r>
          </w:p>
        </w:tc>
        <w:tc>
          <w:tcPr>
            <w:tcW w:w="1318" w:type="dxa"/>
            <w:tcBorders>
              <w:top w:val="nil"/>
              <w:left w:val="nil"/>
              <w:bottom w:val="nil"/>
              <w:right w:val="single" w:sz="8" w:space="0" w:color="auto"/>
            </w:tcBorders>
            <w:shd w:val="clear" w:color="auto" w:fill="auto"/>
            <w:vAlign w:val="center"/>
            <w:hideMark/>
          </w:tcPr>
          <w:p w14:paraId="19476AD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nil"/>
              <w:right w:val="single" w:sz="8" w:space="0" w:color="auto"/>
            </w:tcBorders>
            <w:shd w:val="clear" w:color="auto" w:fill="auto"/>
            <w:vAlign w:val="center"/>
            <w:hideMark/>
          </w:tcPr>
          <w:p w14:paraId="63DAC745" w14:textId="39E1F57F"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nil"/>
              <w:left w:val="single" w:sz="8" w:space="0" w:color="auto"/>
              <w:bottom w:val="single" w:sz="8" w:space="0" w:color="000000"/>
              <w:right w:val="single" w:sz="4" w:space="0" w:color="auto"/>
            </w:tcBorders>
            <w:vAlign w:val="center"/>
            <w:hideMark/>
          </w:tcPr>
          <w:p w14:paraId="5B1B83F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9A3B6F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28AFCA39"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5352C8E" w14:textId="77777777" w:rsidTr="00EE3955">
        <w:trPr>
          <w:trHeight w:val="300"/>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79AAF6"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6.8</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0FA044C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Участие в региональном конкурсе «Сердце отдаю детям»</w:t>
            </w:r>
          </w:p>
        </w:tc>
        <w:tc>
          <w:tcPr>
            <w:tcW w:w="1151" w:type="dxa"/>
            <w:tcBorders>
              <w:top w:val="single" w:sz="8" w:space="0" w:color="auto"/>
              <w:left w:val="nil"/>
              <w:bottom w:val="single" w:sz="8" w:space="0" w:color="auto"/>
              <w:right w:val="single" w:sz="8" w:space="0" w:color="auto"/>
            </w:tcBorders>
            <w:shd w:val="clear" w:color="auto" w:fill="auto"/>
            <w:vAlign w:val="center"/>
            <w:hideMark/>
          </w:tcPr>
          <w:p w14:paraId="127A927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4,00</w:t>
            </w:r>
          </w:p>
        </w:tc>
        <w:tc>
          <w:tcPr>
            <w:tcW w:w="1151" w:type="dxa"/>
            <w:tcBorders>
              <w:top w:val="single" w:sz="8" w:space="0" w:color="auto"/>
              <w:left w:val="nil"/>
              <w:bottom w:val="single" w:sz="8" w:space="0" w:color="auto"/>
              <w:right w:val="single" w:sz="8" w:space="0" w:color="auto"/>
            </w:tcBorders>
            <w:shd w:val="clear" w:color="auto" w:fill="auto"/>
            <w:vAlign w:val="center"/>
            <w:hideMark/>
          </w:tcPr>
          <w:p w14:paraId="03514D0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8" w:space="0" w:color="auto"/>
              <w:left w:val="nil"/>
              <w:bottom w:val="single" w:sz="8" w:space="0" w:color="auto"/>
              <w:right w:val="single" w:sz="8" w:space="0" w:color="auto"/>
            </w:tcBorders>
            <w:shd w:val="clear" w:color="auto" w:fill="auto"/>
            <w:vAlign w:val="center"/>
            <w:hideMark/>
          </w:tcPr>
          <w:p w14:paraId="6104B3B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8" w:space="0" w:color="auto"/>
              <w:left w:val="nil"/>
              <w:bottom w:val="single" w:sz="8" w:space="0" w:color="auto"/>
              <w:right w:val="single" w:sz="8" w:space="0" w:color="auto"/>
            </w:tcBorders>
            <w:shd w:val="clear" w:color="auto" w:fill="auto"/>
            <w:vAlign w:val="center"/>
            <w:hideMark/>
          </w:tcPr>
          <w:p w14:paraId="0C6EAFA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4,00</w:t>
            </w:r>
          </w:p>
        </w:tc>
        <w:tc>
          <w:tcPr>
            <w:tcW w:w="1318" w:type="dxa"/>
            <w:tcBorders>
              <w:top w:val="single" w:sz="8" w:space="0" w:color="auto"/>
              <w:left w:val="nil"/>
              <w:bottom w:val="single" w:sz="8" w:space="0" w:color="auto"/>
              <w:right w:val="single" w:sz="8" w:space="0" w:color="auto"/>
            </w:tcBorders>
            <w:shd w:val="clear" w:color="auto" w:fill="auto"/>
            <w:vAlign w:val="center"/>
            <w:hideMark/>
          </w:tcPr>
          <w:p w14:paraId="0D563B9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8" w:space="0" w:color="auto"/>
              <w:left w:val="nil"/>
              <w:bottom w:val="single" w:sz="8" w:space="0" w:color="auto"/>
              <w:right w:val="single" w:sz="8" w:space="0" w:color="auto"/>
            </w:tcBorders>
            <w:shd w:val="clear" w:color="auto" w:fill="auto"/>
            <w:vAlign w:val="center"/>
            <w:hideMark/>
          </w:tcPr>
          <w:p w14:paraId="4037FA99" w14:textId="695445DD"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nil"/>
              <w:left w:val="single" w:sz="8" w:space="0" w:color="auto"/>
              <w:bottom w:val="single" w:sz="8" w:space="0" w:color="000000"/>
              <w:right w:val="single" w:sz="4" w:space="0" w:color="auto"/>
            </w:tcBorders>
            <w:shd w:val="clear" w:color="auto" w:fill="auto"/>
            <w:vAlign w:val="center"/>
            <w:hideMark/>
          </w:tcPr>
          <w:p w14:paraId="3E95A00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0D288A8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757250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DA7AEED"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33FB0C5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41154DC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6954D16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75F1887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E0E5F8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1874A85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E6A348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5B6EA1C5" w14:textId="25AE23FA"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nil"/>
              <w:left w:val="single" w:sz="8" w:space="0" w:color="auto"/>
              <w:bottom w:val="single" w:sz="8" w:space="0" w:color="000000"/>
              <w:right w:val="single" w:sz="4" w:space="0" w:color="auto"/>
            </w:tcBorders>
            <w:vAlign w:val="center"/>
            <w:hideMark/>
          </w:tcPr>
          <w:p w14:paraId="3E40E44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A8225D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DF3D10D"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CD6AEA4"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44EE6D5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09E5D27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0C7DE9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1EB446D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50F629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3A46916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043EB2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08A080B3" w14:textId="3B133F38"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nil"/>
              <w:left w:val="single" w:sz="8" w:space="0" w:color="auto"/>
              <w:bottom w:val="single" w:sz="8" w:space="0" w:color="000000"/>
              <w:right w:val="single" w:sz="4" w:space="0" w:color="auto"/>
            </w:tcBorders>
            <w:vAlign w:val="center"/>
            <w:hideMark/>
          </w:tcPr>
          <w:p w14:paraId="1076047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A96B80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231EBA1D"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3504447"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02F6CE0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514BA7F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E7736A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1E795F1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140EF4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329854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AEA33D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55D339B6" w14:textId="3B3FA4AC"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nil"/>
              <w:left w:val="single" w:sz="8" w:space="0" w:color="auto"/>
              <w:bottom w:val="single" w:sz="8" w:space="0" w:color="000000"/>
              <w:right w:val="single" w:sz="4" w:space="0" w:color="auto"/>
            </w:tcBorders>
            <w:vAlign w:val="center"/>
            <w:hideMark/>
          </w:tcPr>
          <w:p w14:paraId="2359D1F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7D891D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A60169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76990F8" w14:textId="77777777" w:rsidTr="00EE3955">
        <w:trPr>
          <w:trHeight w:val="300"/>
        </w:trPr>
        <w:tc>
          <w:tcPr>
            <w:tcW w:w="983" w:type="dxa"/>
            <w:vMerge/>
            <w:tcBorders>
              <w:top w:val="nil"/>
              <w:left w:val="single" w:sz="8" w:space="0" w:color="auto"/>
              <w:bottom w:val="single" w:sz="4" w:space="0" w:color="auto"/>
              <w:right w:val="single" w:sz="8" w:space="0" w:color="auto"/>
            </w:tcBorders>
            <w:vAlign w:val="center"/>
            <w:hideMark/>
          </w:tcPr>
          <w:p w14:paraId="295816F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4" w:space="0" w:color="auto"/>
              <w:right w:val="single" w:sz="8" w:space="0" w:color="auto"/>
            </w:tcBorders>
            <w:vAlign w:val="center"/>
            <w:hideMark/>
          </w:tcPr>
          <w:p w14:paraId="3375939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4" w:space="0" w:color="auto"/>
              <w:right w:val="single" w:sz="8" w:space="0" w:color="auto"/>
            </w:tcBorders>
            <w:shd w:val="clear" w:color="auto" w:fill="auto"/>
            <w:vAlign w:val="center"/>
            <w:hideMark/>
          </w:tcPr>
          <w:p w14:paraId="40AADDF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4" w:space="0" w:color="auto"/>
              <w:right w:val="single" w:sz="8" w:space="0" w:color="auto"/>
            </w:tcBorders>
            <w:shd w:val="clear" w:color="auto" w:fill="auto"/>
            <w:vAlign w:val="center"/>
            <w:hideMark/>
          </w:tcPr>
          <w:p w14:paraId="76133B9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5AE1829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185BD55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hideMark/>
          </w:tcPr>
          <w:p w14:paraId="161529F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8" w:space="0" w:color="auto"/>
            </w:tcBorders>
            <w:shd w:val="clear" w:color="auto" w:fill="auto"/>
            <w:vAlign w:val="center"/>
            <w:hideMark/>
          </w:tcPr>
          <w:p w14:paraId="44F72EF6" w14:textId="0F95E19E"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nil"/>
              <w:left w:val="single" w:sz="8" w:space="0" w:color="auto"/>
              <w:bottom w:val="single" w:sz="4" w:space="0" w:color="auto"/>
              <w:right w:val="single" w:sz="4" w:space="0" w:color="auto"/>
            </w:tcBorders>
            <w:vAlign w:val="center"/>
            <w:hideMark/>
          </w:tcPr>
          <w:p w14:paraId="59D16B7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2153EE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141AE901"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322D35E" w14:textId="77777777" w:rsidTr="00EE395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B707B"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6.9</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46F83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Районный конкурс «Родитель года» </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D7ED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8F4A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F452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C946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605D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ADB74" w14:textId="681B23F3"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01BC8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6FAA09D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947660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21B633E"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1A13A46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7E96C29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3ACA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4BEC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7558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A8B3D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942B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510BA6" w14:textId="0597E8B0"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3338966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CEDCE1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A094EA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193FD62"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FBAFDB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73A343A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67FC4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5B45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2530B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C9FF7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5B750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4F80A" w14:textId="1B6F7FD5"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05CC6C7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0E69694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7CF94333"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DB7AB49"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56C43D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45733B2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1981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51DD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F7DAB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F5FA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4446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0337A" w14:textId="4F036396"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19539B1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770F3E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348DFA0"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416AC6C"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A32BEC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77CEA08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2388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EB3A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F2B7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3629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A76C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3B790B" w14:textId="6F714CEA"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279FA99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339AC7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69959C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E5B8DFC" w14:textId="77777777" w:rsidTr="00EE395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15F62"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6.10</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151CA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и проведение поздравлений с профессиональными праздниками педагогических работников</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800D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14,90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5F6D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BD77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26F5D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14,90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B2C0C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A738C" w14:textId="513A73F1"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4FB93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МКУ «Управление </w:t>
            </w:r>
            <w:r w:rsidRPr="0041433D">
              <w:rPr>
                <w:rFonts w:ascii="Times New Roman" w:eastAsia="Times New Roman" w:hAnsi="Times New Roman" w:cs="Times New Roman"/>
                <w:color w:val="000000"/>
                <w:lang w:eastAsia="ru-RU"/>
              </w:rPr>
              <w:lastRenderedPageBreak/>
              <w:t>образования Администрации Шегарского района», образовательные организации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E8180B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934EC57"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2BAE98B"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962E83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527386D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9699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13,45</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453C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F645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9566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13,45</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40CA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47144E" w14:textId="4ABA05F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05E2A47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62CB4E0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2C7E421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ADCC4E7"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79E23E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68D44DC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B8BB9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2343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65C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F021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0302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4356B" w14:textId="3D9954A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5E01F6E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0C69DC2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42E9A2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14A64FA"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27A99A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5464627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188A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4555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9FEC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0303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7C8D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FAB02" w14:textId="428D3D9E"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4AC01E3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754813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FEF1020"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3498475" w14:textId="77777777" w:rsidTr="00EE3955">
        <w:trPr>
          <w:trHeight w:val="288"/>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0C45A"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6.11</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49A25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Проведение конкурсов профессионального мастерства педагогических работников, в том числе выплата денежного вознаграждения для победителей и призёров конкурсов профессионального мастерства</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E69263" w14:textId="2A414C4B"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19,249</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8AE08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D502A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35F17" w14:textId="20E27308"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19,249</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F3C57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EAD3A7" w14:textId="0BF7F429"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65F5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449D3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c>
          <w:tcPr>
            <w:tcW w:w="222" w:type="dxa"/>
            <w:tcBorders>
              <w:left w:val="single" w:sz="4" w:space="0" w:color="auto"/>
            </w:tcBorders>
            <w:vAlign w:val="center"/>
            <w:hideMark/>
          </w:tcPr>
          <w:p w14:paraId="4F50368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F83672A" w14:textId="77777777" w:rsidTr="00EE3955">
        <w:trPr>
          <w:trHeight w:val="1440"/>
        </w:trPr>
        <w:tc>
          <w:tcPr>
            <w:tcW w:w="983" w:type="dxa"/>
            <w:vMerge/>
            <w:tcBorders>
              <w:top w:val="single" w:sz="4" w:space="0" w:color="auto"/>
              <w:left w:val="single" w:sz="8" w:space="0" w:color="auto"/>
              <w:right w:val="single" w:sz="8" w:space="0" w:color="auto"/>
            </w:tcBorders>
            <w:vAlign w:val="center"/>
            <w:hideMark/>
          </w:tcPr>
          <w:p w14:paraId="466B500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8" w:space="0" w:color="auto"/>
              <w:right w:val="single" w:sz="8" w:space="0" w:color="auto"/>
            </w:tcBorders>
            <w:vAlign w:val="center"/>
            <w:hideMark/>
          </w:tcPr>
          <w:p w14:paraId="1DEACA8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4" w:space="0" w:color="auto"/>
              <w:right w:val="single" w:sz="8" w:space="0" w:color="auto"/>
            </w:tcBorders>
            <w:vAlign w:val="center"/>
            <w:hideMark/>
          </w:tcPr>
          <w:p w14:paraId="5367912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4" w:space="0" w:color="auto"/>
              <w:right w:val="single" w:sz="8" w:space="0" w:color="auto"/>
            </w:tcBorders>
            <w:vAlign w:val="center"/>
            <w:hideMark/>
          </w:tcPr>
          <w:p w14:paraId="47385A4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8" w:space="0" w:color="auto"/>
              <w:bottom w:val="single" w:sz="4" w:space="0" w:color="auto"/>
              <w:right w:val="single" w:sz="8" w:space="0" w:color="auto"/>
            </w:tcBorders>
            <w:vAlign w:val="center"/>
            <w:hideMark/>
          </w:tcPr>
          <w:p w14:paraId="57EC898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821" w:type="dxa"/>
            <w:vMerge/>
            <w:tcBorders>
              <w:top w:val="single" w:sz="4" w:space="0" w:color="auto"/>
              <w:left w:val="single" w:sz="8" w:space="0" w:color="auto"/>
              <w:bottom w:val="single" w:sz="4" w:space="0" w:color="auto"/>
              <w:right w:val="single" w:sz="8" w:space="0" w:color="auto"/>
            </w:tcBorders>
            <w:vAlign w:val="center"/>
            <w:hideMark/>
          </w:tcPr>
          <w:p w14:paraId="2865905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18" w:type="dxa"/>
            <w:vMerge/>
            <w:tcBorders>
              <w:top w:val="single" w:sz="4" w:space="0" w:color="auto"/>
              <w:left w:val="single" w:sz="8" w:space="0" w:color="auto"/>
              <w:bottom w:val="single" w:sz="4" w:space="0" w:color="auto"/>
              <w:right w:val="single" w:sz="8" w:space="0" w:color="auto"/>
            </w:tcBorders>
            <w:vAlign w:val="center"/>
            <w:hideMark/>
          </w:tcPr>
          <w:p w14:paraId="5B5EE9D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8" w:space="0" w:color="auto"/>
              <w:bottom w:val="single" w:sz="4" w:space="0" w:color="auto"/>
              <w:right w:val="single" w:sz="8" w:space="0" w:color="auto"/>
            </w:tcBorders>
            <w:vAlign w:val="center"/>
            <w:hideMark/>
          </w:tcPr>
          <w:p w14:paraId="633EAD1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349" w:type="dxa"/>
            <w:vMerge w:val="restart"/>
            <w:tcBorders>
              <w:top w:val="single" w:sz="4" w:space="0" w:color="auto"/>
              <w:left w:val="nil"/>
              <w:right w:val="single" w:sz="4" w:space="0" w:color="auto"/>
            </w:tcBorders>
            <w:shd w:val="clear" w:color="auto" w:fill="auto"/>
            <w:vAlign w:val="center"/>
            <w:hideMark/>
          </w:tcPr>
          <w:p w14:paraId="7682EAB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 Администрации Шегарского района», образовательные организации Шегарского района</w:t>
            </w:r>
          </w:p>
        </w:tc>
        <w:tc>
          <w:tcPr>
            <w:tcW w:w="2127" w:type="dxa"/>
            <w:vMerge/>
            <w:tcBorders>
              <w:top w:val="single" w:sz="4" w:space="0" w:color="auto"/>
              <w:left w:val="single" w:sz="4" w:space="0" w:color="auto"/>
              <w:right w:val="single" w:sz="4" w:space="0" w:color="auto"/>
            </w:tcBorders>
            <w:vAlign w:val="center"/>
            <w:hideMark/>
          </w:tcPr>
          <w:p w14:paraId="1774A5B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vMerge w:val="restart"/>
            <w:tcBorders>
              <w:left w:val="single" w:sz="4" w:space="0" w:color="auto"/>
            </w:tcBorders>
            <w:vAlign w:val="center"/>
            <w:hideMark/>
          </w:tcPr>
          <w:p w14:paraId="71060890"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94AED7D" w14:textId="77777777" w:rsidTr="00EE3955">
        <w:trPr>
          <w:trHeight w:val="1305"/>
        </w:trPr>
        <w:tc>
          <w:tcPr>
            <w:tcW w:w="983" w:type="dxa"/>
            <w:vMerge/>
            <w:tcBorders>
              <w:left w:val="single" w:sz="8" w:space="0" w:color="auto"/>
              <w:bottom w:val="single" w:sz="8" w:space="0" w:color="000000"/>
              <w:right w:val="single" w:sz="8" w:space="0" w:color="auto"/>
            </w:tcBorders>
            <w:vAlign w:val="center"/>
          </w:tcPr>
          <w:p w14:paraId="02F97E9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bottom w:val="single" w:sz="8" w:space="0" w:color="000000"/>
              <w:right w:val="single" w:sz="8" w:space="0" w:color="auto"/>
            </w:tcBorders>
            <w:vAlign w:val="center"/>
          </w:tcPr>
          <w:p w14:paraId="38790A4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8" w:space="0" w:color="auto"/>
              <w:bottom w:val="single" w:sz="8" w:space="0" w:color="000000"/>
              <w:right w:val="single" w:sz="8" w:space="0" w:color="auto"/>
            </w:tcBorders>
            <w:vAlign w:val="center"/>
          </w:tcPr>
          <w:p w14:paraId="168BB623" w14:textId="60B73885"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140,00</w:t>
            </w:r>
          </w:p>
        </w:tc>
        <w:tc>
          <w:tcPr>
            <w:tcW w:w="1151" w:type="dxa"/>
            <w:tcBorders>
              <w:top w:val="single" w:sz="4" w:space="0" w:color="auto"/>
              <w:left w:val="single" w:sz="8" w:space="0" w:color="auto"/>
              <w:bottom w:val="single" w:sz="8" w:space="0" w:color="000000"/>
              <w:right w:val="single" w:sz="8" w:space="0" w:color="auto"/>
            </w:tcBorders>
            <w:vAlign w:val="center"/>
          </w:tcPr>
          <w:p w14:paraId="08D7289F" w14:textId="3267F7D1"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931" w:type="dxa"/>
            <w:tcBorders>
              <w:top w:val="single" w:sz="4" w:space="0" w:color="auto"/>
              <w:left w:val="single" w:sz="8" w:space="0" w:color="auto"/>
              <w:bottom w:val="single" w:sz="8" w:space="0" w:color="000000"/>
              <w:right w:val="single" w:sz="8" w:space="0" w:color="auto"/>
            </w:tcBorders>
            <w:vAlign w:val="center"/>
          </w:tcPr>
          <w:p w14:paraId="413E0F50" w14:textId="7116EE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821" w:type="dxa"/>
            <w:tcBorders>
              <w:top w:val="single" w:sz="4" w:space="0" w:color="auto"/>
              <w:left w:val="single" w:sz="8" w:space="0" w:color="auto"/>
              <w:bottom w:val="single" w:sz="8" w:space="0" w:color="000000"/>
              <w:right w:val="single" w:sz="8" w:space="0" w:color="auto"/>
            </w:tcBorders>
            <w:vAlign w:val="center"/>
          </w:tcPr>
          <w:p w14:paraId="04DE48B5" w14:textId="1D546D5E"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140,00</w:t>
            </w:r>
          </w:p>
        </w:tc>
        <w:tc>
          <w:tcPr>
            <w:tcW w:w="1318" w:type="dxa"/>
            <w:tcBorders>
              <w:top w:val="single" w:sz="4" w:space="0" w:color="auto"/>
              <w:left w:val="single" w:sz="8" w:space="0" w:color="auto"/>
              <w:bottom w:val="single" w:sz="8" w:space="0" w:color="000000"/>
              <w:right w:val="single" w:sz="8" w:space="0" w:color="auto"/>
            </w:tcBorders>
            <w:vAlign w:val="center"/>
          </w:tcPr>
          <w:p w14:paraId="5E97F6A8" w14:textId="1025FA4B"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58" w:type="dxa"/>
            <w:tcBorders>
              <w:top w:val="single" w:sz="4" w:space="0" w:color="auto"/>
              <w:left w:val="single" w:sz="8" w:space="0" w:color="auto"/>
              <w:bottom w:val="single" w:sz="8" w:space="0" w:color="000000"/>
              <w:right w:val="single" w:sz="8" w:space="0" w:color="auto"/>
            </w:tcBorders>
            <w:vAlign w:val="center"/>
          </w:tcPr>
          <w:p w14:paraId="06DE8000" w14:textId="434E55DD"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349" w:type="dxa"/>
            <w:vMerge/>
            <w:tcBorders>
              <w:left w:val="nil"/>
              <w:bottom w:val="single" w:sz="8" w:space="0" w:color="auto"/>
              <w:right w:val="single" w:sz="4" w:space="0" w:color="auto"/>
            </w:tcBorders>
            <w:shd w:val="clear" w:color="auto" w:fill="auto"/>
            <w:vAlign w:val="center"/>
          </w:tcPr>
          <w:p w14:paraId="20E121D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left w:val="single" w:sz="4" w:space="0" w:color="auto"/>
              <w:bottom w:val="single" w:sz="4" w:space="0" w:color="auto"/>
              <w:right w:val="single" w:sz="4" w:space="0" w:color="auto"/>
            </w:tcBorders>
            <w:vAlign w:val="center"/>
          </w:tcPr>
          <w:p w14:paraId="77DD1F6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vMerge/>
            <w:tcBorders>
              <w:left w:val="single" w:sz="4" w:space="0" w:color="auto"/>
            </w:tcBorders>
            <w:vAlign w:val="center"/>
          </w:tcPr>
          <w:p w14:paraId="7909D55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E69542B" w14:textId="77777777" w:rsidTr="00F901F2">
        <w:trPr>
          <w:trHeight w:val="300"/>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3F196AA2" w14:textId="77777777" w:rsidR="00EE3955" w:rsidRPr="0041433D" w:rsidRDefault="00EE3955" w:rsidP="00EE3955">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7 Организация работы по развитию системы обратной связи с потребителями услуг образования.</w:t>
            </w:r>
          </w:p>
        </w:tc>
        <w:tc>
          <w:tcPr>
            <w:tcW w:w="222" w:type="dxa"/>
            <w:vAlign w:val="center"/>
            <w:hideMark/>
          </w:tcPr>
          <w:p w14:paraId="4D1CA16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5E753C9" w14:textId="77777777" w:rsidTr="00EE3955">
        <w:trPr>
          <w:trHeight w:val="1116"/>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14:paraId="09CEEEB5"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7.1</w:t>
            </w:r>
          </w:p>
        </w:tc>
        <w:tc>
          <w:tcPr>
            <w:tcW w:w="3049" w:type="dxa"/>
            <w:tcBorders>
              <w:top w:val="nil"/>
              <w:left w:val="nil"/>
              <w:bottom w:val="single" w:sz="8" w:space="0" w:color="auto"/>
              <w:right w:val="single" w:sz="8" w:space="0" w:color="auto"/>
            </w:tcBorders>
            <w:shd w:val="clear" w:color="auto" w:fill="auto"/>
            <w:vAlign w:val="center"/>
            <w:hideMark/>
          </w:tcPr>
          <w:p w14:paraId="62A85D9C"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1151" w:type="dxa"/>
            <w:tcBorders>
              <w:top w:val="nil"/>
              <w:left w:val="nil"/>
              <w:bottom w:val="single" w:sz="8" w:space="0" w:color="auto"/>
              <w:right w:val="single" w:sz="8" w:space="0" w:color="auto"/>
            </w:tcBorders>
            <w:shd w:val="clear" w:color="auto" w:fill="auto"/>
            <w:vAlign w:val="center"/>
            <w:hideMark/>
          </w:tcPr>
          <w:p w14:paraId="701C0AE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7EDC1D7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D62F8F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38F6892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64F974F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5108031D"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2020г – 2024</w:t>
            </w:r>
          </w:p>
        </w:tc>
        <w:tc>
          <w:tcPr>
            <w:tcW w:w="2349" w:type="dxa"/>
            <w:tcBorders>
              <w:top w:val="nil"/>
              <w:left w:val="nil"/>
              <w:bottom w:val="single" w:sz="8" w:space="0" w:color="auto"/>
              <w:right w:val="single" w:sz="8" w:space="0" w:color="auto"/>
            </w:tcBorders>
            <w:shd w:val="clear" w:color="auto" w:fill="auto"/>
            <w:vAlign w:val="center"/>
            <w:hideMark/>
          </w:tcPr>
          <w:p w14:paraId="3B6C46E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tcBorders>
              <w:top w:val="nil"/>
              <w:left w:val="nil"/>
              <w:bottom w:val="single" w:sz="8" w:space="0" w:color="auto"/>
              <w:right w:val="single" w:sz="8" w:space="0" w:color="auto"/>
            </w:tcBorders>
            <w:shd w:val="clear" w:color="auto" w:fill="auto"/>
            <w:vAlign w:val="center"/>
            <w:hideMark/>
          </w:tcPr>
          <w:p w14:paraId="43E8DDD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Удовлетворенность потребителей качеством  и доступностью муниципальных услуг в сфере образования составит 90% </w:t>
            </w:r>
          </w:p>
        </w:tc>
        <w:tc>
          <w:tcPr>
            <w:tcW w:w="222" w:type="dxa"/>
            <w:vAlign w:val="center"/>
            <w:hideMark/>
          </w:tcPr>
          <w:p w14:paraId="579262D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6376D86" w14:textId="77777777" w:rsidTr="00F901F2">
        <w:trPr>
          <w:trHeight w:val="324"/>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368612E6" w14:textId="77777777" w:rsidR="00EE3955" w:rsidRPr="0041433D" w:rsidRDefault="00EE3955" w:rsidP="00EE3955">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8 Привлечение молодых педагогов для работы в сельской местности. Реализация программы «Земский учитель»</w:t>
            </w:r>
          </w:p>
        </w:tc>
        <w:tc>
          <w:tcPr>
            <w:tcW w:w="222" w:type="dxa"/>
            <w:vAlign w:val="center"/>
            <w:hideMark/>
          </w:tcPr>
          <w:p w14:paraId="508FC2F7"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36A494F" w14:textId="77777777" w:rsidTr="00EE3955">
        <w:trPr>
          <w:trHeight w:val="840"/>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14:paraId="077187D2"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8.1</w:t>
            </w:r>
          </w:p>
        </w:tc>
        <w:tc>
          <w:tcPr>
            <w:tcW w:w="3049" w:type="dxa"/>
            <w:tcBorders>
              <w:top w:val="nil"/>
              <w:left w:val="nil"/>
              <w:bottom w:val="single" w:sz="8" w:space="0" w:color="auto"/>
              <w:right w:val="single" w:sz="8" w:space="0" w:color="auto"/>
            </w:tcBorders>
            <w:shd w:val="clear" w:color="auto" w:fill="auto"/>
            <w:vAlign w:val="center"/>
            <w:hideMark/>
          </w:tcPr>
          <w:p w14:paraId="29744A79"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Организация работы по информированию  педагогических работников, желающих работать в сельской местности </w:t>
            </w:r>
          </w:p>
        </w:tc>
        <w:tc>
          <w:tcPr>
            <w:tcW w:w="1151" w:type="dxa"/>
            <w:tcBorders>
              <w:top w:val="nil"/>
              <w:left w:val="nil"/>
              <w:bottom w:val="single" w:sz="8" w:space="0" w:color="auto"/>
              <w:right w:val="single" w:sz="8" w:space="0" w:color="auto"/>
            </w:tcBorders>
            <w:shd w:val="clear" w:color="auto" w:fill="auto"/>
            <w:vAlign w:val="center"/>
            <w:hideMark/>
          </w:tcPr>
          <w:p w14:paraId="6D59CCD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29150A0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72DD2C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3FB22C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47154D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3AD10A02"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nil"/>
              <w:left w:val="nil"/>
              <w:bottom w:val="single" w:sz="8" w:space="0" w:color="auto"/>
              <w:right w:val="single" w:sz="8" w:space="0" w:color="auto"/>
            </w:tcBorders>
            <w:shd w:val="clear" w:color="000000" w:fill="FFFFFF"/>
            <w:vAlign w:val="center"/>
            <w:hideMark/>
          </w:tcPr>
          <w:p w14:paraId="0079CE4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tcBorders>
              <w:top w:val="nil"/>
              <w:left w:val="nil"/>
              <w:bottom w:val="single" w:sz="8" w:space="0" w:color="auto"/>
              <w:right w:val="single" w:sz="8" w:space="0" w:color="auto"/>
            </w:tcBorders>
            <w:shd w:val="clear" w:color="auto" w:fill="auto"/>
            <w:vAlign w:val="center"/>
            <w:hideMark/>
          </w:tcPr>
          <w:p w14:paraId="5BEAAA8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Выявление и устранение кадровых дефицитов в муниципальном образовании</w:t>
            </w:r>
          </w:p>
        </w:tc>
        <w:tc>
          <w:tcPr>
            <w:tcW w:w="222" w:type="dxa"/>
            <w:vAlign w:val="center"/>
            <w:hideMark/>
          </w:tcPr>
          <w:p w14:paraId="549C836A"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73F6F93" w14:textId="77777777" w:rsidTr="00EE3955">
        <w:trPr>
          <w:trHeight w:val="885"/>
        </w:trPr>
        <w:tc>
          <w:tcPr>
            <w:tcW w:w="983" w:type="dxa"/>
            <w:vMerge w:val="restart"/>
            <w:tcBorders>
              <w:top w:val="nil"/>
              <w:left w:val="single" w:sz="8" w:space="0" w:color="auto"/>
              <w:right w:val="single" w:sz="8" w:space="0" w:color="auto"/>
            </w:tcBorders>
            <w:shd w:val="clear" w:color="auto" w:fill="auto"/>
            <w:noWrap/>
            <w:vAlign w:val="center"/>
            <w:hideMark/>
          </w:tcPr>
          <w:p w14:paraId="6F8B2055"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8.2</w:t>
            </w:r>
          </w:p>
        </w:tc>
        <w:tc>
          <w:tcPr>
            <w:tcW w:w="3049" w:type="dxa"/>
            <w:vMerge w:val="restart"/>
            <w:tcBorders>
              <w:top w:val="nil"/>
              <w:left w:val="nil"/>
              <w:right w:val="single" w:sz="8" w:space="0" w:color="auto"/>
            </w:tcBorders>
            <w:shd w:val="clear" w:color="auto" w:fill="auto"/>
            <w:vAlign w:val="center"/>
            <w:hideMark/>
          </w:tcPr>
          <w:p w14:paraId="47644567"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Ежемесячная стипендия студентам, обучающимся по договорам целевого обучения</w:t>
            </w:r>
          </w:p>
        </w:tc>
        <w:tc>
          <w:tcPr>
            <w:tcW w:w="1151" w:type="dxa"/>
            <w:tcBorders>
              <w:top w:val="nil"/>
              <w:left w:val="nil"/>
              <w:bottom w:val="single" w:sz="4" w:space="0" w:color="auto"/>
              <w:right w:val="single" w:sz="8" w:space="0" w:color="auto"/>
            </w:tcBorders>
            <w:shd w:val="clear" w:color="auto" w:fill="auto"/>
            <w:vAlign w:val="center"/>
            <w:hideMark/>
          </w:tcPr>
          <w:p w14:paraId="6CC7693E" w14:textId="09775835"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96,00</w:t>
            </w:r>
          </w:p>
        </w:tc>
        <w:tc>
          <w:tcPr>
            <w:tcW w:w="1151" w:type="dxa"/>
            <w:tcBorders>
              <w:top w:val="nil"/>
              <w:left w:val="nil"/>
              <w:bottom w:val="single" w:sz="4" w:space="0" w:color="auto"/>
              <w:right w:val="single" w:sz="8" w:space="0" w:color="auto"/>
            </w:tcBorders>
            <w:shd w:val="clear" w:color="auto" w:fill="auto"/>
            <w:vAlign w:val="center"/>
            <w:hideMark/>
          </w:tcPr>
          <w:p w14:paraId="391D4DC9" w14:textId="77777777"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343DDEFA" w14:textId="77777777"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449FF72F" w14:textId="405A58AB"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96,00</w:t>
            </w:r>
          </w:p>
        </w:tc>
        <w:tc>
          <w:tcPr>
            <w:tcW w:w="1318" w:type="dxa"/>
            <w:tcBorders>
              <w:top w:val="nil"/>
              <w:left w:val="nil"/>
              <w:bottom w:val="single" w:sz="4" w:space="0" w:color="auto"/>
              <w:right w:val="single" w:sz="8" w:space="0" w:color="auto"/>
            </w:tcBorders>
            <w:shd w:val="clear" w:color="auto" w:fill="auto"/>
            <w:vAlign w:val="center"/>
            <w:hideMark/>
          </w:tcPr>
          <w:p w14:paraId="47DAA229" w14:textId="77777777"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8" w:space="0" w:color="auto"/>
            </w:tcBorders>
            <w:shd w:val="clear" w:color="auto" w:fill="auto"/>
            <w:vAlign w:val="center"/>
            <w:hideMark/>
          </w:tcPr>
          <w:p w14:paraId="298BE1CD" w14:textId="1D3E4018"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2023</w:t>
            </w:r>
          </w:p>
        </w:tc>
        <w:tc>
          <w:tcPr>
            <w:tcW w:w="2349" w:type="dxa"/>
            <w:vMerge w:val="restart"/>
            <w:tcBorders>
              <w:top w:val="nil"/>
              <w:left w:val="nil"/>
              <w:right w:val="single" w:sz="8" w:space="0" w:color="auto"/>
            </w:tcBorders>
            <w:shd w:val="clear" w:color="000000" w:fill="FFFFFF"/>
            <w:vAlign w:val="center"/>
            <w:hideMark/>
          </w:tcPr>
          <w:p w14:paraId="7662465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«Управление образования Администрации Шегарского района»</w:t>
            </w:r>
          </w:p>
        </w:tc>
        <w:tc>
          <w:tcPr>
            <w:tcW w:w="2127" w:type="dxa"/>
            <w:vMerge w:val="restart"/>
            <w:tcBorders>
              <w:top w:val="nil"/>
              <w:left w:val="nil"/>
              <w:right w:val="single" w:sz="8" w:space="0" w:color="auto"/>
            </w:tcBorders>
            <w:shd w:val="clear" w:color="auto" w:fill="auto"/>
            <w:vAlign w:val="center"/>
            <w:hideMark/>
          </w:tcPr>
          <w:p w14:paraId="3330914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Устранение кадровых дефицитов в муниципальном образовании</w:t>
            </w:r>
          </w:p>
        </w:tc>
        <w:tc>
          <w:tcPr>
            <w:tcW w:w="222" w:type="dxa"/>
            <w:vMerge w:val="restart"/>
            <w:vAlign w:val="center"/>
            <w:hideMark/>
          </w:tcPr>
          <w:p w14:paraId="69413FF4"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92688A7" w14:textId="77777777" w:rsidTr="00EE3955">
        <w:trPr>
          <w:trHeight w:val="375"/>
        </w:trPr>
        <w:tc>
          <w:tcPr>
            <w:tcW w:w="983" w:type="dxa"/>
            <w:vMerge/>
            <w:tcBorders>
              <w:left w:val="single" w:sz="8" w:space="0" w:color="auto"/>
              <w:bottom w:val="single" w:sz="8" w:space="0" w:color="auto"/>
              <w:right w:val="single" w:sz="8" w:space="0" w:color="auto"/>
            </w:tcBorders>
            <w:shd w:val="clear" w:color="auto" w:fill="auto"/>
            <w:noWrap/>
            <w:vAlign w:val="center"/>
          </w:tcPr>
          <w:p w14:paraId="44275A41"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p>
        </w:tc>
        <w:tc>
          <w:tcPr>
            <w:tcW w:w="3049" w:type="dxa"/>
            <w:vMerge/>
            <w:tcBorders>
              <w:left w:val="nil"/>
              <w:bottom w:val="single" w:sz="8" w:space="0" w:color="auto"/>
              <w:right w:val="single" w:sz="8" w:space="0" w:color="auto"/>
            </w:tcBorders>
            <w:shd w:val="clear" w:color="auto" w:fill="auto"/>
            <w:vAlign w:val="center"/>
          </w:tcPr>
          <w:p w14:paraId="34BE4735"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p>
        </w:tc>
        <w:tc>
          <w:tcPr>
            <w:tcW w:w="1151" w:type="dxa"/>
            <w:tcBorders>
              <w:top w:val="single" w:sz="4" w:space="0" w:color="auto"/>
              <w:left w:val="nil"/>
              <w:bottom w:val="single" w:sz="8" w:space="0" w:color="auto"/>
              <w:right w:val="single" w:sz="8" w:space="0" w:color="auto"/>
            </w:tcBorders>
            <w:shd w:val="clear" w:color="auto" w:fill="auto"/>
            <w:vAlign w:val="center"/>
          </w:tcPr>
          <w:p w14:paraId="02BE7CB2" w14:textId="3CB8A13F"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180,00</w:t>
            </w:r>
          </w:p>
        </w:tc>
        <w:tc>
          <w:tcPr>
            <w:tcW w:w="1151" w:type="dxa"/>
            <w:tcBorders>
              <w:top w:val="nil"/>
              <w:left w:val="nil"/>
              <w:bottom w:val="single" w:sz="4" w:space="0" w:color="auto"/>
              <w:right w:val="single" w:sz="8" w:space="0" w:color="auto"/>
            </w:tcBorders>
            <w:shd w:val="clear" w:color="auto" w:fill="auto"/>
            <w:vAlign w:val="center"/>
          </w:tcPr>
          <w:p w14:paraId="60C2743B" w14:textId="727A412B"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tcPr>
          <w:p w14:paraId="1EF1E4CA" w14:textId="5723047C"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tcPr>
          <w:p w14:paraId="40E2CC56" w14:textId="36916040"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180,00</w:t>
            </w:r>
          </w:p>
        </w:tc>
        <w:tc>
          <w:tcPr>
            <w:tcW w:w="1318" w:type="dxa"/>
            <w:tcBorders>
              <w:top w:val="single" w:sz="4" w:space="0" w:color="auto"/>
              <w:left w:val="nil"/>
              <w:bottom w:val="single" w:sz="8" w:space="0" w:color="auto"/>
              <w:right w:val="single" w:sz="8" w:space="0" w:color="auto"/>
            </w:tcBorders>
            <w:shd w:val="clear" w:color="auto" w:fill="auto"/>
            <w:vAlign w:val="center"/>
          </w:tcPr>
          <w:p w14:paraId="57C5C67F" w14:textId="1E443766"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8" w:space="0" w:color="auto"/>
            </w:tcBorders>
            <w:shd w:val="clear" w:color="auto" w:fill="auto"/>
            <w:vAlign w:val="center"/>
          </w:tcPr>
          <w:p w14:paraId="595CEC5F" w14:textId="224C9C01"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2024</w:t>
            </w:r>
          </w:p>
        </w:tc>
        <w:tc>
          <w:tcPr>
            <w:tcW w:w="2349" w:type="dxa"/>
            <w:vMerge/>
            <w:tcBorders>
              <w:left w:val="nil"/>
              <w:bottom w:val="single" w:sz="8" w:space="0" w:color="auto"/>
              <w:right w:val="single" w:sz="8" w:space="0" w:color="auto"/>
            </w:tcBorders>
            <w:shd w:val="clear" w:color="000000" w:fill="FFFFFF"/>
            <w:vAlign w:val="center"/>
          </w:tcPr>
          <w:p w14:paraId="5CE4EA7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left w:val="nil"/>
              <w:bottom w:val="single" w:sz="8" w:space="0" w:color="auto"/>
              <w:right w:val="single" w:sz="8" w:space="0" w:color="auto"/>
            </w:tcBorders>
            <w:shd w:val="clear" w:color="auto" w:fill="auto"/>
            <w:vAlign w:val="center"/>
          </w:tcPr>
          <w:p w14:paraId="55042EB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vMerge/>
            <w:vAlign w:val="center"/>
          </w:tcPr>
          <w:p w14:paraId="1C815855"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BF56342" w14:textId="77777777" w:rsidTr="00F901F2">
        <w:trPr>
          <w:trHeight w:val="324"/>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27A81E84" w14:textId="77777777" w:rsidR="00EE3955" w:rsidRPr="0041433D" w:rsidRDefault="00EE3955" w:rsidP="00EE3955">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9 Организация работы со школами, показывающими низкие образовательные результаты</w:t>
            </w:r>
          </w:p>
        </w:tc>
        <w:tc>
          <w:tcPr>
            <w:tcW w:w="222" w:type="dxa"/>
            <w:vAlign w:val="center"/>
            <w:hideMark/>
          </w:tcPr>
          <w:p w14:paraId="77A765B2"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CC4AA4D" w14:textId="77777777" w:rsidTr="00EE3955">
        <w:trPr>
          <w:trHeight w:val="840"/>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14:paraId="3FEDD616"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9.1</w:t>
            </w:r>
          </w:p>
        </w:tc>
        <w:tc>
          <w:tcPr>
            <w:tcW w:w="3049" w:type="dxa"/>
            <w:tcBorders>
              <w:top w:val="nil"/>
              <w:left w:val="nil"/>
              <w:bottom w:val="single" w:sz="8" w:space="0" w:color="auto"/>
              <w:right w:val="single" w:sz="8" w:space="0" w:color="auto"/>
            </w:tcBorders>
            <w:shd w:val="clear" w:color="auto" w:fill="auto"/>
            <w:vAlign w:val="center"/>
            <w:hideMark/>
          </w:tcPr>
          <w:p w14:paraId="223ACE41"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1151" w:type="dxa"/>
            <w:tcBorders>
              <w:top w:val="nil"/>
              <w:left w:val="nil"/>
              <w:bottom w:val="single" w:sz="8" w:space="0" w:color="auto"/>
              <w:right w:val="single" w:sz="8" w:space="0" w:color="auto"/>
            </w:tcBorders>
            <w:shd w:val="clear" w:color="auto" w:fill="auto"/>
            <w:vAlign w:val="center"/>
            <w:hideMark/>
          </w:tcPr>
          <w:p w14:paraId="4507594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45F98F9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206DC5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C40B85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9EC082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7F012B8F"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nil"/>
              <w:left w:val="nil"/>
              <w:bottom w:val="single" w:sz="8" w:space="0" w:color="auto"/>
              <w:right w:val="single" w:sz="8" w:space="0" w:color="auto"/>
            </w:tcBorders>
            <w:shd w:val="clear" w:color="auto" w:fill="auto"/>
            <w:vAlign w:val="center"/>
            <w:hideMark/>
          </w:tcPr>
          <w:p w14:paraId="6AF10F0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tcBorders>
              <w:top w:val="nil"/>
              <w:left w:val="nil"/>
              <w:bottom w:val="single" w:sz="8" w:space="0" w:color="auto"/>
              <w:right w:val="single" w:sz="8" w:space="0" w:color="auto"/>
            </w:tcBorders>
            <w:shd w:val="clear" w:color="auto" w:fill="auto"/>
            <w:vAlign w:val="center"/>
            <w:hideMark/>
          </w:tcPr>
          <w:p w14:paraId="3CDA3F9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Увеличение количества ОО, не вошедших в список школ с низкими образовательными результатами</w:t>
            </w:r>
          </w:p>
        </w:tc>
        <w:tc>
          <w:tcPr>
            <w:tcW w:w="222" w:type="dxa"/>
            <w:vAlign w:val="center"/>
            <w:hideMark/>
          </w:tcPr>
          <w:p w14:paraId="1BC702D7"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F377B05" w14:textId="77777777" w:rsidTr="00EE3955">
        <w:trPr>
          <w:trHeight w:val="1116"/>
        </w:trPr>
        <w:tc>
          <w:tcPr>
            <w:tcW w:w="983" w:type="dxa"/>
            <w:tcBorders>
              <w:top w:val="nil"/>
              <w:left w:val="single" w:sz="8" w:space="0" w:color="auto"/>
              <w:bottom w:val="single" w:sz="4" w:space="0" w:color="auto"/>
              <w:right w:val="single" w:sz="8" w:space="0" w:color="auto"/>
            </w:tcBorders>
            <w:shd w:val="clear" w:color="auto" w:fill="auto"/>
            <w:noWrap/>
            <w:vAlign w:val="center"/>
            <w:hideMark/>
          </w:tcPr>
          <w:p w14:paraId="5FC62EA7"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9.2</w:t>
            </w:r>
          </w:p>
        </w:tc>
        <w:tc>
          <w:tcPr>
            <w:tcW w:w="3049" w:type="dxa"/>
            <w:tcBorders>
              <w:top w:val="nil"/>
              <w:left w:val="nil"/>
              <w:bottom w:val="single" w:sz="4" w:space="0" w:color="auto"/>
              <w:right w:val="single" w:sz="8" w:space="0" w:color="auto"/>
            </w:tcBorders>
            <w:shd w:val="clear" w:color="auto" w:fill="auto"/>
            <w:vAlign w:val="center"/>
            <w:hideMark/>
          </w:tcPr>
          <w:p w14:paraId="50F89EF9"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Оказание  методической помощи и осуществление сетевого взаимодействия</w:t>
            </w:r>
          </w:p>
        </w:tc>
        <w:tc>
          <w:tcPr>
            <w:tcW w:w="1151" w:type="dxa"/>
            <w:tcBorders>
              <w:top w:val="nil"/>
              <w:left w:val="nil"/>
              <w:bottom w:val="single" w:sz="4" w:space="0" w:color="auto"/>
              <w:right w:val="single" w:sz="8" w:space="0" w:color="auto"/>
            </w:tcBorders>
            <w:shd w:val="clear" w:color="auto" w:fill="auto"/>
            <w:vAlign w:val="center"/>
            <w:hideMark/>
          </w:tcPr>
          <w:p w14:paraId="6CF79C4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4" w:space="0" w:color="auto"/>
              <w:right w:val="single" w:sz="8" w:space="0" w:color="auto"/>
            </w:tcBorders>
            <w:shd w:val="clear" w:color="auto" w:fill="auto"/>
            <w:vAlign w:val="center"/>
            <w:hideMark/>
          </w:tcPr>
          <w:p w14:paraId="7233709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3A73233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6E1A4D5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hideMark/>
          </w:tcPr>
          <w:p w14:paraId="0215FF7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8" w:space="0" w:color="auto"/>
            </w:tcBorders>
            <w:shd w:val="clear" w:color="auto" w:fill="auto"/>
            <w:vAlign w:val="center"/>
            <w:hideMark/>
          </w:tcPr>
          <w:p w14:paraId="20F536D8"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nil"/>
              <w:left w:val="nil"/>
              <w:bottom w:val="single" w:sz="4" w:space="0" w:color="auto"/>
              <w:right w:val="single" w:sz="8" w:space="0" w:color="auto"/>
            </w:tcBorders>
            <w:shd w:val="clear" w:color="auto" w:fill="auto"/>
            <w:vAlign w:val="center"/>
            <w:hideMark/>
          </w:tcPr>
          <w:p w14:paraId="7A45B71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tcBorders>
              <w:top w:val="nil"/>
              <w:left w:val="nil"/>
              <w:bottom w:val="single" w:sz="4" w:space="0" w:color="auto"/>
              <w:right w:val="single" w:sz="8" w:space="0" w:color="auto"/>
            </w:tcBorders>
            <w:shd w:val="clear" w:color="auto" w:fill="auto"/>
            <w:vAlign w:val="center"/>
            <w:hideMark/>
          </w:tcPr>
          <w:p w14:paraId="5F8CD34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сетевого взаимодействия школ с низкими образовательными результатами с более успешными школами</w:t>
            </w:r>
          </w:p>
        </w:tc>
        <w:tc>
          <w:tcPr>
            <w:tcW w:w="222" w:type="dxa"/>
            <w:vAlign w:val="center"/>
            <w:hideMark/>
          </w:tcPr>
          <w:p w14:paraId="38931FC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B99613B" w14:textId="77777777" w:rsidTr="00EE3955">
        <w:trPr>
          <w:trHeight w:val="840"/>
        </w:trPr>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76B93"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9.3</w:t>
            </w:r>
          </w:p>
        </w:tc>
        <w:tc>
          <w:tcPr>
            <w:tcW w:w="30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6AA84"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процедуры оценки предметных и методических компетенций педагогов ШНОР</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841B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ED4F4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06921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F1A2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C20E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80DE6"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9F65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FB390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Устранение профессиональных дефицитов педагогических работников</w:t>
            </w:r>
          </w:p>
        </w:tc>
        <w:tc>
          <w:tcPr>
            <w:tcW w:w="222" w:type="dxa"/>
            <w:tcBorders>
              <w:left w:val="single" w:sz="4" w:space="0" w:color="auto"/>
            </w:tcBorders>
            <w:vAlign w:val="center"/>
            <w:hideMark/>
          </w:tcPr>
          <w:p w14:paraId="76C76C79"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8B8EB1E" w14:textId="77777777" w:rsidTr="00EE3955">
        <w:trPr>
          <w:trHeight w:val="288"/>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3F744"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A1B59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Итого :</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BFF2B8" w14:textId="733039D1" w:rsidR="00EE3955" w:rsidRPr="00EE3955" w:rsidRDefault="00EE3955" w:rsidP="00EE3955">
            <w:pPr>
              <w:spacing w:after="0" w:line="240" w:lineRule="auto"/>
              <w:jc w:val="right"/>
              <w:rPr>
                <w:rFonts w:ascii="Times New Roman" w:eastAsia="Times New Roman" w:hAnsi="Times New Roman" w:cs="Times New Roman"/>
                <w:color w:val="000000"/>
                <w:highlight w:val="yellow"/>
                <w:lang w:eastAsia="ru-RU"/>
              </w:rPr>
            </w:pPr>
            <w:r w:rsidRPr="00EE3955">
              <w:rPr>
                <w:rFonts w:ascii="Times New Roman" w:hAnsi="Times New Roman" w:cs="Times New Roman"/>
              </w:rPr>
              <w:t>99216,50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CF2B4C" w14:textId="507F9896" w:rsidR="00EE3955" w:rsidRPr="00EE3955" w:rsidRDefault="00EE3955" w:rsidP="00EE3955">
            <w:pPr>
              <w:spacing w:after="0" w:line="240" w:lineRule="auto"/>
              <w:jc w:val="right"/>
              <w:rPr>
                <w:rFonts w:ascii="Times New Roman" w:eastAsia="Times New Roman" w:hAnsi="Times New Roman" w:cs="Times New Roman"/>
                <w:color w:val="000000"/>
                <w:lang w:eastAsia="ru-RU"/>
              </w:rPr>
            </w:pPr>
            <w:r w:rsidRPr="00EE3955">
              <w:rPr>
                <w:rFonts w:ascii="Times New Roman" w:hAnsi="Times New Roman" w:cs="Times New Roman"/>
              </w:rPr>
              <w:t>96312,46</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BCF420" w14:textId="58B8C120" w:rsidR="00EE3955" w:rsidRPr="00EE3955" w:rsidRDefault="00EE3955" w:rsidP="00EE3955">
            <w:pPr>
              <w:spacing w:after="0" w:line="240" w:lineRule="auto"/>
              <w:jc w:val="right"/>
              <w:rPr>
                <w:rFonts w:ascii="Times New Roman" w:eastAsia="Times New Roman" w:hAnsi="Times New Roman" w:cs="Times New Roman"/>
                <w:color w:val="000000"/>
                <w:lang w:eastAsia="ru-RU"/>
              </w:rPr>
            </w:pPr>
            <w:r w:rsidRPr="00EE3955">
              <w:rPr>
                <w:rFonts w:ascii="Times New Roman" w:hAnsi="Times New Roman" w:cs="Times New Roman"/>
              </w:rPr>
              <w:t>2042,40</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EE5C0D" w14:textId="5B1317F4" w:rsidR="00EE3955" w:rsidRPr="00EE3955" w:rsidRDefault="00EE3955" w:rsidP="00EE3955">
            <w:pPr>
              <w:spacing w:after="0" w:line="240" w:lineRule="auto"/>
              <w:jc w:val="right"/>
              <w:rPr>
                <w:rFonts w:ascii="Times New Roman" w:eastAsia="Times New Roman" w:hAnsi="Times New Roman" w:cs="Times New Roman"/>
                <w:color w:val="000000"/>
                <w:lang w:eastAsia="ru-RU"/>
              </w:rPr>
            </w:pPr>
            <w:r w:rsidRPr="00EE3955">
              <w:rPr>
                <w:rFonts w:ascii="Times New Roman" w:eastAsia="Times New Roman" w:hAnsi="Times New Roman" w:cs="Times New Roman"/>
                <w:color w:val="000000"/>
                <w:lang w:eastAsia="ru-RU"/>
              </w:rPr>
              <w:t>861,64</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4E0BD4" w14:textId="77777777" w:rsidR="00EE3955" w:rsidRPr="00EE3955" w:rsidRDefault="00EE3955" w:rsidP="00EE3955">
            <w:pPr>
              <w:spacing w:after="0" w:line="240" w:lineRule="auto"/>
              <w:jc w:val="right"/>
              <w:rPr>
                <w:rFonts w:ascii="Times New Roman" w:eastAsia="Times New Roman" w:hAnsi="Times New Roman" w:cs="Times New Roman"/>
                <w:color w:val="000000"/>
                <w:lang w:eastAsia="ru-RU"/>
              </w:rPr>
            </w:pPr>
            <w:r w:rsidRPr="00EE3955">
              <w:rPr>
                <w:rFonts w:ascii="Times New Roman" w:eastAsia="Times New Roman" w:hAnsi="Times New Roman" w:cs="Times New Roman"/>
                <w:color w:val="000000"/>
                <w:lang w:eastAsia="ru-RU"/>
              </w:rPr>
              <w:t>0,00</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28AB30" w14:textId="588CBA96"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2020-2026</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3C553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Образовательные организации, МКУ «Управление образования»</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79DCD5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tcBorders>
              <w:left w:val="single" w:sz="4" w:space="0" w:color="auto"/>
            </w:tcBorders>
            <w:vAlign w:val="center"/>
            <w:hideMark/>
          </w:tcPr>
          <w:p w14:paraId="7BDC2D0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E628E1A"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7920BBE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77D6981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7E95834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8DAC57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4" w:space="0" w:color="auto"/>
              <w:bottom w:val="single" w:sz="4" w:space="0" w:color="auto"/>
              <w:right w:val="single" w:sz="4" w:space="0" w:color="auto"/>
            </w:tcBorders>
            <w:vAlign w:val="center"/>
            <w:hideMark/>
          </w:tcPr>
          <w:p w14:paraId="0BD62B6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821" w:type="dxa"/>
            <w:vMerge/>
            <w:tcBorders>
              <w:top w:val="single" w:sz="4" w:space="0" w:color="auto"/>
              <w:left w:val="single" w:sz="4" w:space="0" w:color="auto"/>
              <w:bottom w:val="single" w:sz="4" w:space="0" w:color="auto"/>
              <w:right w:val="single" w:sz="4" w:space="0" w:color="auto"/>
            </w:tcBorders>
            <w:vAlign w:val="center"/>
            <w:hideMark/>
          </w:tcPr>
          <w:p w14:paraId="324B67E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14:paraId="11DDFB3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4" w:space="0" w:color="auto"/>
              <w:bottom w:val="single" w:sz="4" w:space="0" w:color="auto"/>
              <w:right w:val="single" w:sz="4" w:space="0" w:color="auto"/>
            </w:tcBorders>
            <w:vAlign w:val="center"/>
            <w:hideMark/>
          </w:tcPr>
          <w:p w14:paraId="0BFA13F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13DDA98E" w14:textId="77777777" w:rsidR="00EE3955" w:rsidRPr="0041433D" w:rsidRDefault="00EE3955" w:rsidP="00EE3955">
            <w:pPr>
              <w:spacing w:after="0" w:line="240" w:lineRule="auto"/>
              <w:rPr>
                <w:rFonts w:ascii="Times New Roman" w:eastAsia="Times New Roman" w:hAnsi="Times New Roman" w:cs="Times New Roman"/>
                <w:color w:val="000000"/>
                <w:sz w:val="20"/>
                <w:szCs w:val="2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9BE5B7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top w:val="nil"/>
              <w:left w:val="single" w:sz="4" w:space="0" w:color="auto"/>
              <w:bottom w:val="nil"/>
              <w:right w:val="nil"/>
            </w:tcBorders>
            <w:shd w:val="clear" w:color="auto" w:fill="auto"/>
            <w:noWrap/>
            <w:vAlign w:val="bottom"/>
            <w:hideMark/>
          </w:tcPr>
          <w:p w14:paraId="56C8BF5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r>
    </w:tbl>
    <w:p w14:paraId="30AA46E6" w14:textId="2CE87757" w:rsidR="00C82AD6" w:rsidRDefault="00EE3955" w:rsidP="00EE3955">
      <w:pPr>
        <w:pStyle w:val="consplusnonformat"/>
        <w:jc w:val="center"/>
        <w:rPr>
          <w:sz w:val="20"/>
          <w:szCs w:val="20"/>
        </w:rPr>
      </w:pPr>
      <w:r w:rsidRPr="00EE3955">
        <w:rPr>
          <w:sz w:val="20"/>
          <w:szCs w:val="20"/>
        </w:rPr>
        <w:tab/>
      </w:r>
      <w:r w:rsidRPr="00EE3955">
        <w:rPr>
          <w:sz w:val="20"/>
          <w:szCs w:val="20"/>
        </w:rPr>
        <w:tab/>
      </w:r>
      <w:r w:rsidRPr="00EE3955">
        <w:rPr>
          <w:sz w:val="20"/>
          <w:szCs w:val="20"/>
        </w:rPr>
        <w:tab/>
      </w:r>
    </w:p>
    <w:p w14:paraId="7EBA3547" w14:textId="6D2E9F83" w:rsidR="003B2B97" w:rsidRPr="0041433D" w:rsidRDefault="00F901F2" w:rsidP="00A15105">
      <w:pPr>
        <w:pStyle w:val="consplusnonformat"/>
        <w:jc w:val="center"/>
        <w:rPr>
          <w:sz w:val="20"/>
          <w:szCs w:val="20"/>
        </w:rPr>
      </w:pPr>
      <w:r w:rsidRPr="0041433D">
        <w:rPr>
          <w:sz w:val="20"/>
          <w:szCs w:val="20"/>
        </w:rPr>
        <w:lastRenderedPageBreak/>
        <w:t>ПЛАНИРУЕМЫЕ РЕЗУЛЬТАТЫ</w:t>
      </w:r>
      <w:r w:rsidR="003B2B97" w:rsidRPr="0041433D">
        <w:rPr>
          <w:sz w:val="20"/>
          <w:szCs w:val="20"/>
        </w:rPr>
        <w:t xml:space="preserve"> РЕАЛИЗАЦИИ МУНИЦИПАЛЬНОЙ ПОДПРОГРАММЫ</w:t>
      </w:r>
    </w:p>
    <w:p w14:paraId="489AE512" w14:textId="77777777" w:rsidR="003B2B97" w:rsidRPr="0041433D" w:rsidRDefault="003B2B97" w:rsidP="009C008D">
      <w:pPr>
        <w:widowControl w:val="0"/>
        <w:autoSpaceDE w:val="0"/>
        <w:autoSpaceDN w:val="0"/>
        <w:adjustRightInd w:val="0"/>
        <w:jc w:val="center"/>
        <w:rPr>
          <w:rFonts w:ascii="Times New Roman" w:hAnsi="Times New Roman" w:cs="Times New Roman"/>
          <w:b/>
          <w:sz w:val="20"/>
          <w:szCs w:val="20"/>
        </w:rPr>
      </w:pPr>
      <w:r w:rsidRPr="0041433D">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70"/>
        <w:gridCol w:w="2229"/>
        <w:gridCol w:w="3584"/>
        <w:gridCol w:w="1134"/>
        <w:gridCol w:w="1395"/>
        <w:gridCol w:w="1337"/>
        <w:gridCol w:w="1139"/>
        <w:gridCol w:w="984"/>
        <w:gridCol w:w="1273"/>
        <w:gridCol w:w="1202"/>
        <w:gridCol w:w="1202"/>
      </w:tblGrid>
      <w:tr w:rsidR="000A6BDE" w:rsidRPr="0041433D" w14:paraId="796983FA" w14:textId="77777777"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14:paraId="7952BC2D" w14:textId="77777777" w:rsidR="003B2B97" w:rsidRPr="0041433D" w:rsidRDefault="003B2B97" w:rsidP="009C008D">
            <w:pPr>
              <w:pStyle w:val="conspluscell"/>
              <w:spacing w:before="0" w:beforeAutospacing="0" w:after="0" w:afterAutospacing="0"/>
              <w:rPr>
                <w:sz w:val="20"/>
                <w:szCs w:val="20"/>
              </w:rPr>
            </w:pPr>
            <w:r w:rsidRPr="0041433D">
              <w:rPr>
                <w:sz w:val="20"/>
                <w:szCs w:val="20"/>
              </w:rPr>
              <w:t> N </w:t>
            </w:r>
            <w:r w:rsidRPr="0041433D">
              <w:rPr>
                <w:sz w:val="20"/>
                <w:szCs w:val="20"/>
              </w:rPr>
              <w:br/>
              <w:t>п/п</w:t>
            </w:r>
          </w:p>
        </w:tc>
        <w:tc>
          <w:tcPr>
            <w:tcW w:w="1938" w:type="dxa"/>
            <w:vMerge w:val="restart"/>
            <w:tcBorders>
              <w:top w:val="single" w:sz="8" w:space="0" w:color="auto"/>
              <w:left w:val="nil"/>
              <w:bottom w:val="single" w:sz="8" w:space="0" w:color="auto"/>
              <w:right w:val="single" w:sz="8" w:space="0" w:color="auto"/>
            </w:tcBorders>
          </w:tcPr>
          <w:p w14:paraId="760A05FA"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Задачи,     </w:t>
            </w:r>
            <w:r w:rsidRPr="0041433D">
              <w:rPr>
                <w:sz w:val="20"/>
                <w:szCs w:val="20"/>
              </w:rPr>
              <w:br/>
              <w:t>направленные</w:t>
            </w:r>
            <w:r w:rsidRPr="0041433D">
              <w:rPr>
                <w:sz w:val="20"/>
                <w:szCs w:val="20"/>
              </w:rPr>
              <w:br/>
              <w:t>на достижение</w:t>
            </w:r>
            <w:r w:rsidRPr="0041433D">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14:paraId="79943CEE"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Количественные  и/или качественные  </w:t>
            </w:r>
            <w:r w:rsidRPr="0041433D">
              <w:rPr>
                <w:sz w:val="20"/>
                <w:szCs w:val="20"/>
              </w:rPr>
              <w:br/>
              <w:t>целевые показатели, характеризующие</w:t>
            </w:r>
            <w:r w:rsidRPr="0041433D">
              <w:rPr>
                <w:sz w:val="20"/>
                <w:szCs w:val="20"/>
              </w:rPr>
              <w:br/>
              <w:t>достижение   целей и решение</w:t>
            </w:r>
            <w:r w:rsidRPr="0041433D">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14:paraId="46F27311"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Единица </w:t>
            </w:r>
            <w:r w:rsidRPr="0041433D">
              <w:rPr>
                <w:sz w:val="20"/>
                <w:szCs w:val="20"/>
              </w:rPr>
              <w:br/>
              <w:t>измерения</w:t>
            </w:r>
          </w:p>
        </w:tc>
        <w:tc>
          <w:tcPr>
            <w:tcW w:w="1327" w:type="dxa"/>
            <w:vMerge w:val="restart"/>
            <w:tcBorders>
              <w:top w:val="single" w:sz="8" w:space="0" w:color="auto"/>
              <w:left w:val="nil"/>
              <w:right w:val="single" w:sz="4" w:space="0" w:color="auto"/>
            </w:tcBorders>
          </w:tcPr>
          <w:p w14:paraId="5E352FB6"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14:paraId="39743F78"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Базовое     </w:t>
            </w:r>
            <w:r w:rsidRPr="0041433D">
              <w:rPr>
                <w:sz w:val="20"/>
                <w:szCs w:val="20"/>
              </w:rPr>
              <w:br/>
              <w:t>значение     </w:t>
            </w:r>
            <w:r w:rsidRPr="0041433D">
              <w:rPr>
                <w:sz w:val="20"/>
                <w:szCs w:val="20"/>
              </w:rPr>
              <w:br/>
              <w:t>показателя  </w:t>
            </w:r>
            <w:r w:rsidRPr="0041433D">
              <w:rPr>
                <w:sz w:val="20"/>
                <w:szCs w:val="20"/>
              </w:rPr>
              <w:br/>
              <w:t>(на начало  </w:t>
            </w:r>
            <w:r w:rsidRPr="0041433D">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14:paraId="3BB3BD14"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Планируемое значение показателя по годам реализации</w:t>
            </w:r>
          </w:p>
        </w:tc>
      </w:tr>
      <w:tr w:rsidR="000A6BDE" w:rsidRPr="0041433D" w14:paraId="4711789A" w14:textId="77777777"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14:paraId="5FF8F43F" w14:textId="77777777" w:rsidR="003B2B97" w:rsidRPr="0041433D"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14:paraId="6CBEFA6A" w14:textId="77777777" w:rsidR="003B2B97" w:rsidRPr="0041433D"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14:paraId="75999310" w14:textId="77777777" w:rsidR="003B2B97" w:rsidRPr="0041433D"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14:paraId="1FABD602" w14:textId="77777777" w:rsidR="003B2B97" w:rsidRPr="0041433D"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14:paraId="1E3DD4AF" w14:textId="77777777" w:rsidR="003B2B97" w:rsidRPr="0041433D"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14:paraId="4514FBC4" w14:textId="77777777" w:rsidR="003B2B97" w:rsidRPr="0041433D"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510B5EE6"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3C448F72"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2D3FE5DA"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3 – й год</w:t>
            </w:r>
          </w:p>
        </w:tc>
        <w:tc>
          <w:tcPr>
            <w:tcW w:w="1264" w:type="dxa"/>
            <w:tcBorders>
              <w:top w:val="nil"/>
              <w:left w:val="nil"/>
              <w:bottom w:val="single" w:sz="8" w:space="0" w:color="auto"/>
              <w:right w:val="single" w:sz="8" w:space="0" w:color="auto"/>
            </w:tcBorders>
          </w:tcPr>
          <w:p w14:paraId="0761A315"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 xml:space="preserve">4 – й год </w:t>
            </w:r>
          </w:p>
        </w:tc>
        <w:tc>
          <w:tcPr>
            <w:tcW w:w="1264" w:type="dxa"/>
            <w:tcBorders>
              <w:top w:val="nil"/>
              <w:left w:val="nil"/>
              <w:bottom w:val="single" w:sz="8" w:space="0" w:color="auto"/>
              <w:right w:val="single" w:sz="8" w:space="0" w:color="auto"/>
            </w:tcBorders>
          </w:tcPr>
          <w:p w14:paraId="47BA09A9"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 xml:space="preserve">5 – й год </w:t>
            </w:r>
          </w:p>
        </w:tc>
      </w:tr>
      <w:tr w:rsidR="000A6BDE" w:rsidRPr="0041433D" w14:paraId="34435D35" w14:textId="77777777" w:rsidTr="000708AD">
        <w:trPr>
          <w:jc w:val="center"/>
        </w:trPr>
        <w:tc>
          <w:tcPr>
            <w:tcW w:w="595" w:type="dxa"/>
            <w:tcBorders>
              <w:top w:val="nil"/>
              <w:left w:val="single" w:sz="8" w:space="0" w:color="auto"/>
              <w:bottom w:val="single" w:sz="8" w:space="0" w:color="auto"/>
              <w:right w:val="single" w:sz="8" w:space="0" w:color="auto"/>
            </w:tcBorders>
          </w:tcPr>
          <w:p w14:paraId="044C8E7B"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1</w:t>
            </w:r>
          </w:p>
        </w:tc>
        <w:tc>
          <w:tcPr>
            <w:tcW w:w="1938" w:type="dxa"/>
            <w:tcBorders>
              <w:top w:val="nil"/>
              <w:left w:val="nil"/>
              <w:bottom w:val="single" w:sz="8" w:space="0" w:color="auto"/>
              <w:right w:val="single" w:sz="8" w:space="0" w:color="auto"/>
            </w:tcBorders>
          </w:tcPr>
          <w:p w14:paraId="0802B2B1"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2</w:t>
            </w:r>
          </w:p>
        </w:tc>
        <w:tc>
          <w:tcPr>
            <w:tcW w:w="3604" w:type="dxa"/>
            <w:tcBorders>
              <w:top w:val="nil"/>
              <w:left w:val="nil"/>
              <w:bottom w:val="single" w:sz="8" w:space="0" w:color="auto"/>
              <w:right w:val="single" w:sz="8" w:space="0" w:color="auto"/>
            </w:tcBorders>
          </w:tcPr>
          <w:p w14:paraId="6A8DF801"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3</w:t>
            </w:r>
          </w:p>
        </w:tc>
        <w:tc>
          <w:tcPr>
            <w:tcW w:w="1153" w:type="dxa"/>
            <w:tcBorders>
              <w:top w:val="nil"/>
              <w:left w:val="nil"/>
              <w:bottom w:val="single" w:sz="8" w:space="0" w:color="auto"/>
              <w:right w:val="single" w:sz="8" w:space="0" w:color="auto"/>
            </w:tcBorders>
          </w:tcPr>
          <w:p w14:paraId="6370380C"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4</w:t>
            </w:r>
          </w:p>
        </w:tc>
        <w:tc>
          <w:tcPr>
            <w:tcW w:w="1327" w:type="dxa"/>
            <w:tcBorders>
              <w:top w:val="nil"/>
              <w:left w:val="nil"/>
              <w:bottom w:val="single" w:sz="8" w:space="0" w:color="auto"/>
              <w:right w:val="single" w:sz="4" w:space="0" w:color="auto"/>
            </w:tcBorders>
          </w:tcPr>
          <w:p w14:paraId="6322FD99"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5067BD3C"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36D37ACB"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6A1A88F9"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1705A063"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9</w:t>
            </w:r>
          </w:p>
        </w:tc>
        <w:tc>
          <w:tcPr>
            <w:tcW w:w="1264" w:type="dxa"/>
            <w:tcBorders>
              <w:top w:val="nil"/>
              <w:left w:val="nil"/>
              <w:bottom w:val="single" w:sz="8" w:space="0" w:color="auto"/>
              <w:right w:val="single" w:sz="8" w:space="0" w:color="auto"/>
            </w:tcBorders>
          </w:tcPr>
          <w:p w14:paraId="4DE6A6F8" w14:textId="77777777" w:rsidR="003B2B97" w:rsidRPr="0041433D"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14:paraId="24A049FE" w14:textId="77777777" w:rsidR="003B2B97" w:rsidRPr="0041433D" w:rsidRDefault="003B2B97" w:rsidP="009C008D">
            <w:pPr>
              <w:pStyle w:val="conspluscell"/>
              <w:spacing w:before="0" w:beforeAutospacing="0" w:after="0" w:afterAutospacing="0"/>
              <w:jc w:val="center"/>
              <w:rPr>
                <w:sz w:val="20"/>
                <w:szCs w:val="20"/>
              </w:rPr>
            </w:pPr>
          </w:p>
        </w:tc>
      </w:tr>
      <w:tr w:rsidR="000A6BDE" w:rsidRPr="0041433D" w14:paraId="6CCEB4A9" w14:textId="77777777" w:rsidTr="00F06B35">
        <w:trPr>
          <w:trHeight w:val="360"/>
          <w:jc w:val="center"/>
        </w:trPr>
        <w:tc>
          <w:tcPr>
            <w:tcW w:w="595" w:type="dxa"/>
            <w:tcBorders>
              <w:top w:val="nil"/>
              <w:left w:val="single" w:sz="8" w:space="0" w:color="auto"/>
              <w:bottom w:val="single" w:sz="8" w:space="0" w:color="auto"/>
              <w:right w:val="single" w:sz="8" w:space="0" w:color="auto"/>
            </w:tcBorders>
          </w:tcPr>
          <w:p w14:paraId="175B7C1E" w14:textId="77777777" w:rsidR="003B2B97" w:rsidRPr="0041433D" w:rsidRDefault="003B2B97" w:rsidP="00F06B35">
            <w:pPr>
              <w:pStyle w:val="conspluscell"/>
              <w:spacing w:before="0" w:beforeAutospacing="0" w:after="0" w:afterAutospacing="0"/>
              <w:jc w:val="center"/>
              <w:rPr>
                <w:sz w:val="20"/>
                <w:szCs w:val="20"/>
              </w:rPr>
            </w:pPr>
            <w:r w:rsidRPr="0041433D">
              <w:rPr>
                <w:sz w:val="20"/>
                <w:szCs w:val="20"/>
              </w:rPr>
              <w:t>1.</w:t>
            </w:r>
          </w:p>
        </w:tc>
        <w:tc>
          <w:tcPr>
            <w:tcW w:w="1938" w:type="dxa"/>
            <w:tcBorders>
              <w:top w:val="nil"/>
              <w:left w:val="nil"/>
              <w:bottom w:val="single" w:sz="8" w:space="0" w:color="auto"/>
              <w:right w:val="single" w:sz="8" w:space="0" w:color="auto"/>
            </w:tcBorders>
          </w:tcPr>
          <w:p w14:paraId="2BB557C7" w14:textId="77777777" w:rsidR="003B2B97" w:rsidRPr="0041433D" w:rsidRDefault="003B2B97" w:rsidP="007E626A">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rPr>
              <w:t>  </w:t>
            </w:r>
            <w:r w:rsidRPr="0041433D">
              <w:rPr>
                <w:rFonts w:ascii="Times New Roman" w:hAnsi="Times New Roman" w:cs="Times New Roman"/>
                <w:sz w:val="20"/>
                <w:szCs w:val="20"/>
                <w:lang w:eastAsia="ru-RU"/>
              </w:rPr>
              <w:t xml:space="preserve">Осуществление установленных полномочий (функций) </w:t>
            </w:r>
            <w:r w:rsidR="007E626A" w:rsidRPr="0041433D">
              <w:rPr>
                <w:rFonts w:ascii="Times New Roman" w:hAnsi="Times New Roman" w:cs="Times New Roman"/>
              </w:rPr>
              <w:t xml:space="preserve">Управлением </w:t>
            </w:r>
            <w:r w:rsidRPr="0041433D">
              <w:rPr>
                <w:rFonts w:ascii="Times New Roman" w:hAnsi="Times New Roman" w:cs="Times New Roman"/>
                <w:sz w:val="20"/>
                <w:szCs w:val="20"/>
                <w:lang w:eastAsia="ru-RU"/>
              </w:rPr>
              <w:t>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14:paraId="66F52EB4"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rPr>
            </w:pPr>
            <w:r w:rsidRPr="0041433D">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14:paraId="670D9F2E"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327" w:type="dxa"/>
            <w:tcBorders>
              <w:top w:val="nil"/>
              <w:left w:val="nil"/>
              <w:bottom w:val="single" w:sz="8" w:space="0" w:color="auto"/>
              <w:right w:val="single" w:sz="4" w:space="0" w:color="auto"/>
            </w:tcBorders>
          </w:tcPr>
          <w:p w14:paraId="10A0A837" w14:textId="77777777" w:rsidR="003B2B97" w:rsidRPr="0041433D" w:rsidRDefault="003B2B97" w:rsidP="009C008D">
            <w:pPr>
              <w:pStyle w:val="conspluscell"/>
              <w:spacing w:before="0" w:beforeAutospacing="0" w:after="0" w:afterAutospacing="0"/>
              <w:rPr>
                <w:sz w:val="20"/>
                <w:szCs w:val="20"/>
              </w:rPr>
            </w:pPr>
            <w:r w:rsidRPr="0041433D">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7E620D29"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129FCD2B"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178E940F"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53D2C815"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264" w:type="dxa"/>
            <w:tcBorders>
              <w:top w:val="nil"/>
              <w:left w:val="nil"/>
              <w:bottom w:val="single" w:sz="8" w:space="0" w:color="auto"/>
              <w:right w:val="single" w:sz="8" w:space="0" w:color="auto"/>
            </w:tcBorders>
          </w:tcPr>
          <w:p w14:paraId="5852B627" w14:textId="77777777" w:rsidR="003B2B97" w:rsidRPr="0041433D"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14:paraId="7822DEEA" w14:textId="77777777" w:rsidR="003B2B97" w:rsidRPr="0041433D" w:rsidRDefault="003B2B97" w:rsidP="009C008D">
            <w:pPr>
              <w:pStyle w:val="conspluscell"/>
              <w:spacing w:before="0" w:beforeAutospacing="0" w:after="0" w:afterAutospacing="0"/>
              <w:rPr>
                <w:sz w:val="20"/>
                <w:szCs w:val="20"/>
              </w:rPr>
            </w:pPr>
          </w:p>
        </w:tc>
      </w:tr>
      <w:tr w:rsidR="000A6BDE" w:rsidRPr="0041433D" w14:paraId="580CAB68" w14:textId="77777777" w:rsidTr="00A15105">
        <w:trPr>
          <w:jc w:val="center"/>
        </w:trPr>
        <w:tc>
          <w:tcPr>
            <w:tcW w:w="595" w:type="dxa"/>
            <w:tcBorders>
              <w:top w:val="nil"/>
              <w:left w:val="single" w:sz="8" w:space="0" w:color="auto"/>
              <w:bottom w:val="single" w:sz="8" w:space="0" w:color="auto"/>
              <w:right w:val="single" w:sz="8" w:space="0" w:color="auto"/>
            </w:tcBorders>
          </w:tcPr>
          <w:p w14:paraId="50F5A8C3" w14:textId="77777777" w:rsidR="003B2B97" w:rsidRPr="0041433D" w:rsidRDefault="003B2B97"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2</w:t>
            </w:r>
            <w:r w:rsidR="00F06B35" w:rsidRPr="0041433D">
              <w:rPr>
                <w:rFonts w:ascii="Times New Roman" w:hAnsi="Times New Roman" w:cs="Times New Roman"/>
                <w:sz w:val="20"/>
                <w:szCs w:val="20"/>
              </w:rPr>
              <w:t>.</w:t>
            </w:r>
          </w:p>
        </w:tc>
        <w:tc>
          <w:tcPr>
            <w:tcW w:w="1938" w:type="dxa"/>
            <w:tcBorders>
              <w:top w:val="nil"/>
              <w:left w:val="nil"/>
              <w:bottom w:val="single" w:sz="4" w:space="0" w:color="auto"/>
              <w:right w:val="single" w:sz="8" w:space="0" w:color="auto"/>
            </w:tcBorders>
            <w:vAlign w:val="center"/>
          </w:tcPr>
          <w:p w14:paraId="7B5813EF" w14:textId="77777777" w:rsidR="003B2B97" w:rsidRPr="0041433D" w:rsidRDefault="003B2B97" w:rsidP="009C008D">
            <w:pPr>
              <w:spacing w:after="0" w:line="240" w:lineRule="auto"/>
              <w:rPr>
                <w:rFonts w:ascii="Times New Roman" w:hAnsi="Times New Roman" w:cs="Times New Roman"/>
                <w:sz w:val="20"/>
                <w:szCs w:val="20"/>
              </w:rPr>
            </w:pPr>
            <w:r w:rsidRPr="0041433D">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4" w:space="0" w:color="auto"/>
              <w:right w:val="single" w:sz="8" w:space="0" w:color="auto"/>
            </w:tcBorders>
          </w:tcPr>
          <w:p w14:paraId="7D01A285"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4" w:space="0" w:color="auto"/>
              <w:right w:val="single" w:sz="8" w:space="0" w:color="auto"/>
            </w:tcBorders>
          </w:tcPr>
          <w:p w14:paraId="42C4BB55"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w:t>
            </w:r>
          </w:p>
        </w:tc>
        <w:tc>
          <w:tcPr>
            <w:tcW w:w="1327" w:type="dxa"/>
            <w:tcBorders>
              <w:top w:val="nil"/>
              <w:left w:val="nil"/>
              <w:bottom w:val="single" w:sz="4" w:space="0" w:color="auto"/>
              <w:right w:val="single" w:sz="4" w:space="0" w:color="auto"/>
            </w:tcBorders>
          </w:tcPr>
          <w:p w14:paraId="10537ED4" w14:textId="77777777" w:rsidR="003B2B97" w:rsidRPr="0041433D" w:rsidRDefault="003B2B97" w:rsidP="003D102A">
            <w:pPr>
              <w:pStyle w:val="conspluscell"/>
              <w:spacing w:before="0" w:beforeAutospacing="0" w:after="0" w:afterAutospacing="0"/>
              <w:rPr>
                <w:sz w:val="20"/>
                <w:szCs w:val="20"/>
              </w:rPr>
            </w:pPr>
            <w:r w:rsidRPr="0041433D">
              <w:rPr>
                <w:sz w:val="20"/>
                <w:szCs w:val="20"/>
              </w:rPr>
              <w:t>Сводная информация</w:t>
            </w:r>
            <w:r w:rsidR="003D102A" w:rsidRPr="0041433D">
              <w:rPr>
                <w:sz w:val="20"/>
                <w:szCs w:val="20"/>
              </w:rPr>
              <w:t xml:space="preserve"> МКУ</w:t>
            </w:r>
            <w:r w:rsidRPr="0041433D">
              <w:rPr>
                <w:sz w:val="20"/>
                <w:szCs w:val="20"/>
              </w:rPr>
              <w:t xml:space="preserve"> </w:t>
            </w:r>
            <w:r w:rsidR="003D102A" w:rsidRPr="0041433D">
              <w:rPr>
                <w:sz w:val="20"/>
                <w:szCs w:val="20"/>
              </w:rPr>
              <w:t>«</w:t>
            </w:r>
            <w:r w:rsidR="007E626A" w:rsidRPr="0041433D">
              <w:rPr>
                <w:sz w:val="20"/>
                <w:szCs w:val="20"/>
              </w:rPr>
              <w:t>Управлени</w:t>
            </w:r>
            <w:r w:rsidR="003D102A" w:rsidRPr="0041433D">
              <w:rPr>
                <w:sz w:val="20"/>
                <w:szCs w:val="20"/>
              </w:rPr>
              <w:t>е</w:t>
            </w:r>
            <w:r w:rsidRPr="0041433D">
              <w:rPr>
                <w:sz w:val="20"/>
                <w:szCs w:val="20"/>
              </w:rPr>
              <w:t xml:space="preserve"> образования</w:t>
            </w:r>
            <w:r w:rsidR="003D102A" w:rsidRPr="0041433D">
              <w:rPr>
                <w:sz w:val="20"/>
                <w:szCs w:val="20"/>
              </w:rPr>
              <w:t xml:space="preserve"> Администрации Шегарского района»</w:t>
            </w:r>
            <w:r w:rsidRPr="0041433D">
              <w:rPr>
                <w:sz w:val="20"/>
                <w:szCs w:val="20"/>
              </w:rPr>
              <w:t xml:space="preserve"> </w:t>
            </w:r>
          </w:p>
        </w:tc>
        <w:tc>
          <w:tcPr>
            <w:tcW w:w="1350"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6E354169"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192" w:type="dxa"/>
            <w:tcBorders>
              <w:top w:val="nil"/>
              <w:left w:val="nil"/>
              <w:bottom w:val="single" w:sz="4" w:space="0" w:color="auto"/>
              <w:right w:val="single" w:sz="8" w:space="0" w:color="auto"/>
            </w:tcBorders>
            <w:tcMar>
              <w:top w:w="0" w:type="dxa"/>
              <w:left w:w="75" w:type="dxa"/>
              <w:bottom w:w="0" w:type="dxa"/>
              <w:right w:w="75" w:type="dxa"/>
            </w:tcMar>
          </w:tcPr>
          <w:p w14:paraId="0C1B5468" w14:textId="77777777" w:rsidR="003B2B97" w:rsidRPr="0041433D" w:rsidRDefault="003B2B97" w:rsidP="009C008D">
            <w:pPr>
              <w:pStyle w:val="conspluscell"/>
              <w:spacing w:before="0" w:beforeAutospacing="0" w:after="0" w:afterAutospacing="0"/>
              <w:rPr>
                <w:sz w:val="20"/>
                <w:szCs w:val="20"/>
              </w:rPr>
            </w:pPr>
            <w:r w:rsidRPr="0041433D">
              <w:rPr>
                <w:sz w:val="20"/>
                <w:szCs w:val="20"/>
              </w:rPr>
              <w:t>50%</w:t>
            </w:r>
          </w:p>
        </w:tc>
        <w:tc>
          <w:tcPr>
            <w:tcW w:w="1024" w:type="dxa"/>
            <w:tcBorders>
              <w:top w:val="nil"/>
              <w:left w:val="nil"/>
              <w:bottom w:val="single" w:sz="4" w:space="0" w:color="auto"/>
              <w:right w:val="single" w:sz="8" w:space="0" w:color="auto"/>
            </w:tcBorders>
            <w:tcMar>
              <w:top w:w="0" w:type="dxa"/>
              <w:left w:w="75" w:type="dxa"/>
              <w:bottom w:w="0" w:type="dxa"/>
              <w:right w:w="75" w:type="dxa"/>
            </w:tcMar>
          </w:tcPr>
          <w:p w14:paraId="0F81C59E" w14:textId="77777777" w:rsidR="003B2B97" w:rsidRPr="0041433D" w:rsidRDefault="003B2B97" w:rsidP="009C008D">
            <w:pPr>
              <w:pStyle w:val="conspluscell"/>
              <w:spacing w:before="0" w:beforeAutospacing="0" w:after="0" w:afterAutospacing="0"/>
              <w:rPr>
                <w:sz w:val="20"/>
                <w:szCs w:val="20"/>
              </w:rPr>
            </w:pPr>
            <w:r w:rsidRPr="0041433D">
              <w:rPr>
                <w:sz w:val="20"/>
                <w:szCs w:val="20"/>
              </w:rPr>
              <w:t>50%</w:t>
            </w:r>
          </w:p>
        </w:tc>
        <w:tc>
          <w:tcPr>
            <w:tcW w:w="1338" w:type="dxa"/>
            <w:tcBorders>
              <w:top w:val="nil"/>
              <w:left w:val="nil"/>
              <w:bottom w:val="single" w:sz="4" w:space="0" w:color="auto"/>
              <w:right w:val="single" w:sz="8" w:space="0" w:color="auto"/>
            </w:tcBorders>
            <w:tcMar>
              <w:top w:w="0" w:type="dxa"/>
              <w:left w:w="75" w:type="dxa"/>
              <w:bottom w:w="0" w:type="dxa"/>
              <w:right w:w="75" w:type="dxa"/>
            </w:tcMar>
          </w:tcPr>
          <w:p w14:paraId="0086FBD8" w14:textId="77777777" w:rsidR="003B2B97" w:rsidRPr="0041433D" w:rsidRDefault="003B2B97" w:rsidP="009C008D">
            <w:r w:rsidRPr="0041433D">
              <w:rPr>
                <w:sz w:val="20"/>
                <w:szCs w:val="20"/>
              </w:rPr>
              <w:t>50%</w:t>
            </w:r>
          </w:p>
        </w:tc>
        <w:tc>
          <w:tcPr>
            <w:tcW w:w="1264" w:type="dxa"/>
            <w:tcBorders>
              <w:top w:val="nil"/>
              <w:left w:val="nil"/>
              <w:bottom w:val="single" w:sz="4" w:space="0" w:color="auto"/>
              <w:right w:val="single" w:sz="8" w:space="0" w:color="auto"/>
            </w:tcBorders>
          </w:tcPr>
          <w:p w14:paraId="55783ED8" w14:textId="77777777" w:rsidR="003B2B97" w:rsidRPr="0041433D" w:rsidRDefault="003B2B97" w:rsidP="009C008D">
            <w:r w:rsidRPr="0041433D">
              <w:rPr>
                <w:sz w:val="20"/>
                <w:szCs w:val="20"/>
              </w:rPr>
              <w:t>50%</w:t>
            </w:r>
          </w:p>
        </w:tc>
        <w:tc>
          <w:tcPr>
            <w:tcW w:w="1264" w:type="dxa"/>
            <w:tcBorders>
              <w:top w:val="nil"/>
              <w:left w:val="nil"/>
              <w:bottom w:val="single" w:sz="8" w:space="0" w:color="auto"/>
              <w:right w:val="single" w:sz="8" w:space="0" w:color="auto"/>
            </w:tcBorders>
          </w:tcPr>
          <w:p w14:paraId="010FD936" w14:textId="77777777" w:rsidR="003B2B97" w:rsidRPr="0041433D" w:rsidRDefault="003B2B97" w:rsidP="009C008D">
            <w:r w:rsidRPr="0041433D">
              <w:rPr>
                <w:sz w:val="20"/>
                <w:szCs w:val="20"/>
              </w:rPr>
              <w:t>50%</w:t>
            </w:r>
          </w:p>
        </w:tc>
      </w:tr>
      <w:tr w:rsidR="000A6BDE" w:rsidRPr="0041433D" w14:paraId="053BBF8E" w14:textId="77777777" w:rsidTr="00A15105">
        <w:trPr>
          <w:jc w:val="center"/>
        </w:trPr>
        <w:tc>
          <w:tcPr>
            <w:tcW w:w="595" w:type="dxa"/>
            <w:vMerge w:val="restart"/>
            <w:tcBorders>
              <w:top w:val="nil"/>
              <w:left w:val="single" w:sz="8" w:space="0" w:color="auto"/>
              <w:right w:val="single" w:sz="4" w:space="0" w:color="auto"/>
            </w:tcBorders>
          </w:tcPr>
          <w:p w14:paraId="791896DC" w14:textId="77777777" w:rsidR="003B2B97" w:rsidRPr="0041433D" w:rsidRDefault="003B2B97"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3</w:t>
            </w:r>
            <w:r w:rsidR="00F06B35" w:rsidRPr="0041433D">
              <w:rPr>
                <w:rFonts w:ascii="Times New Roman" w:hAnsi="Times New Roman" w:cs="Times New Roman"/>
                <w:sz w:val="20"/>
                <w:szCs w:val="20"/>
              </w:rPr>
              <w:t>.</w:t>
            </w:r>
          </w:p>
        </w:tc>
        <w:tc>
          <w:tcPr>
            <w:tcW w:w="1938" w:type="dxa"/>
            <w:vMerge w:val="restart"/>
            <w:tcBorders>
              <w:top w:val="single" w:sz="4" w:space="0" w:color="auto"/>
              <w:left w:val="single" w:sz="4" w:space="0" w:color="auto"/>
              <w:bottom w:val="single" w:sz="4" w:space="0" w:color="auto"/>
              <w:right w:val="single" w:sz="4" w:space="0" w:color="auto"/>
            </w:tcBorders>
            <w:vAlign w:val="center"/>
          </w:tcPr>
          <w:p w14:paraId="3F6078AC"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single" w:sz="4" w:space="0" w:color="auto"/>
              <w:left w:val="single" w:sz="4" w:space="0" w:color="auto"/>
              <w:bottom w:val="single" w:sz="4" w:space="0" w:color="auto"/>
              <w:right w:val="single" w:sz="4" w:space="0" w:color="auto"/>
            </w:tcBorders>
          </w:tcPr>
          <w:p w14:paraId="730236F9"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 xml:space="preserve">Доля педагогических работников образовательных организаций, </w:t>
            </w:r>
            <w:r w:rsidR="003D102A" w:rsidRPr="0041433D">
              <w:rPr>
                <w:rFonts w:ascii="Times New Roman" w:hAnsi="Times New Roman" w:cs="Times New Roman"/>
                <w:sz w:val="20"/>
                <w:szCs w:val="20"/>
                <w:lang w:eastAsia="ru-RU"/>
              </w:rPr>
              <w:t>получивших в</w:t>
            </w:r>
            <w:r w:rsidRPr="0041433D">
              <w:rPr>
                <w:rFonts w:ascii="Times New Roman" w:hAnsi="Times New Roman" w:cs="Times New Roman"/>
                <w:sz w:val="20"/>
                <w:szCs w:val="20"/>
                <w:lang w:eastAsia="ru-RU"/>
              </w:rPr>
              <w:t xml:space="preserve"> установленном порядке первую и </w:t>
            </w:r>
            <w:r w:rsidR="003D102A" w:rsidRPr="0041433D">
              <w:rPr>
                <w:rFonts w:ascii="Times New Roman" w:hAnsi="Times New Roman" w:cs="Times New Roman"/>
                <w:sz w:val="20"/>
                <w:szCs w:val="20"/>
                <w:lang w:eastAsia="ru-RU"/>
              </w:rPr>
              <w:t>высшую квалификационные категории,</w:t>
            </w:r>
            <w:r w:rsidRPr="0041433D">
              <w:rPr>
                <w:rFonts w:ascii="Times New Roman" w:hAnsi="Times New Roman" w:cs="Times New Roman"/>
                <w:sz w:val="20"/>
                <w:szCs w:val="20"/>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w:t>
            </w:r>
          </w:p>
          <w:p w14:paraId="3703DC27" w14:textId="77777777" w:rsidR="003B2B97" w:rsidRPr="0041433D" w:rsidRDefault="003B2B97" w:rsidP="009C008D">
            <w:pPr>
              <w:pStyle w:val="conspluscell"/>
              <w:spacing w:before="0" w:beforeAutospacing="0" w:after="0" w:afterAutospacing="0"/>
              <w:rPr>
                <w:sz w:val="20"/>
                <w:szCs w:val="20"/>
              </w:rPr>
            </w:pPr>
          </w:p>
        </w:tc>
        <w:tc>
          <w:tcPr>
            <w:tcW w:w="1153" w:type="dxa"/>
            <w:tcBorders>
              <w:top w:val="single" w:sz="4" w:space="0" w:color="auto"/>
              <w:left w:val="single" w:sz="4" w:space="0" w:color="auto"/>
              <w:bottom w:val="single" w:sz="4" w:space="0" w:color="auto"/>
              <w:right w:val="single" w:sz="4" w:space="0" w:color="auto"/>
            </w:tcBorders>
          </w:tcPr>
          <w:p w14:paraId="2A219B03"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w:t>
            </w:r>
          </w:p>
        </w:tc>
        <w:tc>
          <w:tcPr>
            <w:tcW w:w="1327" w:type="dxa"/>
            <w:tcBorders>
              <w:top w:val="single" w:sz="4" w:space="0" w:color="auto"/>
              <w:left w:val="single" w:sz="4" w:space="0" w:color="auto"/>
              <w:bottom w:val="single" w:sz="4" w:space="0" w:color="auto"/>
              <w:right w:val="single" w:sz="4" w:space="0" w:color="auto"/>
            </w:tcBorders>
          </w:tcPr>
          <w:p w14:paraId="66448992" w14:textId="77777777" w:rsidR="003B2B97" w:rsidRPr="0041433D" w:rsidRDefault="003D102A" w:rsidP="007E626A">
            <w:pPr>
              <w:pStyle w:val="conspluscell"/>
              <w:spacing w:before="0" w:beforeAutospacing="0" w:after="0" w:afterAutospacing="0"/>
              <w:rPr>
                <w:sz w:val="20"/>
                <w:szCs w:val="20"/>
              </w:rPr>
            </w:pPr>
            <w:r w:rsidRPr="0041433D">
              <w:rPr>
                <w:sz w:val="20"/>
                <w:szCs w:val="20"/>
              </w:rPr>
              <w:t>Сводная информация МКУ «Управление образования Администрации Шегарского района»</w:t>
            </w:r>
          </w:p>
        </w:tc>
        <w:tc>
          <w:tcPr>
            <w:tcW w:w="135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E5E8AD1"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19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C005987"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02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4777591"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33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5E6409A"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264" w:type="dxa"/>
            <w:tcBorders>
              <w:top w:val="single" w:sz="4" w:space="0" w:color="auto"/>
              <w:left w:val="single" w:sz="4" w:space="0" w:color="auto"/>
              <w:bottom w:val="single" w:sz="4" w:space="0" w:color="auto"/>
              <w:right w:val="single" w:sz="4" w:space="0" w:color="auto"/>
            </w:tcBorders>
          </w:tcPr>
          <w:p w14:paraId="0D49106A"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264" w:type="dxa"/>
            <w:tcBorders>
              <w:top w:val="nil"/>
              <w:left w:val="single" w:sz="4" w:space="0" w:color="auto"/>
              <w:bottom w:val="single" w:sz="4" w:space="0" w:color="auto"/>
              <w:right w:val="single" w:sz="8" w:space="0" w:color="auto"/>
            </w:tcBorders>
          </w:tcPr>
          <w:p w14:paraId="47077C63"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r>
      <w:tr w:rsidR="000A6BDE" w:rsidRPr="0041433D" w14:paraId="7FFAA5AB" w14:textId="77777777" w:rsidTr="00A15105">
        <w:trPr>
          <w:jc w:val="center"/>
        </w:trPr>
        <w:tc>
          <w:tcPr>
            <w:tcW w:w="595" w:type="dxa"/>
            <w:vMerge/>
            <w:tcBorders>
              <w:left w:val="single" w:sz="8" w:space="0" w:color="auto"/>
              <w:right w:val="single" w:sz="4" w:space="0" w:color="auto"/>
            </w:tcBorders>
          </w:tcPr>
          <w:p w14:paraId="6030590A" w14:textId="77777777" w:rsidR="003B2B97" w:rsidRPr="0041433D" w:rsidRDefault="003B2B97" w:rsidP="00F06B35">
            <w:pPr>
              <w:spacing w:after="0" w:line="240" w:lineRule="auto"/>
              <w:jc w:val="center"/>
              <w:rPr>
                <w:rFonts w:ascii="Times New Roman" w:hAnsi="Times New Roman" w:cs="Times New Roman"/>
                <w:sz w:val="20"/>
                <w:szCs w:val="20"/>
              </w:rPr>
            </w:pPr>
          </w:p>
        </w:tc>
        <w:tc>
          <w:tcPr>
            <w:tcW w:w="1938" w:type="dxa"/>
            <w:vMerge/>
            <w:tcBorders>
              <w:top w:val="single" w:sz="4" w:space="0" w:color="auto"/>
              <w:left w:val="single" w:sz="4" w:space="0" w:color="auto"/>
              <w:bottom w:val="single" w:sz="4" w:space="0" w:color="auto"/>
              <w:right w:val="single" w:sz="4" w:space="0" w:color="auto"/>
            </w:tcBorders>
            <w:vAlign w:val="center"/>
          </w:tcPr>
          <w:p w14:paraId="39D4C626"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single" w:sz="4" w:space="0" w:color="auto"/>
              <w:left w:val="single" w:sz="4" w:space="0" w:color="auto"/>
              <w:bottom w:val="single" w:sz="4" w:space="0" w:color="auto"/>
              <w:right w:val="single" w:sz="4" w:space="0" w:color="auto"/>
            </w:tcBorders>
          </w:tcPr>
          <w:p w14:paraId="32C280C3"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 xml:space="preserve">Доля педагогических работников образовательных организаций с высшим образованием, в общей численности </w:t>
            </w:r>
            <w:r w:rsidRPr="0041433D">
              <w:rPr>
                <w:rFonts w:ascii="Times New Roman" w:hAnsi="Times New Roman" w:cs="Times New Roman"/>
                <w:sz w:val="20"/>
                <w:szCs w:val="20"/>
                <w:lang w:eastAsia="ru-RU"/>
              </w:rPr>
              <w:lastRenderedPageBreak/>
              <w:t>педагогических работников образовательных организаций, процентов.</w:t>
            </w:r>
          </w:p>
          <w:p w14:paraId="6AD29453"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single" w:sz="4" w:space="0" w:color="auto"/>
              <w:left w:val="single" w:sz="4" w:space="0" w:color="auto"/>
              <w:bottom w:val="single" w:sz="4" w:space="0" w:color="auto"/>
              <w:right w:val="single" w:sz="4" w:space="0" w:color="auto"/>
            </w:tcBorders>
          </w:tcPr>
          <w:p w14:paraId="2B912C0A"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lastRenderedPageBreak/>
              <w:t>%</w:t>
            </w:r>
          </w:p>
        </w:tc>
        <w:tc>
          <w:tcPr>
            <w:tcW w:w="1327" w:type="dxa"/>
            <w:tcBorders>
              <w:top w:val="single" w:sz="4" w:space="0" w:color="auto"/>
              <w:left w:val="single" w:sz="4" w:space="0" w:color="auto"/>
              <w:bottom w:val="single" w:sz="4" w:space="0" w:color="auto"/>
              <w:right w:val="single" w:sz="4" w:space="0" w:color="auto"/>
            </w:tcBorders>
          </w:tcPr>
          <w:p w14:paraId="7B534715" w14:textId="77777777" w:rsidR="003B2B97" w:rsidRPr="0041433D" w:rsidRDefault="003D102A" w:rsidP="007E626A">
            <w:pPr>
              <w:pStyle w:val="conspluscell"/>
              <w:spacing w:before="0" w:beforeAutospacing="0" w:after="0" w:afterAutospacing="0"/>
              <w:rPr>
                <w:sz w:val="20"/>
                <w:szCs w:val="20"/>
              </w:rPr>
            </w:pPr>
            <w:r w:rsidRPr="0041433D">
              <w:rPr>
                <w:sz w:val="20"/>
                <w:szCs w:val="20"/>
              </w:rPr>
              <w:t xml:space="preserve">Сводная информация МКУ </w:t>
            </w:r>
            <w:r w:rsidRPr="0041433D">
              <w:rPr>
                <w:sz w:val="20"/>
                <w:szCs w:val="20"/>
              </w:rPr>
              <w:lastRenderedPageBreak/>
              <w:t>«Управление образования Администрации Шегарского района»</w:t>
            </w:r>
          </w:p>
        </w:tc>
        <w:tc>
          <w:tcPr>
            <w:tcW w:w="135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4DAED76" w14:textId="77777777" w:rsidR="003B2B97" w:rsidRPr="0041433D" w:rsidRDefault="003B2B97" w:rsidP="009C008D">
            <w:pPr>
              <w:pStyle w:val="conspluscell"/>
              <w:spacing w:before="0" w:beforeAutospacing="0" w:after="0" w:afterAutospacing="0"/>
              <w:rPr>
                <w:sz w:val="20"/>
                <w:szCs w:val="20"/>
              </w:rPr>
            </w:pPr>
            <w:r w:rsidRPr="0041433D">
              <w:rPr>
                <w:sz w:val="20"/>
                <w:szCs w:val="20"/>
              </w:rPr>
              <w:lastRenderedPageBreak/>
              <w:t>70%</w:t>
            </w:r>
          </w:p>
        </w:tc>
        <w:tc>
          <w:tcPr>
            <w:tcW w:w="119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DD49306"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c>
          <w:tcPr>
            <w:tcW w:w="102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F1907C5"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c>
          <w:tcPr>
            <w:tcW w:w="133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E4C126A"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c>
          <w:tcPr>
            <w:tcW w:w="1264" w:type="dxa"/>
            <w:tcBorders>
              <w:top w:val="single" w:sz="4" w:space="0" w:color="auto"/>
              <w:left w:val="single" w:sz="4" w:space="0" w:color="auto"/>
              <w:bottom w:val="single" w:sz="4" w:space="0" w:color="auto"/>
              <w:right w:val="single" w:sz="4" w:space="0" w:color="auto"/>
            </w:tcBorders>
          </w:tcPr>
          <w:p w14:paraId="476B6478"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c>
          <w:tcPr>
            <w:tcW w:w="1264" w:type="dxa"/>
            <w:tcBorders>
              <w:top w:val="single" w:sz="4" w:space="0" w:color="auto"/>
              <w:left w:val="single" w:sz="4" w:space="0" w:color="auto"/>
              <w:bottom w:val="single" w:sz="4" w:space="0" w:color="auto"/>
              <w:right w:val="single" w:sz="4" w:space="0" w:color="auto"/>
            </w:tcBorders>
          </w:tcPr>
          <w:p w14:paraId="7DFA2216"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r>
      <w:tr w:rsidR="000A6BDE" w:rsidRPr="0041433D" w14:paraId="2D5D146B" w14:textId="77777777" w:rsidTr="00A15105">
        <w:trPr>
          <w:jc w:val="center"/>
        </w:trPr>
        <w:tc>
          <w:tcPr>
            <w:tcW w:w="595" w:type="dxa"/>
            <w:vMerge/>
            <w:tcBorders>
              <w:left w:val="single" w:sz="8" w:space="0" w:color="auto"/>
              <w:right w:val="single" w:sz="4" w:space="0" w:color="auto"/>
            </w:tcBorders>
          </w:tcPr>
          <w:p w14:paraId="4DB27EBE" w14:textId="77777777" w:rsidR="003B2B97" w:rsidRPr="0041433D" w:rsidRDefault="003B2B97" w:rsidP="00F06B35">
            <w:pPr>
              <w:spacing w:after="0" w:line="240" w:lineRule="auto"/>
              <w:jc w:val="center"/>
              <w:rPr>
                <w:rFonts w:ascii="Times New Roman" w:hAnsi="Times New Roman" w:cs="Times New Roman"/>
                <w:sz w:val="20"/>
                <w:szCs w:val="20"/>
              </w:rPr>
            </w:pPr>
          </w:p>
        </w:tc>
        <w:tc>
          <w:tcPr>
            <w:tcW w:w="1938" w:type="dxa"/>
            <w:vMerge/>
            <w:tcBorders>
              <w:top w:val="single" w:sz="4" w:space="0" w:color="auto"/>
              <w:left w:val="single" w:sz="4" w:space="0" w:color="auto"/>
              <w:bottom w:val="single" w:sz="4" w:space="0" w:color="auto"/>
              <w:right w:val="single" w:sz="4" w:space="0" w:color="auto"/>
            </w:tcBorders>
            <w:vAlign w:val="center"/>
          </w:tcPr>
          <w:p w14:paraId="53B50EF9"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single" w:sz="4" w:space="0" w:color="auto"/>
              <w:left w:val="single" w:sz="4" w:space="0" w:color="auto"/>
              <w:bottom w:val="single" w:sz="4" w:space="0" w:color="auto"/>
              <w:right w:val="single" w:sz="4" w:space="0" w:color="auto"/>
            </w:tcBorders>
          </w:tcPr>
          <w:p w14:paraId="640C3907"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14:paraId="43F4A1D3"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single" w:sz="4" w:space="0" w:color="auto"/>
              <w:left w:val="single" w:sz="4" w:space="0" w:color="auto"/>
              <w:bottom w:val="single" w:sz="4" w:space="0" w:color="auto"/>
              <w:right w:val="single" w:sz="4" w:space="0" w:color="auto"/>
            </w:tcBorders>
          </w:tcPr>
          <w:p w14:paraId="1AF10527"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Ед.</w:t>
            </w:r>
          </w:p>
        </w:tc>
        <w:tc>
          <w:tcPr>
            <w:tcW w:w="1327" w:type="dxa"/>
            <w:tcBorders>
              <w:top w:val="single" w:sz="4" w:space="0" w:color="auto"/>
              <w:left w:val="single" w:sz="4" w:space="0" w:color="auto"/>
              <w:bottom w:val="single" w:sz="4" w:space="0" w:color="auto"/>
              <w:right w:val="single" w:sz="4" w:space="0" w:color="auto"/>
            </w:tcBorders>
          </w:tcPr>
          <w:p w14:paraId="2B5F796B" w14:textId="77777777" w:rsidR="003B2B97" w:rsidRPr="0041433D" w:rsidRDefault="0030155F" w:rsidP="007E626A">
            <w:pPr>
              <w:pStyle w:val="conspluscell"/>
              <w:spacing w:before="0" w:beforeAutospacing="0" w:after="0" w:afterAutospacing="0"/>
              <w:rPr>
                <w:sz w:val="20"/>
                <w:szCs w:val="20"/>
              </w:rPr>
            </w:pPr>
            <w:r w:rsidRPr="0041433D">
              <w:rPr>
                <w:sz w:val="20"/>
                <w:szCs w:val="20"/>
              </w:rPr>
              <w:t>Сводная информация МКУ «Управление образования Администрации Шегарского района»</w:t>
            </w:r>
          </w:p>
        </w:tc>
        <w:tc>
          <w:tcPr>
            <w:tcW w:w="135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8C1C5F5"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19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CD3F171"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02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9E240B0"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33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7D8621A"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264" w:type="dxa"/>
            <w:tcBorders>
              <w:top w:val="single" w:sz="4" w:space="0" w:color="auto"/>
              <w:left w:val="single" w:sz="4" w:space="0" w:color="auto"/>
              <w:bottom w:val="single" w:sz="4" w:space="0" w:color="auto"/>
              <w:right w:val="single" w:sz="4" w:space="0" w:color="auto"/>
            </w:tcBorders>
          </w:tcPr>
          <w:p w14:paraId="033841D6"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264" w:type="dxa"/>
            <w:tcBorders>
              <w:top w:val="single" w:sz="4" w:space="0" w:color="auto"/>
              <w:left w:val="single" w:sz="4" w:space="0" w:color="auto"/>
              <w:bottom w:val="nil"/>
              <w:right w:val="single" w:sz="8" w:space="0" w:color="auto"/>
            </w:tcBorders>
          </w:tcPr>
          <w:p w14:paraId="20425FAC"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r>
      <w:tr w:rsidR="000A6BDE" w:rsidRPr="0041433D" w14:paraId="41174D5B" w14:textId="77777777" w:rsidTr="00A15105">
        <w:trPr>
          <w:jc w:val="center"/>
        </w:trPr>
        <w:tc>
          <w:tcPr>
            <w:tcW w:w="595" w:type="dxa"/>
            <w:tcBorders>
              <w:left w:val="single" w:sz="8" w:space="0" w:color="auto"/>
              <w:right w:val="single" w:sz="8" w:space="0" w:color="auto"/>
            </w:tcBorders>
          </w:tcPr>
          <w:p w14:paraId="66E50990" w14:textId="77777777" w:rsidR="00584318" w:rsidRPr="0041433D" w:rsidRDefault="00584318"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4.</w:t>
            </w:r>
          </w:p>
        </w:tc>
        <w:tc>
          <w:tcPr>
            <w:tcW w:w="1938" w:type="dxa"/>
            <w:tcBorders>
              <w:top w:val="single" w:sz="4" w:space="0" w:color="auto"/>
              <w:left w:val="nil"/>
              <w:right w:val="single" w:sz="8" w:space="0" w:color="auto"/>
            </w:tcBorders>
            <w:shd w:val="clear" w:color="auto" w:fill="FFFFFF" w:themeFill="background1"/>
            <w:vAlign w:val="center"/>
          </w:tcPr>
          <w:p w14:paraId="7BACB818"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shd w:val="clear" w:color="auto" w:fill="FFFFFF" w:themeFill="background1"/>
                <w:lang w:eastAsia="ru-RU"/>
              </w:rPr>
              <w:t>Реализация программы</w:t>
            </w:r>
            <w:r w:rsidRPr="0041433D">
              <w:rPr>
                <w:rFonts w:ascii="Times New Roman" w:hAnsi="Times New Roman" w:cs="Times New Roman"/>
                <w:sz w:val="20"/>
                <w:szCs w:val="20"/>
                <w:shd w:val="clear" w:color="auto" w:fill="BDD6EE" w:themeFill="accent1" w:themeFillTint="66"/>
                <w:lang w:eastAsia="ru-RU"/>
              </w:rPr>
              <w:t xml:space="preserve"> </w:t>
            </w:r>
            <w:r w:rsidRPr="0041433D">
              <w:rPr>
                <w:rFonts w:ascii="Times New Roman" w:hAnsi="Times New Roman" w:cs="Times New Roman"/>
                <w:sz w:val="20"/>
                <w:szCs w:val="20"/>
                <w:shd w:val="clear" w:color="auto" w:fill="FFFFFF" w:themeFill="background1"/>
                <w:lang w:eastAsia="ru-RU"/>
              </w:rPr>
              <w:t>формирования Резерва управленческих кадров</w:t>
            </w:r>
          </w:p>
        </w:tc>
        <w:tc>
          <w:tcPr>
            <w:tcW w:w="3604" w:type="dxa"/>
            <w:tcBorders>
              <w:top w:val="single" w:sz="4" w:space="0" w:color="auto"/>
              <w:left w:val="nil"/>
              <w:bottom w:val="nil"/>
              <w:right w:val="single" w:sz="8" w:space="0" w:color="auto"/>
            </w:tcBorders>
            <w:shd w:val="clear" w:color="auto" w:fill="auto"/>
          </w:tcPr>
          <w:p w14:paraId="2C1F684E"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Количество резервистов (%) от общего количества педагогического состава  муниципалитета</w:t>
            </w:r>
          </w:p>
        </w:tc>
        <w:tc>
          <w:tcPr>
            <w:tcW w:w="1153" w:type="dxa"/>
            <w:tcBorders>
              <w:top w:val="single" w:sz="4" w:space="0" w:color="auto"/>
              <w:left w:val="nil"/>
              <w:bottom w:val="nil"/>
              <w:right w:val="single" w:sz="8" w:space="0" w:color="auto"/>
            </w:tcBorders>
            <w:shd w:val="clear" w:color="auto" w:fill="auto"/>
          </w:tcPr>
          <w:p w14:paraId="4BF14E47" w14:textId="77777777" w:rsidR="00584318" w:rsidRPr="0041433D" w:rsidRDefault="00584318" w:rsidP="00584318">
            <w:pPr>
              <w:pStyle w:val="conspluscell"/>
              <w:spacing w:before="0" w:beforeAutospacing="0" w:after="0" w:afterAutospacing="0"/>
              <w:jc w:val="center"/>
              <w:rPr>
                <w:sz w:val="20"/>
                <w:szCs w:val="20"/>
              </w:rPr>
            </w:pPr>
            <w:r w:rsidRPr="0041433D">
              <w:rPr>
                <w:sz w:val="20"/>
                <w:szCs w:val="20"/>
              </w:rPr>
              <w:t>%</w:t>
            </w:r>
          </w:p>
        </w:tc>
        <w:tc>
          <w:tcPr>
            <w:tcW w:w="1327" w:type="dxa"/>
            <w:tcBorders>
              <w:top w:val="single" w:sz="4" w:space="0" w:color="auto"/>
              <w:left w:val="nil"/>
              <w:bottom w:val="nil"/>
              <w:right w:val="single" w:sz="4" w:space="0" w:color="auto"/>
            </w:tcBorders>
            <w:shd w:val="clear" w:color="auto" w:fill="auto"/>
          </w:tcPr>
          <w:p w14:paraId="0354E0C0"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single" w:sz="4" w:space="0" w:color="auto"/>
              <w:left w:val="single" w:sz="4" w:space="0" w:color="auto"/>
              <w:bottom w:val="nil"/>
              <w:right w:val="single" w:sz="8" w:space="0" w:color="auto"/>
            </w:tcBorders>
            <w:shd w:val="clear" w:color="auto" w:fill="auto"/>
            <w:tcMar>
              <w:top w:w="0" w:type="dxa"/>
              <w:left w:w="75" w:type="dxa"/>
              <w:bottom w:w="0" w:type="dxa"/>
              <w:right w:w="75" w:type="dxa"/>
            </w:tcMar>
          </w:tcPr>
          <w:p w14:paraId="6A3EC8E4" w14:textId="77777777" w:rsidR="00584318" w:rsidRPr="0041433D" w:rsidRDefault="00584318" w:rsidP="00584318">
            <w:pPr>
              <w:pStyle w:val="conspluscell"/>
              <w:spacing w:before="0" w:beforeAutospacing="0" w:after="0" w:afterAutospacing="0"/>
              <w:rPr>
                <w:sz w:val="20"/>
                <w:szCs w:val="20"/>
              </w:rPr>
            </w:pPr>
            <w:r w:rsidRPr="0041433D">
              <w:rPr>
                <w:sz w:val="20"/>
                <w:szCs w:val="20"/>
              </w:rPr>
              <w:t>37%</w:t>
            </w:r>
          </w:p>
        </w:tc>
        <w:tc>
          <w:tcPr>
            <w:tcW w:w="1192" w:type="dxa"/>
            <w:tcBorders>
              <w:top w:val="single" w:sz="4" w:space="0" w:color="auto"/>
              <w:left w:val="nil"/>
              <w:bottom w:val="nil"/>
              <w:right w:val="single" w:sz="8" w:space="0" w:color="auto"/>
            </w:tcBorders>
            <w:shd w:val="clear" w:color="auto" w:fill="auto"/>
            <w:tcMar>
              <w:top w:w="0" w:type="dxa"/>
              <w:left w:w="75" w:type="dxa"/>
              <w:bottom w:w="0" w:type="dxa"/>
              <w:right w:w="75" w:type="dxa"/>
            </w:tcMar>
          </w:tcPr>
          <w:p w14:paraId="05ADB3F1" w14:textId="77777777" w:rsidR="00584318" w:rsidRPr="0041433D" w:rsidRDefault="00584318" w:rsidP="00584318">
            <w:pPr>
              <w:pStyle w:val="conspluscell"/>
              <w:spacing w:before="0" w:beforeAutospacing="0" w:after="0" w:afterAutospacing="0"/>
              <w:rPr>
                <w:sz w:val="20"/>
                <w:szCs w:val="20"/>
              </w:rPr>
            </w:pPr>
            <w:r w:rsidRPr="0041433D">
              <w:rPr>
                <w:sz w:val="20"/>
                <w:szCs w:val="20"/>
              </w:rPr>
              <w:t>7%</w:t>
            </w:r>
          </w:p>
        </w:tc>
        <w:tc>
          <w:tcPr>
            <w:tcW w:w="1024" w:type="dxa"/>
            <w:tcBorders>
              <w:top w:val="single" w:sz="4" w:space="0" w:color="auto"/>
              <w:left w:val="nil"/>
              <w:bottom w:val="nil"/>
              <w:right w:val="single" w:sz="8" w:space="0" w:color="auto"/>
            </w:tcBorders>
            <w:shd w:val="clear" w:color="auto" w:fill="auto"/>
            <w:tcMar>
              <w:top w:w="0" w:type="dxa"/>
              <w:left w:w="75" w:type="dxa"/>
              <w:bottom w:w="0" w:type="dxa"/>
              <w:right w:w="75" w:type="dxa"/>
            </w:tcMar>
          </w:tcPr>
          <w:p w14:paraId="73DCD840" w14:textId="77777777" w:rsidR="00584318" w:rsidRPr="0041433D" w:rsidRDefault="00584318" w:rsidP="00584318">
            <w:pPr>
              <w:pStyle w:val="conspluscell"/>
              <w:spacing w:before="0" w:beforeAutospacing="0" w:after="0" w:afterAutospacing="0"/>
              <w:rPr>
                <w:sz w:val="20"/>
                <w:szCs w:val="20"/>
              </w:rPr>
            </w:pPr>
            <w:r w:rsidRPr="0041433D">
              <w:rPr>
                <w:sz w:val="20"/>
                <w:szCs w:val="20"/>
              </w:rPr>
              <w:t>10%</w:t>
            </w:r>
          </w:p>
        </w:tc>
        <w:tc>
          <w:tcPr>
            <w:tcW w:w="1338" w:type="dxa"/>
            <w:tcBorders>
              <w:top w:val="single" w:sz="4" w:space="0" w:color="auto"/>
              <w:left w:val="nil"/>
              <w:bottom w:val="nil"/>
              <w:right w:val="single" w:sz="8" w:space="0" w:color="auto"/>
            </w:tcBorders>
            <w:shd w:val="clear" w:color="auto" w:fill="auto"/>
            <w:tcMar>
              <w:top w:w="0" w:type="dxa"/>
              <w:left w:w="75" w:type="dxa"/>
              <w:bottom w:w="0" w:type="dxa"/>
              <w:right w:w="75" w:type="dxa"/>
            </w:tcMar>
          </w:tcPr>
          <w:p w14:paraId="7A60F5D3" w14:textId="77777777" w:rsidR="00584318" w:rsidRPr="0041433D" w:rsidRDefault="00584318" w:rsidP="00584318">
            <w:pPr>
              <w:pStyle w:val="conspluscell"/>
              <w:spacing w:before="0" w:beforeAutospacing="0" w:after="0" w:afterAutospacing="0"/>
              <w:rPr>
                <w:sz w:val="20"/>
                <w:szCs w:val="20"/>
              </w:rPr>
            </w:pPr>
            <w:r w:rsidRPr="0041433D">
              <w:rPr>
                <w:sz w:val="20"/>
                <w:szCs w:val="20"/>
              </w:rPr>
              <w:t>37%</w:t>
            </w:r>
          </w:p>
        </w:tc>
        <w:tc>
          <w:tcPr>
            <w:tcW w:w="1264" w:type="dxa"/>
            <w:tcBorders>
              <w:top w:val="single" w:sz="4" w:space="0" w:color="auto"/>
              <w:left w:val="nil"/>
              <w:bottom w:val="nil"/>
              <w:right w:val="single" w:sz="8" w:space="0" w:color="auto"/>
            </w:tcBorders>
            <w:shd w:val="clear" w:color="auto" w:fill="auto"/>
          </w:tcPr>
          <w:p w14:paraId="74C3931D" w14:textId="77777777" w:rsidR="00584318" w:rsidRPr="0041433D" w:rsidRDefault="00584318" w:rsidP="00584318">
            <w:pPr>
              <w:pStyle w:val="conspluscell"/>
              <w:spacing w:before="0" w:beforeAutospacing="0" w:after="0" w:afterAutospacing="0"/>
              <w:rPr>
                <w:sz w:val="20"/>
                <w:szCs w:val="20"/>
              </w:rPr>
            </w:pPr>
            <w:r w:rsidRPr="0041433D">
              <w:rPr>
                <w:sz w:val="20"/>
                <w:szCs w:val="20"/>
              </w:rPr>
              <w:t>37%</w:t>
            </w:r>
          </w:p>
        </w:tc>
        <w:tc>
          <w:tcPr>
            <w:tcW w:w="1264" w:type="dxa"/>
            <w:tcBorders>
              <w:top w:val="nil"/>
              <w:left w:val="nil"/>
              <w:bottom w:val="nil"/>
              <w:right w:val="single" w:sz="8" w:space="0" w:color="auto"/>
            </w:tcBorders>
            <w:shd w:val="clear" w:color="auto" w:fill="auto"/>
          </w:tcPr>
          <w:p w14:paraId="0DEFBC4B" w14:textId="77777777" w:rsidR="00584318" w:rsidRPr="0041433D" w:rsidRDefault="00584318" w:rsidP="00584318">
            <w:pPr>
              <w:pStyle w:val="conspluscell"/>
              <w:spacing w:before="0" w:beforeAutospacing="0" w:after="0" w:afterAutospacing="0"/>
              <w:rPr>
                <w:sz w:val="20"/>
                <w:szCs w:val="20"/>
              </w:rPr>
            </w:pPr>
            <w:r w:rsidRPr="0041433D">
              <w:rPr>
                <w:sz w:val="20"/>
                <w:szCs w:val="20"/>
              </w:rPr>
              <w:t>37%</w:t>
            </w:r>
          </w:p>
        </w:tc>
      </w:tr>
      <w:tr w:rsidR="000A6BDE" w:rsidRPr="0041433D" w14:paraId="791DAD9D" w14:textId="77777777" w:rsidTr="00F06B35">
        <w:trPr>
          <w:jc w:val="center"/>
        </w:trPr>
        <w:tc>
          <w:tcPr>
            <w:tcW w:w="595" w:type="dxa"/>
            <w:tcBorders>
              <w:left w:val="single" w:sz="8" w:space="0" w:color="auto"/>
              <w:right w:val="single" w:sz="8" w:space="0" w:color="auto"/>
            </w:tcBorders>
          </w:tcPr>
          <w:p w14:paraId="35FF7A2B" w14:textId="77777777" w:rsidR="00584318" w:rsidRPr="0041433D" w:rsidRDefault="00584318"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5</w:t>
            </w:r>
          </w:p>
        </w:tc>
        <w:tc>
          <w:tcPr>
            <w:tcW w:w="1938" w:type="dxa"/>
            <w:tcBorders>
              <w:left w:val="nil"/>
              <w:right w:val="single" w:sz="8" w:space="0" w:color="auto"/>
            </w:tcBorders>
            <w:vAlign w:val="center"/>
          </w:tcPr>
          <w:p w14:paraId="24FEA2DB"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14:paraId="57BA803A"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 xml:space="preserve">Количество руководителей и педагогических работников </w:t>
            </w:r>
            <w:r w:rsidR="003D102A" w:rsidRPr="0041433D">
              <w:rPr>
                <w:rFonts w:ascii="Times New Roman" w:hAnsi="Times New Roman" w:cs="Times New Roman"/>
                <w:sz w:val="20"/>
                <w:szCs w:val="20"/>
                <w:lang w:eastAsia="ru-RU"/>
              </w:rPr>
              <w:t>образовательных организаций</w:t>
            </w:r>
            <w:r w:rsidRPr="0041433D">
              <w:rPr>
                <w:rFonts w:ascii="Times New Roman" w:hAnsi="Times New Roman" w:cs="Times New Roman"/>
                <w:sz w:val="20"/>
                <w:szCs w:val="20"/>
                <w:lang w:eastAsia="ru-RU"/>
              </w:rPr>
              <w:t>, принявших участие в профессиональных конкурсах различного уровня.</w:t>
            </w:r>
          </w:p>
          <w:p w14:paraId="28D614A7"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14:paraId="37E30D81" w14:textId="77777777" w:rsidR="00584318" w:rsidRPr="0041433D" w:rsidRDefault="00584318" w:rsidP="00584318">
            <w:pPr>
              <w:pStyle w:val="conspluscell"/>
              <w:spacing w:before="0" w:beforeAutospacing="0" w:after="0" w:afterAutospacing="0"/>
              <w:jc w:val="center"/>
              <w:rPr>
                <w:sz w:val="20"/>
                <w:szCs w:val="20"/>
              </w:rPr>
            </w:pPr>
            <w:r w:rsidRPr="0041433D">
              <w:rPr>
                <w:sz w:val="20"/>
                <w:szCs w:val="20"/>
              </w:rPr>
              <w:t>%</w:t>
            </w:r>
          </w:p>
        </w:tc>
        <w:tc>
          <w:tcPr>
            <w:tcW w:w="1327" w:type="dxa"/>
            <w:tcBorders>
              <w:top w:val="nil"/>
              <w:left w:val="nil"/>
              <w:bottom w:val="nil"/>
              <w:right w:val="single" w:sz="4" w:space="0" w:color="auto"/>
            </w:tcBorders>
          </w:tcPr>
          <w:p w14:paraId="1C89E89B"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tcMar>
              <w:top w:w="0" w:type="dxa"/>
              <w:left w:w="75" w:type="dxa"/>
              <w:bottom w:w="0" w:type="dxa"/>
              <w:right w:w="75" w:type="dxa"/>
            </w:tcMar>
          </w:tcPr>
          <w:p w14:paraId="71AD3482" w14:textId="77777777" w:rsidR="00584318" w:rsidRPr="0041433D" w:rsidRDefault="00584318" w:rsidP="00584318">
            <w:pPr>
              <w:pStyle w:val="conspluscell"/>
              <w:spacing w:before="0" w:beforeAutospacing="0" w:after="0" w:afterAutospacing="0"/>
              <w:rPr>
                <w:sz w:val="20"/>
                <w:szCs w:val="20"/>
              </w:rPr>
            </w:pPr>
            <w:r w:rsidRPr="0041433D">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14:paraId="1CC453E4" w14:textId="77777777" w:rsidR="00584318" w:rsidRPr="0041433D" w:rsidRDefault="00584318" w:rsidP="00584318">
            <w:pPr>
              <w:pStyle w:val="conspluscell"/>
              <w:spacing w:before="0" w:beforeAutospacing="0" w:after="0" w:afterAutospacing="0"/>
              <w:rPr>
                <w:sz w:val="20"/>
                <w:szCs w:val="20"/>
              </w:rPr>
            </w:pPr>
            <w:r w:rsidRPr="0041433D">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14:paraId="32D324A0" w14:textId="77777777" w:rsidR="00584318" w:rsidRPr="0041433D" w:rsidRDefault="00584318" w:rsidP="00584318">
            <w:pPr>
              <w:pStyle w:val="conspluscell"/>
              <w:spacing w:before="0" w:beforeAutospacing="0" w:after="0" w:afterAutospacing="0"/>
              <w:rPr>
                <w:sz w:val="20"/>
                <w:szCs w:val="20"/>
              </w:rPr>
            </w:pPr>
            <w:r w:rsidRPr="0041433D">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14:paraId="6930DCF3" w14:textId="77777777" w:rsidR="00584318" w:rsidRPr="0041433D" w:rsidRDefault="00584318" w:rsidP="00584318">
            <w:pPr>
              <w:pStyle w:val="conspluscell"/>
              <w:spacing w:before="0" w:beforeAutospacing="0" w:after="0" w:afterAutospacing="0"/>
              <w:rPr>
                <w:sz w:val="20"/>
                <w:szCs w:val="20"/>
              </w:rPr>
            </w:pPr>
            <w:r w:rsidRPr="0041433D">
              <w:rPr>
                <w:sz w:val="20"/>
                <w:szCs w:val="20"/>
              </w:rPr>
              <w:t>30%</w:t>
            </w:r>
          </w:p>
        </w:tc>
        <w:tc>
          <w:tcPr>
            <w:tcW w:w="1264" w:type="dxa"/>
            <w:tcBorders>
              <w:top w:val="nil"/>
              <w:left w:val="nil"/>
              <w:bottom w:val="nil"/>
              <w:right w:val="single" w:sz="8" w:space="0" w:color="auto"/>
            </w:tcBorders>
          </w:tcPr>
          <w:p w14:paraId="1299336B" w14:textId="77777777" w:rsidR="00584318" w:rsidRPr="0041433D" w:rsidRDefault="00584318" w:rsidP="00584318">
            <w:pPr>
              <w:pStyle w:val="conspluscell"/>
              <w:spacing w:before="0" w:beforeAutospacing="0" w:after="0" w:afterAutospacing="0"/>
              <w:rPr>
                <w:sz w:val="20"/>
                <w:szCs w:val="20"/>
              </w:rPr>
            </w:pPr>
            <w:r w:rsidRPr="0041433D">
              <w:rPr>
                <w:sz w:val="20"/>
                <w:szCs w:val="20"/>
              </w:rPr>
              <w:t>30%</w:t>
            </w:r>
          </w:p>
        </w:tc>
        <w:tc>
          <w:tcPr>
            <w:tcW w:w="1264" w:type="dxa"/>
            <w:tcBorders>
              <w:top w:val="nil"/>
              <w:left w:val="nil"/>
              <w:bottom w:val="nil"/>
              <w:right w:val="single" w:sz="8" w:space="0" w:color="auto"/>
            </w:tcBorders>
          </w:tcPr>
          <w:p w14:paraId="1A563AE2" w14:textId="77777777" w:rsidR="00584318" w:rsidRPr="0041433D" w:rsidRDefault="00584318" w:rsidP="00584318">
            <w:pPr>
              <w:pStyle w:val="conspluscell"/>
              <w:spacing w:before="0" w:beforeAutospacing="0" w:after="0" w:afterAutospacing="0"/>
              <w:rPr>
                <w:sz w:val="20"/>
                <w:szCs w:val="20"/>
              </w:rPr>
            </w:pPr>
            <w:r w:rsidRPr="0041433D">
              <w:rPr>
                <w:sz w:val="20"/>
                <w:szCs w:val="20"/>
              </w:rPr>
              <w:t>30%</w:t>
            </w:r>
          </w:p>
        </w:tc>
      </w:tr>
      <w:tr w:rsidR="000A6BDE" w:rsidRPr="0041433D" w14:paraId="1DFE0ECD" w14:textId="77777777" w:rsidTr="00A15105">
        <w:trPr>
          <w:jc w:val="center"/>
        </w:trPr>
        <w:tc>
          <w:tcPr>
            <w:tcW w:w="595" w:type="dxa"/>
            <w:tcBorders>
              <w:left w:val="single" w:sz="8" w:space="0" w:color="auto"/>
              <w:right w:val="single" w:sz="8" w:space="0" w:color="auto"/>
            </w:tcBorders>
          </w:tcPr>
          <w:p w14:paraId="029A651D" w14:textId="77777777" w:rsidR="00584318" w:rsidRPr="0041433D" w:rsidRDefault="00584318" w:rsidP="00584318">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6.</w:t>
            </w:r>
          </w:p>
        </w:tc>
        <w:tc>
          <w:tcPr>
            <w:tcW w:w="1938" w:type="dxa"/>
            <w:tcBorders>
              <w:left w:val="nil"/>
              <w:bottom w:val="single" w:sz="4" w:space="0" w:color="auto"/>
              <w:right w:val="single" w:sz="8" w:space="0" w:color="auto"/>
            </w:tcBorders>
            <w:vAlign w:val="center"/>
          </w:tcPr>
          <w:p w14:paraId="7825AD6C" w14:textId="77777777" w:rsidR="00584318" w:rsidRPr="0041433D" w:rsidRDefault="00584318" w:rsidP="00584318">
            <w:pPr>
              <w:tabs>
                <w:tab w:val="left" w:pos="1276"/>
              </w:tabs>
              <w:spacing w:after="0" w:line="240" w:lineRule="auto"/>
              <w:ind w:right="624"/>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single" w:sz="4" w:space="0" w:color="auto"/>
              <w:right w:val="single" w:sz="8" w:space="0" w:color="auto"/>
            </w:tcBorders>
          </w:tcPr>
          <w:p w14:paraId="587B08AA"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single" w:sz="4" w:space="0" w:color="auto"/>
              <w:right w:val="single" w:sz="8" w:space="0" w:color="auto"/>
            </w:tcBorders>
          </w:tcPr>
          <w:p w14:paraId="0308390E" w14:textId="77777777" w:rsidR="00584318" w:rsidRPr="0041433D" w:rsidRDefault="00584318" w:rsidP="00584318">
            <w:pPr>
              <w:pStyle w:val="conspluscell"/>
              <w:spacing w:before="0" w:beforeAutospacing="0" w:after="0" w:afterAutospacing="0"/>
              <w:jc w:val="center"/>
              <w:rPr>
                <w:sz w:val="20"/>
                <w:szCs w:val="20"/>
              </w:rPr>
            </w:pPr>
            <w:r w:rsidRPr="0041433D">
              <w:rPr>
                <w:sz w:val="20"/>
                <w:szCs w:val="20"/>
              </w:rPr>
              <w:t>%</w:t>
            </w:r>
          </w:p>
        </w:tc>
        <w:tc>
          <w:tcPr>
            <w:tcW w:w="1327" w:type="dxa"/>
            <w:tcBorders>
              <w:top w:val="nil"/>
              <w:left w:val="nil"/>
              <w:bottom w:val="single" w:sz="4" w:space="0" w:color="auto"/>
              <w:right w:val="single" w:sz="4" w:space="0" w:color="auto"/>
            </w:tcBorders>
          </w:tcPr>
          <w:p w14:paraId="6D8172A6"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1A183CBA"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192" w:type="dxa"/>
            <w:tcBorders>
              <w:top w:val="nil"/>
              <w:left w:val="nil"/>
              <w:bottom w:val="single" w:sz="4" w:space="0" w:color="auto"/>
              <w:right w:val="single" w:sz="8" w:space="0" w:color="auto"/>
            </w:tcBorders>
            <w:tcMar>
              <w:top w:w="0" w:type="dxa"/>
              <w:left w:w="75" w:type="dxa"/>
              <w:bottom w:w="0" w:type="dxa"/>
              <w:right w:w="75" w:type="dxa"/>
            </w:tcMar>
          </w:tcPr>
          <w:p w14:paraId="2EDE5DB3"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024" w:type="dxa"/>
            <w:tcBorders>
              <w:top w:val="nil"/>
              <w:left w:val="nil"/>
              <w:bottom w:val="single" w:sz="4" w:space="0" w:color="auto"/>
              <w:right w:val="single" w:sz="8" w:space="0" w:color="auto"/>
            </w:tcBorders>
            <w:tcMar>
              <w:top w:w="0" w:type="dxa"/>
              <w:left w:w="75" w:type="dxa"/>
              <w:bottom w:w="0" w:type="dxa"/>
              <w:right w:w="75" w:type="dxa"/>
            </w:tcMar>
          </w:tcPr>
          <w:p w14:paraId="23BD635C"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338" w:type="dxa"/>
            <w:tcBorders>
              <w:top w:val="nil"/>
              <w:left w:val="nil"/>
              <w:bottom w:val="single" w:sz="4" w:space="0" w:color="auto"/>
              <w:right w:val="single" w:sz="8" w:space="0" w:color="auto"/>
            </w:tcBorders>
            <w:tcMar>
              <w:top w:w="0" w:type="dxa"/>
              <w:left w:w="75" w:type="dxa"/>
              <w:bottom w:w="0" w:type="dxa"/>
              <w:right w:w="75" w:type="dxa"/>
            </w:tcMar>
          </w:tcPr>
          <w:p w14:paraId="33999744"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264" w:type="dxa"/>
            <w:tcBorders>
              <w:top w:val="nil"/>
              <w:left w:val="nil"/>
              <w:bottom w:val="single" w:sz="4" w:space="0" w:color="auto"/>
              <w:right w:val="single" w:sz="8" w:space="0" w:color="auto"/>
            </w:tcBorders>
          </w:tcPr>
          <w:p w14:paraId="264CD330"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264" w:type="dxa"/>
            <w:tcBorders>
              <w:top w:val="nil"/>
              <w:left w:val="nil"/>
              <w:bottom w:val="single" w:sz="4" w:space="0" w:color="auto"/>
              <w:right w:val="single" w:sz="8" w:space="0" w:color="auto"/>
            </w:tcBorders>
          </w:tcPr>
          <w:p w14:paraId="6C4E96DA" w14:textId="77777777" w:rsidR="00584318" w:rsidRPr="0041433D" w:rsidRDefault="00584318" w:rsidP="00584318">
            <w:pPr>
              <w:pStyle w:val="conspluscell"/>
              <w:spacing w:before="0" w:beforeAutospacing="0" w:after="0" w:afterAutospacing="0"/>
              <w:jc w:val="center"/>
              <w:rPr>
                <w:sz w:val="20"/>
                <w:szCs w:val="20"/>
              </w:rPr>
            </w:pPr>
            <w:r w:rsidRPr="0041433D">
              <w:rPr>
                <w:sz w:val="20"/>
                <w:szCs w:val="20"/>
              </w:rPr>
              <w:t>90</w:t>
            </w:r>
          </w:p>
        </w:tc>
      </w:tr>
      <w:tr w:rsidR="000A6BDE" w:rsidRPr="0041433D" w14:paraId="25C32AAC" w14:textId="77777777" w:rsidTr="00A15105">
        <w:trPr>
          <w:jc w:val="center"/>
        </w:trPr>
        <w:tc>
          <w:tcPr>
            <w:tcW w:w="595" w:type="dxa"/>
            <w:tcBorders>
              <w:left w:val="single" w:sz="8" w:space="0" w:color="auto"/>
              <w:right w:val="single" w:sz="4" w:space="0" w:color="auto"/>
            </w:tcBorders>
            <w:shd w:val="clear" w:color="auto" w:fill="auto"/>
          </w:tcPr>
          <w:p w14:paraId="368A8DA3" w14:textId="77777777" w:rsidR="00584318" w:rsidRPr="0041433D" w:rsidRDefault="00584318"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7</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C6884C5" w14:textId="77777777" w:rsidR="00584318" w:rsidRPr="0041433D"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 xml:space="preserve">Привлечение молодых педагогов для работы в сельской местности. Реализация программы </w:t>
            </w:r>
            <w:r w:rsidRPr="0041433D">
              <w:rPr>
                <w:rFonts w:ascii="Times New Roman" w:hAnsi="Times New Roman" w:cs="Times New Roman"/>
                <w:sz w:val="20"/>
                <w:szCs w:val="20"/>
                <w:lang w:eastAsia="ru-RU"/>
              </w:rPr>
              <w:lastRenderedPageBreak/>
              <w:t>«Земский учитель».</w:t>
            </w:r>
          </w:p>
        </w:tc>
        <w:tc>
          <w:tcPr>
            <w:tcW w:w="3604" w:type="dxa"/>
            <w:tcBorders>
              <w:top w:val="single" w:sz="4" w:space="0" w:color="auto"/>
              <w:left w:val="single" w:sz="4" w:space="0" w:color="auto"/>
              <w:bottom w:val="single" w:sz="4" w:space="0" w:color="auto"/>
              <w:right w:val="single" w:sz="4" w:space="0" w:color="auto"/>
            </w:tcBorders>
            <w:shd w:val="clear" w:color="auto" w:fill="auto"/>
          </w:tcPr>
          <w:p w14:paraId="50BA829C" w14:textId="77777777" w:rsidR="00584318" w:rsidRPr="0041433D"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rPr>
              <w:lastRenderedPageBreak/>
              <w:t>Выявление и устранение кадровых дефицитов в муниципальном образовании</w:t>
            </w:r>
          </w:p>
        </w:tc>
        <w:tc>
          <w:tcPr>
            <w:tcW w:w="1153" w:type="dxa"/>
            <w:tcBorders>
              <w:top w:val="single" w:sz="4" w:space="0" w:color="auto"/>
              <w:left w:val="single" w:sz="4" w:space="0" w:color="auto"/>
              <w:bottom w:val="single" w:sz="4" w:space="0" w:color="auto"/>
              <w:right w:val="single" w:sz="4" w:space="0" w:color="auto"/>
            </w:tcBorders>
            <w:shd w:val="clear" w:color="auto" w:fill="auto"/>
          </w:tcPr>
          <w:p w14:paraId="1E317D0E" w14:textId="77777777" w:rsidR="00584318" w:rsidRPr="0041433D" w:rsidRDefault="00CD6EA2" w:rsidP="009C008D">
            <w:pPr>
              <w:pStyle w:val="conspluscell"/>
              <w:spacing w:before="0" w:beforeAutospacing="0" w:after="0" w:afterAutospacing="0"/>
              <w:jc w:val="center"/>
              <w:rPr>
                <w:sz w:val="20"/>
                <w:szCs w:val="20"/>
              </w:rPr>
            </w:pPr>
            <w:r w:rsidRPr="0041433D">
              <w:rPr>
                <w:sz w:val="20"/>
                <w:szCs w:val="20"/>
              </w:rPr>
              <w:t>%</w:t>
            </w:r>
          </w:p>
        </w:tc>
        <w:tc>
          <w:tcPr>
            <w:tcW w:w="1327" w:type="dxa"/>
            <w:tcBorders>
              <w:top w:val="single" w:sz="4" w:space="0" w:color="auto"/>
              <w:left w:val="single" w:sz="4" w:space="0" w:color="auto"/>
              <w:bottom w:val="single" w:sz="4" w:space="0" w:color="auto"/>
              <w:right w:val="single" w:sz="4" w:space="0" w:color="auto"/>
            </w:tcBorders>
            <w:shd w:val="clear" w:color="auto" w:fill="auto"/>
          </w:tcPr>
          <w:p w14:paraId="6B974884"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25C5E644" w14:textId="77777777" w:rsidR="00584318" w:rsidRPr="0041433D" w:rsidRDefault="00CD6EA2" w:rsidP="009C008D">
            <w:pPr>
              <w:pStyle w:val="conspluscell"/>
              <w:spacing w:before="0" w:beforeAutospacing="0" w:after="0" w:afterAutospacing="0"/>
              <w:rPr>
                <w:sz w:val="20"/>
                <w:szCs w:val="20"/>
              </w:rPr>
            </w:pPr>
            <w:r w:rsidRPr="0041433D">
              <w:rPr>
                <w:sz w:val="20"/>
                <w:szCs w:val="20"/>
              </w:rPr>
              <w:t>5%</w:t>
            </w:r>
          </w:p>
        </w:tc>
        <w:tc>
          <w:tcPr>
            <w:tcW w:w="1192"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341F915A" w14:textId="77777777" w:rsidR="00584318" w:rsidRPr="0041433D" w:rsidRDefault="00CD6EA2" w:rsidP="00CD6EA2">
            <w:pPr>
              <w:pStyle w:val="conspluscell"/>
              <w:spacing w:before="0" w:beforeAutospacing="0" w:after="0" w:afterAutospacing="0"/>
              <w:rPr>
                <w:sz w:val="20"/>
                <w:szCs w:val="20"/>
              </w:rPr>
            </w:pPr>
            <w:r w:rsidRPr="0041433D">
              <w:rPr>
                <w:sz w:val="20"/>
                <w:szCs w:val="20"/>
              </w:rPr>
              <w:t>5%</w:t>
            </w:r>
          </w:p>
        </w:tc>
        <w:tc>
          <w:tcPr>
            <w:tcW w:w="1024"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3A17EA95" w14:textId="77777777" w:rsidR="00584318" w:rsidRPr="0041433D" w:rsidRDefault="00CD6EA2" w:rsidP="009C008D">
            <w:pPr>
              <w:pStyle w:val="conspluscell"/>
              <w:spacing w:before="0" w:beforeAutospacing="0" w:after="0" w:afterAutospacing="0"/>
              <w:rPr>
                <w:sz w:val="20"/>
                <w:szCs w:val="20"/>
              </w:rPr>
            </w:pPr>
            <w:r w:rsidRPr="0041433D">
              <w:rPr>
                <w:sz w:val="20"/>
                <w:szCs w:val="20"/>
              </w:rPr>
              <w:t>5%</w:t>
            </w:r>
          </w:p>
        </w:tc>
        <w:tc>
          <w:tcPr>
            <w:tcW w:w="1338"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428F3B82" w14:textId="77777777" w:rsidR="00584318" w:rsidRPr="0041433D" w:rsidRDefault="00CD6EA2" w:rsidP="009C008D">
            <w:pPr>
              <w:pStyle w:val="conspluscell"/>
              <w:spacing w:before="0" w:beforeAutospacing="0" w:after="0" w:afterAutospacing="0"/>
              <w:rPr>
                <w:sz w:val="20"/>
                <w:szCs w:val="20"/>
              </w:rPr>
            </w:pPr>
            <w:r w:rsidRPr="0041433D">
              <w:rPr>
                <w:sz w:val="20"/>
                <w:szCs w:val="20"/>
              </w:rPr>
              <w:t>10%</w:t>
            </w: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0BEABADA" w14:textId="77777777" w:rsidR="00584318" w:rsidRPr="0041433D" w:rsidRDefault="00CD6EA2" w:rsidP="009C008D">
            <w:pPr>
              <w:pStyle w:val="conspluscell"/>
              <w:spacing w:before="0" w:beforeAutospacing="0" w:after="0" w:afterAutospacing="0"/>
              <w:rPr>
                <w:sz w:val="20"/>
                <w:szCs w:val="20"/>
              </w:rPr>
            </w:pPr>
            <w:r w:rsidRPr="0041433D">
              <w:rPr>
                <w:sz w:val="20"/>
                <w:szCs w:val="20"/>
              </w:rPr>
              <w:t>10%</w:t>
            </w: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470F01C1" w14:textId="77777777" w:rsidR="00584318" w:rsidRPr="0041433D" w:rsidRDefault="00CD6EA2" w:rsidP="009C008D">
            <w:pPr>
              <w:pStyle w:val="conspluscell"/>
              <w:spacing w:before="0" w:beforeAutospacing="0" w:after="0" w:afterAutospacing="0"/>
              <w:jc w:val="center"/>
              <w:rPr>
                <w:sz w:val="20"/>
                <w:szCs w:val="20"/>
              </w:rPr>
            </w:pPr>
            <w:r w:rsidRPr="0041433D">
              <w:rPr>
                <w:sz w:val="20"/>
                <w:szCs w:val="20"/>
              </w:rPr>
              <w:t>10%</w:t>
            </w:r>
          </w:p>
        </w:tc>
      </w:tr>
      <w:tr w:rsidR="000A6BDE" w:rsidRPr="000A6BDE" w14:paraId="1AB26EA4" w14:textId="77777777" w:rsidTr="00A15105">
        <w:trPr>
          <w:jc w:val="center"/>
        </w:trPr>
        <w:tc>
          <w:tcPr>
            <w:tcW w:w="595" w:type="dxa"/>
            <w:tcBorders>
              <w:left w:val="single" w:sz="8" w:space="0" w:color="auto"/>
              <w:bottom w:val="single" w:sz="8" w:space="0" w:color="auto"/>
              <w:right w:val="single" w:sz="4" w:space="0" w:color="auto"/>
            </w:tcBorders>
            <w:shd w:val="clear" w:color="auto" w:fill="auto"/>
          </w:tcPr>
          <w:p w14:paraId="4B48CEFE" w14:textId="77777777" w:rsidR="00584318" w:rsidRPr="0041433D" w:rsidRDefault="00CD6EA2"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339BD31" w14:textId="77777777" w:rsidR="00584318" w:rsidRPr="0041433D"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3604" w:type="dxa"/>
            <w:tcBorders>
              <w:top w:val="single" w:sz="4" w:space="0" w:color="auto"/>
              <w:left w:val="single" w:sz="4" w:space="0" w:color="auto"/>
              <w:bottom w:val="single" w:sz="4" w:space="0" w:color="auto"/>
              <w:right w:val="single" w:sz="4" w:space="0" w:color="auto"/>
            </w:tcBorders>
            <w:shd w:val="clear" w:color="auto" w:fill="auto"/>
          </w:tcPr>
          <w:p w14:paraId="191BCF41" w14:textId="77777777" w:rsidR="00584318" w:rsidRPr="0041433D"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rPr>
              <w:t>Увеличение количества ОО, не вошедших в список школ с низкими образовательными результатами</w:t>
            </w:r>
          </w:p>
        </w:tc>
        <w:tc>
          <w:tcPr>
            <w:tcW w:w="1153" w:type="dxa"/>
            <w:tcBorders>
              <w:top w:val="single" w:sz="4" w:space="0" w:color="auto"/>
              <w:left w:val="single" w:sz="4" w:space="0" w:color="auto"/>
              <w:bottom w:val="single" w:sz="4" w:space="0" w:color="auto"/>
              <w:right w:val="single" w:sz="4" w:space="0" w:color="auto"/>
            </w:tcBorders>
            <w:shd w:val="clear" w:color="auto" w:fill="auto"/>
          </w:tcPr>
          <w:p w14:paraId="5AEAAAE8" w14:textId="77777777" w:rsidR="00584318" w:rsidRPr="0041433D" w:rsidRDefault="00CD6EA2" w:rsidP="009C008D">
            <w:pPr>
              <w:pStyle w:val="conspluscell"/>
              <w:spacing w:before="0" w:beforeAutospacing="0" w:after="0" w:afterAutospacing="0"/>
              <w:jc w:val="center"/>
              <w:rPr>
                <w:sz w:val="20"/>
                <w:szCs w:val="20"/>
              </w:rPr>
            </w:pPr>
            <w:r w:rsidRPr="0041433D">
              <w:rPr>
                <w:sz w:val="20"/>
                <w:szCs w:val="20"/>
              </w:rPr>
              <w:t>Ед.</w:t>
            </w:r>
          </w:p>
        </w:tc>
        <w:tc>
          <w:tcPr>
            <w:tcW w:w="1327" w:type="dxa"/>
            <w:tcBorders>
              <w:top w:val="single" w:sz="4" w:space="0" w:color="auto"/>
              <w:left w:val="single" w:sz="4" w:space="0" w:color="auto"/>
              <w:bottom w:val="single" w:sz="4" w:space="0" w:color="auto"/>
              <w:right w:val="single" w:sz="4" w:space="0" w:color="auto"/>
            </w:tcBorders>
            <w:shd w:val="clear" w:color="auto" w:fill="auto"/>
          </w:tcPr>
          <w:p w14:paraId="77AB6C41"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066501FD" w14:textId="77777777" w:rsidR="00584318" w:rsidRPr="0041433D" w:rsidRDefault="00CD6EA2" w:rsidP="009C008D">
            <w:pPr>
              <w:pStyle w:val="conspluscell"/>
              <w:spacing w:before="0" w:beforeAutospacing="0" w:after="0" w:afterAutospacing="0"/>
              <w:rPr>
                <w:sz w:val="20"/>
                <w:szCs w:val="20"/>
              </w:rPr>
            </w:pPr>
            <w:r w:rsidRPr="0041433D">
              <w:rPr>
                <w:sz w:val="20"/>
                <w:szCs w:val="20"/>
              </w:rPr>
              <w:t>30%</w:t>
            </w:r>
          </w:p>
        </w:tc>
        <w:tc>
          <w:tcPr>
            <w:tcW w:w="1192"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6C09EA80" w14:textId="77777777" w:rsidR="00584318" w:rsidRPr="0041433D" w:rsidRDefault="00CD6EA2" w:rsidP="009C008D">
            <w:pPr>
              <w:pStyle w:val="conspluscell"/>
              <w:spacing w:before="0" w:beforeAutospacing="0" w:after="0" w:afterAutospacing="0"/>
              <w:rPr>
                <w:sz w:val="20"/>
                <w:szCs w:val="20"/>
              </w:rPr>
            </w:pPr>
            <w:r w:rsidRPr="0041433D">
              <w:rPr>
                <w:sz w:val="20"/>
                <w:szCs w:val="20"/>
              </w:rPr>
              <w:t>30%</w:t>
            </w:r>
          </w:p>
        </w:tc>
        <w:tc>
          <w:tcPr>
            <w:tcW w:w="1024"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5376150E" w14:textId="77777777" w:rsidR="00584318" w:rsidRPr="0041433D" w:rsidRDefault="00CD6EA2" w:rsidP="009C008D">
            <w:pPr>
              <w:pStyle w:val="conspluscell"/>
              <w:spacing w:before="0" w:beforeAutospacing="0" w:after="0" w:afterAutospacing="0"/>
              <w:rPr>
                <w:sz w:val="20"/>
                <w:szCs w:val="20"/>
              </w:rPr>
            </w:pPr>
            <w:r w:rsidRPr="0041433D">
              <w:rPr>
                <w:sz w:val="20"/>
                <w:szCs w:val="20"/>
              </w:rPr>
              <w:t>50%</w:t>
            </w:r>
          </w:p>
        </w:tc>
        <w:tc>
          <w:tcPr>
            <w:tcW w:w="1338"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74128AEE" w14:textId="77777777" w:rsidR="00584318" w:rsidRPr="0041433D" w:rsidRDefault="00CD6EA2" w:rsidP="009C008D">
            <w:pPr>
              <w:pStyle w:val="conspluscell"/>
              <w:spacing w:before="0" w:beforeAutospacing="0" w:after="0" w:afterAutospacing="0"/>
              <w:rPr>
                <w:sz w:val="20"/>
                <w:szCs w:val="20"/>
              </w:rPr>
            </w:pPr>
            <w:r w:rsidRPr="0041433D">
              <w:rPr>
                <w:sz w:val="20"/>
                <w:szCs w:val="20"/>
              </w:rPr>
              <w:t>50%</w:t>
            </w: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0668CC4B" w14:textId="77777777" w:rsidR="00584318" w:rsidRPr="0041433D" w:rsidRDefault="00CD6EA2" w:rsidP="009C008D">
            <w:pPr>
              <w:pStyle w:val="conspluscell"/>
              <w:spacing w:before="0" w:beforeAutospacing="0" w:after="0" w:afterAutospacing="0"/>
              <w:rPr>
                <w:sz w:val="20"/>
                <w:szCs w:val="20"/>
              </w:rPr>
            </w:pPr>
            <w:r w:rsidRPr="0041433D">
              <w:rPr>
                <w:sz w:val="20"/>
                <w:szCs w:val="20"/>
              </w:rPr>
              <w:t>100%</w:t>
            </w: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7D720839" w14:textId="77777777" w:rsidR="00584318" w:rsidRPr="000A6BDE" w:rsidRDefault="00CD6EA2" w:rsidP="009C008D">
            <w:pPr>
              <w:pStyle w:val="conspluscell"/>
              <w:spacing w:before="0" w:beforeAutospacing="0" w:after="0" w:afterAutospacing="0"/>
              <w:jc w:val="center"/>
              <w:rPr>
                <w:sz w:val="20"/>
                <w:szCs w:val="20"/>
              </w:rPr>
            </w:pPr>
            <w:r w:rsidRPr="0041433D">
              <w:rPr>
                <w:sz w:val="20"/>
                <w:szCs w:val="20"/>
              </w:rPr>
              <w:t>100%</w:t>
            </w:r>
          </w:p>
        </w:tc>
      </w:tr>
    </w:tbl>
    <w:p w14:paraId="4A4B4DD6" w14:textId="77777777" w:rsidR="003B2B97" w:rsidRPr="000A6BDE" w:rsidRDefault="003B2B97" w:rsidP="009C008D">
      <w:pPr>
        <w:spacing w:after="0"/>
        <w:rPr>
          <w:rFonts w:ascii="Times New Roman" w:hAnsi="Times New Roman" w:cs="Times New Roman"/>
          <w:sz w:val="20"/>
          <w:szCs w:val="20"/>
        </w:rPr>
      </w:pPr>
    </w:p>
    <w:p w14:paraId="45F5F6CA" w14:textId="77777777" w:rsidR="003B2B97" w:rsidRPr="000A6BDE" w:rsidRDefault="003B2B97" w:rsidP="009C008D">
      <w:pPr>
        <w:rPr>
          <w:rFonts w:ascii="Times New Roman" w:hAnsi="Times New Roman" w:cs="Times New Roman"/>
          <w:sz w:val="28"/>
          <w:szCs w:val="28"/>
        </w:rPr>
      </w:pPr>
    </w:p>
    <w:p w14:paraId="08097A61" w14:textId="77777777" w:rsidR="003B2B97" w:rsidRPr="000A6BDE" w:rsidRDefault="003B2B97" w:rsidP="009C008D">
      <w:pPr>
        <w:rPr>
          <w:rFonts w:ascii="Times New Roman" w:hAnsi="Times New Roman" w:cs="Times New Roman"/>
          <w:sz w:val="28"/>
          <w:szCs w:val="28"/>
        </w:rPr>
      </w:pPr>
    </w:p>
    <w:p w14:paraId="6EA88A4A" w14:textId="77777777" w:rsidR="00D73290" w:rsidRPr="000A6BDE" w:rsidRDefault="00D73290" w:rsidP="009C008D"/>
    <w:sectPr w:rsidR="00D73290" w:rsidRPr="000A6BDE" w:rsidSect="001B64AB">
      <w:headerReference w:type="default" r:id="rId22"/>
      <w:pgSz w:w="16838" w:h="11906" w:orient="landscape"/>
      <w:pgMar w:top="426" w:right="709" w:bottom="42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7808A" w14:textId="77777777" w:rsidR="00D64C6E" w:rsidRDefault="00D64C6E" w:rsidP="00330C92">
      <w:pPr>
        <w:spacing w:after="0" w:line="240" w:lineRule="auto"/>
      </w:pPr>
      <w:r>
        <w:separator/>
      </w:r>
    </w:p>
  </w:endnote>
  <w:endnote w:type="continuationSeparator" w:id="0">
    <w:p w14:paraId="2B7AA1D3" w14:textId="77777777" w:rsidR="00D64C6E" w:rsidRDefault="00D64C6E"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C84F2" w14:textId="472E1467" w:rsidR="00D64C6E" w:rsidRDefault="00D64C6E" w:rsidP="00D10CB6">
    <w:pPr>
      <w:pStyle w:val="aa"/>
      <w:tabs>
        <w:tab w:val="clear" w:pos="4677"/>
        <w:tab w:val="clear" w:pos="9355"/>
        <w:tab w:val="left" w:pos="2565"/>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05449" w14:textId="77777777" w:rsidR="00D64C6E" w:rsidRDefault="00D64C6E" w:rsidP="00330C92">
      <w:pPr>
        <w:spacing w:after="0" w:line="240" w:lineRule="auto"/>
      </w:pPr>
      <w:r>
        <w:separator/>
      </w:r>
    </w:p>
  </w:footnote>
  <w:footnote w:type="continuationSeparator" w:id="0">
    <w:p w14:paraId="39C59D1F" w14:textId="77777777" w:rsidR="00D64C6E" w:rsidRDefault="00D64C6E" w:rsidP="00330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578081"/>
      <w:docPartObj>
        <w:docPartGallery w:val="Page Numbers (Top of Page)"/>
        <w:docPartUnique/>
      </w:docPartObj>
    </w:sdtPr>
    <w:sdtEndPr/>
    <w:sdtContent>
      <w:p w14:paraId="1732B41F" w14:textId="7AC5E226" w:rsidR="00D64C6E" w:rsidRDefault="00D64C6E">
        <w:pPr>
          <w:pStyle w:val="a8"/>
          <w:jc w:val="right"/>
        </w:pPr>
        <w:r>
          <w:fldChar w:fldCharType="begin"/>
        </w:r>
        <w:r>
          <w:instrText>PAGE   \* MERGEFORMAT</w:instrText>
        </w:r>
        <w:r>
          <w:fldChar w:fldCharType="separate"/>
        </w:r>
        <w:r w:rsidR="00892E7A">
          <w:rPr>
            <w:noProof/>
          </w:rPr>
          <w:t>5</w:t>
        </w:r>
        <w:r>
          <w:fldChar w:fldCharType="end"/>
        </w:r>
      </w:p>
    </w:sdtContent>
  </w:sdt>
  <w:p w14:paraId="6D3691DE" w14:textId="77777777" w:rsidR="00D64C6E" w:rsidRDefault="00D64C6E">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10770"/>
      <w:docPartObj>
        <w:docPartGallery w:val="Page Numbers (Top of Page)"/>
        <w:docPartUnique/>
      </w:docPartObj>
    </w:sdtPr>
    <w:sdtEndPr/>
    <w:sdtContent>
      <w:p w14:paraId="2CC6C191" w14:textId="18EE630D" w:rsidR="00D64C6E" w:rsidRDefault="00D64C6E">
        <w:pPr>
          <w:pStyle w:val="a8"/>
          <w:jc w:val="right"/>
        </w:pPr>
        <w:r>
          <w:fldChar w:fldCharType="begin"/>
        </w:r>
        <w:r>
          <w:instrText>PAGE   \* MERGEFORMAT</w:instrText>
        </w:r>
        <w:r>
          <w:fldChar w:fldCharType="separate"/>
        </w:r>
        <w:r w:rsidR="00892E7A">
          <w:rPr>
            <w:noProof/>
          </w:rPr>
          <w:t>15</w:t>
        </w:r>
        <w:r>
          <w:fldChar w:fldCharType="end"/>
        </w:r>
      </w:p>
    </w:sdtContent>
  </w:sdt>
  <w:p w14:paraId="6902B06B" w14:textId="77777777" w:rsidR="00D64C6E" w:rsidRDefault="00D64C6E">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9334435"/>
      <w:docPartObj>
        <w:docPartGallery w:val="Page Numbers (Top of Page)"/>
        <w:docPartUnique/>
      </w:docPartObj>
    </w:sdtPr>
    <w:sdtEndPr/>
    <w:sdtContent>
      <w:p w14:paraId="5C6DD96C" w14:textId="3BE0B93B" w:rsidR="00D64C6E" w:rsidRDefault="00D64C6E">
        <w:pPr>
          <w:pStyle w:val="a8"/>
          <w:jc w:val="right"/>
        </w:pPr>
        <w:r>
          <w:fldChar w:fldCharType="begin"/>
        </w:r>
        <w:r>
          <w:instrText>PAGE   \* MERGEFORMAT</w:instrText>
        </w:r>
        <w:r>
          <w:fldChar w:fldCharType="separate"/>
        </w:r>
        <w:r w:rsidR="00892E7A">
          <w:rPr>
            <w:noProof/>
          </w:rPr>
          <w:t>23</w:t>
        </w:r>
        <w:r>
          <w:fldChar w:fldCharType="end"/>
        </w:r>
      </w:p>
    </w:sdtContent>
  </w:sdt>
  <w:p w14:paraId="64F99131" w14:textId="40C83A35" w:rsidR="00D64C6E" w:rsidRDefault="00D64C6E" w:rsidP="00691BCA">
    <w:pPr>
      <w:pStyle w:val="a8"/>
      <w:jc w:val="righ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3032273"/>
      <w:docPartObj>
        <w:docPartGallery w:val="Page Numbers (Top of Page)"/>
        <w:docPartUnique/>
      </w:docPartObj>
    </w:sdtPr>
    <w:sdtEndPr/>
    <w:sdtContent>
      <w:p w14:paraId="1A7BEAA3" w14:textId="31FB287C" w:rsidR="00D64C6E" w:rsidRDefault="00D64C6E">
        <w:pPr>
          <w:pStyle w:val="a8"/>
          <w:jc w:val="right"/>
        </w:pPr>
        <w:r>
          <w:fldChar w:fldCharType="begin"/>
        </w:r>
        <w:r>
          <w:instrText>PAGE   \* MERGEFORMAT</w:instrText>
        </w:r>
        <w:r>
          <w:fldChar w:fldCharType="separate"/>
        </w:r>
        <w:r w:rsidR="00892E7A">
          <w:rPr>
            <w:noProof/>
          </w:rPr>
          <w:t>86</w:t>
        </w:r>
        <w:r>
          <w:fldChar w:fldCharType="end"/>
        </w:r>
      </w:p>
    </w:sdtContent>
  </w:sdt>
  <w:p w14:paraId="7EBB4867" w14:textId="77777777" w:rsidR="00D64C6E" w:rsidRDefault="00D64C6E">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15:restartNumberingAfterBreak="0">
    <w:nsid w:val="05ED0428"/>
    <w:multiLevelType w:val="hybridMultilevel"/>
    <w:tmpl w:val="F6DC0D7A"/>
    <w:lvl w:ilvl="0" w:tplc="5532D4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15:restartNumberingAfterBreak="0">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15:restartNumberingAfterBreak="0">
    <w:nsid w:val="25D33708"/>
    <w:multiLevelType w:val="hybridMultilevel"/>
    <w:tmpl w:val="16226066"/>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2E58158E"/>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15:restartNumberingAfterBreak="0">
    <w:nsid w:val="393603D7"/>
    <w:multiLevelType w:val="hybridMultilevel"/>
    <w:tmpl w:val="020A75C6"/>
    <w:lvl w:ilvl="0" w:tplc="102E01A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B6427C0"/>
    <w:multiLevelType w:val="hybridMultilevel"/>
    <w:tmpl w:val="6CCE7768"/>
    <w:lvl w:ilvl="0" w:tplc="59A0CA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15:restartNumberingAfterBreak="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15:restartNumberingAfterBreak="0">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15:restartNumberingAfterBreak="0">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9" w15:restartNumberingAfterBreak="0">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15:restartNumberingAfterBreak="0">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1" w15:restartNumberingAfterBreak="0">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15:restartNumberingAfterBreak="0">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15:restartNumberingAfterBreak="0">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6" w15:restartNumberingAfterBreak="0">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15:restartNumberingAfterBreak="0">
    <w:nsid w:val="743D26D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8" w15:restartNumberingAfterBreak="0">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15:restartNumberingAfterBreak="0">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3"/>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9"/>
  </w:num>
  <w:num w:numId="16">
    <w:abstractNumId w:val="0"/>
  </w:num>
  <w:num w:numId="17">
    <w:abstractNumId w:val="15"/>
  </w:num>
  <w:num w:numId="18">
    <w:abstractNumId w:val="3"/>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2"/>
  </w:num>
  <w:num w:numId="25">
    <w:abstractNumId w:val="6"/>
  </w:num>
  <w:num w:numId="26">
    <w:abstractNumId w:val="7"/>
  </w:num>
  <w:num w:numId="27">
    <w:abstractNumId w:val="24"/>
  </w:num>
  <w:num w:numId="28">
    <w:abstractNumId w:val="27"/>
  </w:num>
  <w:num w:numId="29">
    <w:abstractNumId w:val="10"/>
  </w:num>
  <w:num w:numId="30">
    <w:abstractNumId w:val="5"/>
  </w:num>
  <w:num w:numId="31">
    <w:abstractNumId w:val="11"/>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B97"/>
    <w:rsid w:val="000025E4"/>
    <w:rsid w:val="00011647"/>
    <w:rsid w:val="000153D3"/>
    <w:rsid w:val="00016156"/>
    <w:rsid w:val="00022D3C"/>
    <w:rsid w:val="000256B2"/>
    <w:rsid w:val="00030F02"/>
    <w:rsid w:val="00031A15"/>
    <w:rsid w:val="0003239C"/>
    <w:rsid w:val="00032B80"/>
    <w:rsid w:val="00034542"/>
    <w:rsid w:val="000375CB"/>
    <w:rsid w:val="000444D3"/>
    <w:rsid w:val="00053E6D"/>
    <w:rsid w:val="000545FF"/>
    <w:rsid w:val="00055882"/>
    <w:rsid w:val="00063B94"/>
    <w:rsid w:val="00064DCF"/>
    <w:rsid w:val="00070143"/>
    <w:rsid w:val="000708AD"/>
    <w:rsid w:val="000712EC"/>
    <w:rsid w:val="00075922"/>
    <w:rsid w:val="000800BD"/>
    <w:rsid w:val="000800C5"/>
    <w:rsid w:val="000820C8"/>
    <w:rsid w:val="000823DB"/>
    <w:rsid w:val="00085D2F"/>
    <w:rsid w:val="00086F34"/>
    <w:rsid w:val="000901CC"/>
    <w:rsid w:val="0009093C"/>
    <w:rsid w:val="0009102E"/>
    <w:rsid w:val="0009142B"/>
    <w:rsid w:val="00091A62"/>
    <w:rsid w:val="00095E8E"/>
    <w:rsid w:val="0009622F"/>
    <w:rsid w:val="00097353"/>
    <w:rsid w:val="000A1293"/>
    <w:rsid w:val="000A4D17"/>
    <w:rsid w:val="000A6BDE"/>
    <w:rsid w:val="000B1A5E"/>
    <w:rsid w:val="000B31EF"/>
    <w:rsid w:val="000B3DE1"/>
    <w:rsid w:val="000B5CD7"/>
    <w:rsid w:val="000C68EC"/>
    <w:rsid w:val="000D07A2"/>
    <w:rsid w:val="000D5AE9"/>
    <w:rsid w:val="000E3DB8"/>
    <w:rsid w:val="000E7601"/>
    <w:rsid w:val="000F3BFE"/>
    <w:rsid w:val="001039E4"/>
    <w:rsid w:val="00103AFD"/>
    <w:rsid w:val="00105632"/>
    <w:rsid w:val="001166F5"/>
    <w:rsid w:val="00116727"/>
    <w:rsid w:val="001203A9"/>
    <w:rsid w:val="001279F6"/>
    <w:rsid w:val="00130F21"/>
    <w:rsid w:val="00133504"/>
    <w:rsid w:val="00134699"/>
    <w:rsid w:val="001431DA"/>
    <w:rsid w:val="001460FB"/>
    <w:rsid w:val="001465C5"/>
    <w:rsid w:val="001505C5"/>
    <w:rsid w:val="00153DCF"/>
    <w:rsid w:val="00155679"/>
    <w:rsid w:val="00157269"/>
    <w:rsid w:val="00163911"/>
    <w:rsid w:val="00163CD3"/>
    <w:rsid w:val="0016480D"/>
    <w:rsid w:val="0016695E"/>
    <w:rsid w:val="0017176B"/>
    <w:rsid w:val="00174CAB"/>
    <w:rsid w:val="00183B8C"/>
    <w:rsid w:val="00185BEA"/>
    <w:rsid w:val="0019179A"/>
    <w:rsid w:val="00195317"/>
    <w:rsid w:val="00195A1E"/>
    <w:rsid w:val="001A364C"/>
    <w:rsid w:val="001A47B0"/>
    <w:rsid w:val="001A684D"/>
    <w:rsid w:val="001B0C19"/>
    <w:rsid w:val="001B225D"/>
    <w:rsid w:val="001B64AB"/>
    <w:rsid w:val="001B712C"/>
    <w:rsid w:val="001C012F"/>
    <w:rsid w:val="001C5204"/>
    <w:rsid w:val="001C5638"/>
    <w:rsid w:val="001C64E5"/>
    <w:rsid w:val="001D20EA"/>
    <w:rsid w:val="001E25CC"/>
    <w:rsid w:val="001E4D8C"/>
    <w:rsid w:val="001E5088"/>
    <w:rsid w:val="001E589D"/>
    <w:rsid w:val="001F0133"/>
    <w:rsid w:val="001F1029"/>
    <w:rsid w:val="002066EA"/>
    <w:rsid w:val="00206927"/>
    <w:rsid w:val="00210703"/>
    <w:rsid w:val="0021099B"/>
    <w:rsid w:val="002174D4"/>
    <w:rsid w:val="00221B43"/>
    <w:rsid w:val="002228E1"/>
    <w:rsid w:val="002255B0"/>
    <w:rsid w:val="0023299B"/>
    <w:rsid w:val="0023645F"/>
    <w:rsid w:val="00241451"/>
    <w:rsid w:val="00245E50"/>
    <w:rsid w:val="00245E5C"/>
    <w:rsid w:val="00246520"/>
    <w:rsid w:val="002474D1"/>
    <w:rsid w:val="00247C19"/>
    <w:rsid w:val="00252B49"/>
    <w:rsid w:val="00256780"/>
    <w:rsid w:val="00265BC2"/>
    <w:rsid w:val="00266580"/>
    <w:rsid w:val="0027155A"/>
    <w:rsid w:val="0027272A"/>
    <w:rsid w:val="00274A3B"/>
    <w:rsid w:val="00275831"/>
    <w:rsid w:val="0027677A"/>
    <w:rsid w:val="00280E7C"/>
    <w:rsid w:val="00293424"/>
    <w:rsid w:val="0029430A"/>
    <w:rsid w:val="00297EC8"/>
    <w:rsid w:val="002A3667"/>
    <w:rsid w:val="002A3D93"/>
    <w:rsid w:val="002A6BA3"/>
    <w:rsid w:val="002B374A"/>
    <w:rsid w:val="002B748C"/>
    <w:rsid w:val="002B7B2A"/>
    <w:rsid w:val="002C5821"/>
    <w:rsid w:val="002C6ED6"/>
    <w:rsid w:val="002C77B8"/>
    <w:rsid w:val="002D0ED9"/>
    <w:rsid w:val="002D1C7B"/>
    <w:rsid w:val="002D1F90"/>
    <w:rsid w:val="002D4EC0"/>
    <w:rsid w:val="002E103D"/>
    <w:rsid w:val="002E4B19"/>
    <w:rsid w:val="002E6E21"/>
    <w:rsid w:val="002F0682"/>
    <w:rsid w:val="002F42E2"/>
    <w:rsid w:val="002F4AE4"/>
    <w:rsid w:val="002F5CED"/>
    <w:rsid w:val="002F70AB"/>
    <w:rsid w:val="002F7731"/>
    <w:rsid w:val="0030155F"/>
    <w:rsid w:val="00302B1C"/>
    <w:rsid w:val="00303D59"/>
    <w:rsid w:val="00304E5B"/>
    <w:rsid w:val="00305619"/>
    <w:rsid w:val="00317D84"/>
    <w:rsid w:val="0032343E"/>
    <w:rsid w:val="003254B7"/>
    <w:rsid w:val="00326241"/>
    <w:rsid w:val="00330BC4"/>
    <w:rsid w:val="00330C92"/>
    <w:rsid w:val="00335A27"/>
    <w:rsid w:val="00336170"/>
    <w:rsid w:val="00345DCF"/>
    <w:rsid w:val="0035191E"/>
    <w:rsid w:val="00356CAB"/>
    <w:rsid w:val="00357775"/>
    <w:rsid w:val="0036361F"/>
    <w:rsid w:val="00370F69"/>
    <w:rsid w:val="00381E03"/>
    <w:rsid w:val="0039387A"/>
    <w:rsid w:val="00394A4B"/>
    <w:rsid w:val="003962E0"/>
    <w:rsid w:val="00396490"/>
    <w:rsid w:val="00397116"/>
    <w:rsid w:val="003A13CE"/>
    <w:rsid w:val="003A1AF9"/>
    <w:rsid w:val="003A2E83"/>
    <w:rsid w:val="003A3775"/>
    <w:rsid w:val="003A55A0"/>
    <w:rsid w:val="003A59AE"/>
    <w:rsid w:val="003A719A"/>
    <w:rsid w:val="003A7CC0"/>
    <w:rsid w:val="003B2B97"/>
    <w:rsid w:val="003B2F1D"/>
    <w:rsid w:val="003B4AF3"/>
    <w:rsid w:val="003B6976"/>
    <w:rsid w:val="003B7909"/>
    <w:rsid w:val="003C0773"/>
    <w:rsid w:val="003C0AFD"/>
    <w:rsid w:val="003C1035"/>
    <w:rsid w:val="003C2D02"/>
    <w:rsid w:val="003C57E6"/>
    <w:rsid w:val="003C59A3"/>
    <w:rsid w:val="003C721B"/>
    <w:rsid w:val="003C775D"/>
    <w:rsid w:val="003D102A"/>
    <w:rsid w:val="003D3ACE"/>
    <w:rsid w:val="003D5870"/>
    <w:rsid w:val="003D5BB0"/>
    <w:rsid w:val="003D791E"/>
    <w:rsid w:val="003F3257"/>
    <w:rsid w:val="003F4884"/>
    <w:rsid w:val="003F4A92"/>
    <w:rsid w:val="003F5F49"/>
    <w:rsid w:val="003F758A"/>
    <w:rsid w:val="00401D36"/>
    <w:rsid w:val="00402DE5"/>
    <w:rsid w:val="00406FEE"/>
    <w:rsid w:val="00412FAB"/>
    <w:rsid w:val="0041433D"/>
    <w:rsid w:val="00420045"/>
    <w:rsid w:val="00420E37"/>
    <w:rsid w:val="00421084"/>
    <w:rsid w:val="00424426"/>
    <w:rsid w:val="00433590"/>
    <w:rsid w:val="00433D51"/>
    <w:rsid w:val="004346AB"/>
    <w:rsid w:val="00435E91"/>
    <w:rsid w:val="004369DD"/>
    <w:rsid w:val="004442C9"/>
    <w:rsid w:val="00444B75"/>
    <w:rsid w:val="0044676A"/>
    <w:rsid w:val="004533C0"/>
    <w:rsid w:val="00457A0F"/>
    <w:rsid w:val="00460A99"/>
    <w:rsid w:val="00461A51"/>
    <w:rsid w:val="00461EAA"/>
    <w:rsid w:val="0047155E"/>
    <w:rsid w:val="00473AF5"/>
    <w:rsid w:val="004855D5"/>
    <w:rsid w:val="0048606D"/>
    <w:rsid w:val="004940E5"/>
    <w:rsid w:val="00496AF4"/>
    <w:rsid w:val="004A2B35"/>
    <w:rsid w:val="004A403D"/>
    <w:rsid w:val="004B28CD"/>
    <w:rsid w:val="004B28E6"/>
    <w:rsid w:val="004B30BC"/>
    <w:rsid w:val="004B6710"/>
    <w:rsid w:val="004C1541"/>
    <w:rsid w:val="004C3AF6"/>
    <w:rsid w:val="004C5BC4"/>
    <w:rsid w:val="004D045E"/>
    <w:rsid w:val="004D070A"/>
    <w:rsid w:val="004E370A"/>
    <w:rsid w:val="004F059A"/>
    <w:rsid w:val="004F1D15"/>
    <w:rsid w:val="004F6F84"/>
    <w:rsid w:val="00500FD7"/>
    <w:rsid w:val="00505B00"/>
    <w:rsid w:val="00505C4E"/>
    <w:rsid w:val="0051239E"/>
    <w:rsid w:val="00516049"/>
    <w:rsid w:val="0051728A"/>
    <w:rsid w:val="00517993"/>
    <w:rsid w:val="00522AA8"/>
    <w:rsid w:val="00523055"/>
    <w:rsid w:val="00526ADC"/>
    <w:rsid w:val="00535468"/>
    <w:rsid w:val="00540227"/>
    <w:rsid w:val="005402DC"/>
    <w:rsid w:val="005405C8"/>
    <w:rsid w:val="00540B71"/>
    <w:rsid w:val="0054224A"/>
    <w:rsid w:val="00546E4B"/>
    <w:rsid w:val="005536AC"/>
    <w:rsid w:val="00557AC1"/>
    <w:rsid w:val="00557D59"/>
    <w:rsid w:val="005617A9"/>
    <w:rsid w:val="00562DCF"/>
    <w:rsid w:val="00574D3F"/>
    <w:rsid w:val="00574FA3"/>
    <w:rsid w:val="0058026D"/>
    <w:rsid w:val="00581165"/>
    <w:rsid w:val="00581B87"/>
    <w:rsid w:val="00584318"/>
    <w:rsid w:val="005845F8"/>
    <w:rsid w:val="005934A6"/>
    <w:rsid w:val="005A0AD2"/>
    <w:rsid w:val="005A4DF5"/>
    <w:rsid w:val="005A7738"/>
    <w:rsid w:val="005A781A"/>
    <w:rsid w:val="005B703D"/>
    <w:rsid w:val="005B7439"/>
    <w:rsid w:val="005B78F3"/>
    <w:rsid w:val="005C030B"/>
    <w:rsid w:val="005C09F2"/>
    <w:rsid w:val="005C122E"/>
    <w:rsid w:val="005C2566"/>
    <w:rsid w:val="005C4B93"/>
    <w:rsid w:val="005C6B75"/>
    <w:rsid w:val="005D2E48"/>
    <w:rsid w:val="005D5CD2"/>
    <w:rsid w:val="005D74A4"/>
    <w:rsid w:val="005D7735"/>
    <w:rsid w:val="005D77AE"/>
    <w:rsid w:val="005E037D"/>
    <w:rsid w:val="005E3FD4"/>
    <w:rsid w:val="005F1819"/>
    <w:rsid w:val="005F259A"/>
    <w:rsid w:val="005F3F40"/>
    <w:rsid w:val="005F3FE8"/>
    <w:rsid w:val="006009C6"/>
    <w:rsid w:val="00600B50"/>
    <w:rsid w:val="00600E61"/>
    <w:rsid w:val="00603B30"/>
    <w:rsid w:val="006051B0"/>
    <w:rsid w:val="00606379"/>
    <w:rsid w:val="0060768B"/>
    <w:rsid w:val="00611DEB"/>
    <w:rsid w:val="006161FA"/>
    <w:rsid w:val="00617888"/>
    <w:rsid w:val="00620737"/>
    <w:rsid w:val="00620DC7"/>
    <w:rsid w:val="0062638C"/>
    <w:rsid w:val="00626ECA"/>
    <w:rsid w:val="00631EE2"/>
    <w:rsid w:val="006362F6"/>
    <w:rsid w:val="006371F5"/>
    <w:rsid w:val="00643134"/>
    <w:rsid w:val="006503FF"/>
    <w:rsid w:val="0065564C"/>
    <w:rsid w:val="00656B1A"/>
    <w:rsid w:val="006716BD"/>
    <w:rsid w:val="0067528F"/>
    <w:rsid w:val="00684CCF"/>
    <w:rsid w:val="00691552"/>
    <w:rsid w:val="00691BCA"/>
    <w:rsid w:val="006B31A3"/>
    <w:rsid w:val="006B3B7B"/>
    <w:rsid w:val="006B6552"/>
    <w:rsid w:val="006C148F"/>
    <w:rsid w:val="006C4083"/>
    <w:rsid w:val="006C7FCC"/>
    <w:rsid w:val="006D0C54"/>
    <w:rsid w:val="006D3126"/>
    <w:rsid w:val="006D40C8"/>
    <w:rsid w:val="006D6047"/>
    <w:rsid w:val="006D6257"/>
    <w:rsid w:val="006D638B"/>
    <w:rsid w:val="006E0593"/>
    <w:rsid w:val="006E07F9"/>
    <w:rsid w:val="006E10DE"/>
    <w:rsid w:val="006E1C41"/>
    <w:rsid w:val="006E5582"/>
    <w:rsid w:val="006E6350"/>
    <w:rsid w:val="006E7027"/>
    <w:rsid w:val="006E703B"/>
    <w:rsid w:val="006F012F"/>
    <w:rsid w:val="006F1EC5"/>
    <w:rsid w:val="006F3EA3"/>
    <w:rsid w:val="006F4A98"/>
    <w:rsid w:val="006F5732"/>
    <w:rsid w:val="007012F2"/>
    <w:rsid w:val="0071064F"/>
    <w:rsid w:val="00711B56"/>
    <w:rsid w:val="00711BA2"/>
    <w:rsid w:val="00713797"/>
    <w:rsid w:val="00720701"/>
    <w:rsid w:val="0072083E"/>
    <w:rsid w:val="007208D7"/>
    <w:rsid w:val="00722FB0"/>
    <w:rsid w:val="00723671"/>
    <w:rsid w:val="00724305"/>
    <w:rsid w:val="007274E1"/>
    <w:rsid w:val="00733430"/>
    <w:rsid w:val="0074344C"/>
    <w:rsid w:val="00747285"/>
    <w:rsid w:val="00750DB3"/>
    <w:rsid w:val="00751AA0"/>
    <w:rsid w:val="00751BE1"/>
    <w:rsid w:val="00752B96"/>
    <w:rsid w:val="00755760"/>
    <w:rsid w:val="00755A1E"/>
    <w:rsid w:val="00756A5A"/>
    <w:rsid w:val="0076093C"/>
    <w:rsid w:val="00762E59"/>
    <w:rsid w:val="00763AD5"/>
    <w:rsid w:val="0077102B"/>
    <w:rsid w:val="007752D3"/>
    <w:rsid w:val="007845E3"/>
    <w:rsid w:val="007848DA"/>
    <w:rsid w:val="00784DFD"/>
    <w:rsid w:val="00785589"/>
    <w:rsid w:val="0078616F"/>
    <w:rsid w:val="00786A71"/>
    <w:rsid w:val="00787275"/>
    <w:rsid w:val="007907FB"/>
    <w:rsid w:val="00791E77"/>
    <w:rsid w:val="00793836"/>
    <w:rsid w:val="00796949"/>
    <w:rsid w:val="007A1DB6"/>
    <w:rsid w:val="007B2EE6"/>
    <w:rsid w:val="007B3687"/>
    <w:rsid w:val="007B3B2C"/>
    <w:rsid w:val="007B3B4B"/>
    <w:rsid w:val="007B6D96"/>
    <w:rsid w:val="007D155A"/>
    <w:rsid w:val="007D26CD"/>
    <w:rsid w:val="007D2DB8"/>
    <w:rsid w:val="007D302A"/>
    <w:rsid w:val="007D427E"/>
    <w:rsid w:val="007D71D1"/>
    <w:rsid w:val="007E10B0"/>
    <w:rsid w:val="007E4F8F"/>
    <w:rsid w:val="007E626A"/>
    <w:rsid w:val="007E7401"/>
    <w:rsid w:val="007E7D36"/>
    <w:rsid w:val="007F4621"/>
    <w:rsid w:val="007F54DC"/>
    <w:rsid w:val="007F7BC3"/>
    <w:rsid w:val="00805F30"/>
    <w:rsid w:val="00807396"/>
    <w:rsid w:val="00811691"/>
    <w:rsid w:val="00812A1E"/>
    <w:rsid w:val="00815073"/>
    <w:rsid w:val="008152A0"/>
    <w:rsid w:val="00823C38"/>
    <w:rsid w:val="00824303"/>
    <w:rsid w:val="008252FC"/>
    <w:rsid w:val="0083061A"/>
    <w:rsid w:val="00833335"/>
    <w:rsid w:val="00840C91"/>
    <w:rsid w:val="0084409D"/>
    <w:rsid w:val="008444FF"/>
    <w:rsid w:val="00845CB9"/>
    <w:rsid w:val="008511B3"/>
    <w:rsid w:val="00855F2F"/>
    <w:rsid w:val="00857274"/>
    <w:rsid w:val="00857809"/>
    <w:rsid w:val="00863299"/>
    <w:rsid w:val="00863F25"/>
    <w:rsid w:val="0086616E"/>
    <w:rsid w:val="0086625C"/>
    <w:rsid w:val="00866D9A"/>
    <w:rsid w:val="00866E6E"/>
    <w:rsid w:val="00870BD4"/>
    <w:rsid w:val="0087219A"/>
    <w:rsid w:val="0087372B"/>
    <w:rsid w:val="00874AF6"/>
    <w:rsid w:val="00874D7A"/>
    <w:rsid w:val="00882079"/>
    <w:rsid w:val="00884247"/>
    <w:rsid w:val="00885986"/>
    <w:rsid w:val="00886906"/>
    <w:rsid w:val="00892E7A"/>
    <w:rsid w:val="008950CE"/>
    <w:rsid w:val="00896513"/>
    <w:rsid w:val="008A56B5"/>
    <w:rsid w:val="008A5A9A"/>
    <w:rsid w:val="008A6360"/>
    <w:rsid w:val="008A7D69"/>
    <w:rsid w:val="008B6895"/>
    <w:rsid w:val="008D34AB"/>
    <w:rsid w:val="008D3D12"/>
    <w:rsid w:val="008D5388"/>
    <w:rsid w:val="008D6BF3"/>
    <w:rsid w:val="008D77EB"/>
    <w:rsid w:val="008E1F3B"/>
    <w:rsid w:val="008E4405"/>
    <w:rsid w:val="008E6669"/>
    <w:rsid w:val="008F058E"/>
    <w:rsid w:val="008F06DC"/>
    <w:rsid w:val="008F123D"/>
    <w:rsid w:val="008F5CB6"/>
    <w:rsid w:val="008F7476"/>
    <w:rsid w:val="00902120"/>
    <w:rsid w:val="009027C8"/>
    <w:rsid w:val="0090364E"/>
    <w:rsid w:val="00903E7E"/>
    <w:rsid w:val="00904510"/>
    <w:rsid w:val="009073E6"/>
    <w:rsid w:val="00913F1F"/>
    <w:rsid w:val="009175DE"/>
    <w:rsid w:val="00922869"/>
    <w:rsid w:val="009249C0"/>
    <w:rsid w:val="00924C70"/>
    <w:rsid w:val="009261A8"/>
    <w:rsid w:val="00927CBF"/>
    <w:rsid w:val="00933F2B"/>
    <w:rsid w:val="009343AB"/>
    <w:rsid w:val="0093561B"/>
    <w:rsid w:val="0095210A"/>
    <w:rsid w:val="0095354E"/>
    <w:rsid w:val="00960840"/>
    <w:rsid w:val="00960C08"/>
    <w:rsid w:val="00965888"/>
    <w:rsid w:val="009729DC"/>
    <w:rsid w:val="009730B7"/>
    <w:rsid w:val="0097363B"/>
    <w:rsid w:val="00973918"/>
    <w:rsid w:val="00976121"/>
    <w:rsid w:val="00976496"/>
    <w:rsid w:val="00981477"/>
    <w:rsid w:val="009825E4"/>
    <w:rsid w:val="009A00A8"/>
    <w:rsid w:val="009A1240"/>
    <w:rsid w:val="009A4F99"/>
    <w:rsid w:val="009A6726"/>
    <w:rsid w:val="009A75FE"/>
    <w:rsid w:val="009B0693"/>
    <w:rsid w:val="009C008D"/>
    <w:rsid w:val="009C1E99"/>
    <w:rsid w:val="009C2D5C"/>
    <w:rsid w:val="009C42B3"/>
    <w:rsid w:val="009C6AF8"/>
    <w:rsid w:val="009D0807"/>
    <w:rsid w:val="009D2EE4"/>
    <w:rsid w:val="009D3544"/>
    <w:rsid w:val="009D62D8"/>
    <w:rsid w:val="009D6659"/>
    <w:rsid w:val="009E03F0"/>
    <w:rsid w:val="009E4986"/>
    <w:rsid w:val="009F5621"/>
    <w:rsid w:val="00A011A5"/>
    <w:rsid w:val="00A11AFE"/>
    <w:rsid w:val="00A132FD"/>
    <w:rsid w:val="00A14429"/>
    <w:rsid w:val="00A14725"/>
    <w:rsid w:val="00A14F17"/>
    <w:rsid w:val="00A15105"/>
    <w:rsid w:val="00A15570"/>
    <w:rsid w:val="00A21265"/>
    <w:rsid w:val="00A223A4"/>
    <w:rsid w:val="00A24171"/>
    <w:rsid w:val="00A25A97"/>
    <w:rsid w:val="00A25AA9"/>
    <w:rsid w:val="00A323C5"/>
    <w:rsid w:val="00A332FD"/>
    <w:rsid w:val="00A33BD9"/>
    <w:rsid w:val="00A34AA1"/>
    <w:rsid w:val="00A408CA"/>
    <w:rsid w:val="00A54570"/>
    <w:rsid w:val="00A5457B"/>
    <w:rsid w:val="00A60652"/>
    <w:rsid w:val="00A63FEB"/>
    <w:rsid w:val="00A74B2E"/>
    <w:rsid w:val="00A849E6"/>
    <w:rsid w:val="00A851A0"/>
    <w:rsid w:val="00A958DC"/>
    <w:rsid w:val="00AA24EF"/>
    <w:rsid w:val="00AA456B"/>
    <w:rsid w:val="00AA77E8"/>
    <w:rsid w:val="00AB1114"/>
    <w:rsid w:val="00AB2399"/>
    <w:rsid w:val="00AB3CAD"/>
    <w:rsid w:val="00AB4FEF"/>
    <w:rsid w:val="00AB784C"/>
    <w:rsid w:val="00AB7976"/>
    <w:rsid w:val="00AC630F"/>
    <w:rsid w:val="00AD01D1"/>
    <w:rsid w:val="00AE09F9"/>
    <w:rsid w:val="00AE208D"/>
    <w:rsid w:val="00AE6807"/>
    <w:rsid w:val="00AF012F"/>
    <w:rsid w:val="00AF266E"/>
    <w:rsid w:val="00AF464E"/>
    <w:rsid w:val="00AF7FFE"/>
    <w:rsid w:val="00B00489"/>
    <w:rsid w:val="00B0336F"/>
    <w:rsid w:val="00B112BA"/>
    <w:rsid w:val="00B12BE0"/>
    <w:rsid w:val="00B21AF0"/>
    <w:rsid w:val="00B2258F"/>
    <w:rsid w:val="00B22C15"/>
    <w:rsid w:val="00B26815"/>
    <w:rsid w:val="00B31571"/>
    <w:rsid w:val="00B31EE5"/>
    <w:rsid w:val="00B3346F"/>
    <w:rsid w:val="00B34955"/>
    <w:rsid w:val="00B35634"/>
    <w:rsid w:val="00B4150D"/>
    <w:rsid w:val="00B473C2"/>
    <w:rsid w:val="00B53744"/>
    <w:rsid w:val="00B56181"/>
    <w:rsid w:val="00B611FC"/>
    <w:rsid w:val="00B65A4D"/>
    <w:rsid w:val="00B668ED"/>
    <w:rsid w:val="00B70B4C"/>
    <w:rsid w:val="00B80352"/>
    <w:rsid w:val="00B84199"/>
    <w:rsid w:val="00B84727"/>
    <w:rsid w:val="00B854CC"/>
    <w:rsid w:val="00B91404"/>
    <w:rsid w:val="00B9222F"/>
    <w:rsid w:val="00BA4009"/>
    <w:rsid w:val="00BB0E45"/>
    <w:rsid w:val="00BB446D"/>
    <w:rsid w:val="00BB473E"/>
    <w:rsid w:val="00BB6884"/>
    <w:rsid w:val="00BC169C"/>
    <w:rsid w:val="00BC25E5"/>
    <w:rsid w:val="00BC3E3E"/>
    <w:rsid w:val="00BD265D"/>
    <w:rsid w:val="00BD4A3B"/>
    <w:rsid w:val="00BD4EAB"/>
    <w:rsid w:val="00BD6DA2"/>
    <w:rsid w:val="00BD76BF"/>
    <w:rsid w:val="00BE0232"/>
    <w:rsid w:val="00BE0FEA"/>
    <w:rsid w:val="00BE26CA"/>
    <w:rsid w:val="00BE6099"/>
    <w:rsid w:val="00BE68B3"/>
    <w:rsid w:val="00BE730D"/>
    <w:rsid w:val="00BF059B"/>
    <w:rsid w:val="00BF0F3B"/>
    <w:rsid w:val="00BF2DD2"/>
    <w:rsid w:val="00BF5D9F"/>
    <w:rsid w:val="00C006AD"/>
    <w:rsid w:val="00C00C8E"/>
    <w:rsid w:val="00C0192B"/>
    <w:rsid w:val="00C0350E"/>
    <w:rsid w:val="00C05489"/>
    <w:rsid w:val="00C06363"/>
    <w:rsid w:val="00C0724D"/>
    <w:rsid w:val="00C0735B"/>
    <w:rsid w:val="00C17E89"/>
    <w:rsid w:val="00C219D8"/>
    <w:rsid w:val="00C23261"/>
    <w:rsid w:val="00C236BC"/>
    <w:rsid w:val="00C24EBB"/>
    <w:rsid w:val="00C25577"/>
    <w:rsid w:val="00C33C07"/>
    <w:rsid w:val="00C33DC1"/>
    <w:rsid w:val="00C349C0"/>
    <w:rsid w:val="00C40D5B"/>
    <w:rsid w:val="00C529B1"/>
    <w:rsid w:val="00C571BC"/>
    <w:rsid w:val="00C65CFF"/>
    <w:rsid w:val="00C662F7"/>
    <w:rsid w:val="00C6681C"/>
    <w:rsid w:val="00C677A5"/>
    <w:rsid w:val="00C6797F"/>
    <w:rsid w:val="00C71522"/>
    <w:rsid w:val="00C752B9"/>
    <w:rsid w:val="00C8265C"/>
    <w:rsid w:val="00C82AD6"/>
    <w:rsid w:val="00C86221"/>
    <w:rsid w:val="00C86CCE"/>
    <w:rsid w:val="00C92DEA"/>
    <w:rsid w:val="00C93199"/>
    <w:rsid w:val="00C93A6C"/>
    <w:rsid w:val="00CA0341"/>
    <w:rsid w:val="00CA1823"/>
    <w:rsid w:val="00CA1B25"/>
    <w:rsid w:val="00CA3277"/>
    <w:rsid w:val="00CB1CC0"/>
    <w:rsid w:val="00CC1698"/>
    <w:rsid w:val="00CD1D6E"/>
    <w:rsid w:val="00CD4DC6"/>
    <w:rsid w:val="00CD6EA2"/>
    <w:rsid w:val="00CE0626"/>
    <w:rsid w:val="00CE5A1E"/>
    <w:rsid w:val="00CF188A"/>
    <w:rsid w:val="00CF311F"/>
    <w:rsid w:val="00CF5E61"/>
    <w:rsid w:val="00CF7169"/>
    <w:rsid w:val="00CF7E98"/>
    <w:rsid w:val="00D00337"/>
    <w:rsid w:val="00D0516E"/>
    <w:rsid w:val="00D05875"/>
    <w:rsid w:val="00D061B2"/>
    <w:rsid w:val="00D10CB6"/>
    <w:rsid w:val="00D127D9"/>
    <w:rsid w:val="00D20826"/>
    <w:rsid w:val="00D20ECA"/>
    <w:rsid w:val="00D27681"/>
    <w:rsid w:val="00D30CDF"/>
    <w:rsid w:val="00D354DD"/>
    <w:rsid w:val="00D35E64"/>
    <w:rsid w:val="00D36520"/>
    <w:rsid w:val="00D44AFF"/>
    <w:rsid w:val="00D44DAB"/>
    <w:rsid w:val="00D45088"/>
    <w:rsid w:val="00D464B9"/>
    <w:rsid w:val="00D61080"/>
    <w:rsid w:val="00D610B2"/>
    <w:rsid w:val="00D61300"/>
    <w:rsid w:val="00D6150E"/>
    <w:rsid w:val="00D6277E"/>
    <w:rsid w:val="00D6289E"/>
    <w:rsid w:val="00D639A2"/>
    <w:rsid w:val="00D64C6E"/>
    <w:rsid w:val="00D65514"/>
    <w:rsid w:val="00D70AE4"/>
    <w:rsid w:val="00D73290"/>
    <w:rsid w:val="00D75E60"/>
    <w:rsid w:val="00D75EA0"/>
    <w:rsid w:val="00D82996"/>
    <w:rsid w:val="00D83C7D"/>
    <w:rsid w:val="00D864D9"/>
    <w:rsid w:val="00D8668C"/>
    <w:rsid w:val="00D87AD6"/>
    <w:rsid w:val="00D90B37"/>
    <w:rsid w:val="00D96419"/>
    <w:rsid w:val="00D96ABD"/>
    <w:rsid w:val="00D96F15"/>
    <w:rsid w:val="00DA0F23"/>
    <w:rsid w:val="00DA129E"/>
    <w:rsid w:val="00DA2392"/>
    <w:rsid w:val="00DA3808"/>
    <w:rsid w:val="00DB1198"/>
    <w:rsid w:val="00DB49E4"/>
    <w:rsid w:val="00DB6089"/>
    <w:rsid w:val="00DC360E"/>
    <w:rsid w:val="00DD0DFA"/>
    <w:rsid w:val="00DD64DC"/>
    <w:rsid w:val="00DD73AE"/>
    <w:rsid w:val="00DF0C0B"/>
    <w:rsid w:val="00DF4F26"/>
    <w:rsid w:val="00DF590D"/>
    <w:rsid w:val="00DF6696"/>
    <w:rsid w:val="00E00D0A"/>
    <w:rsid w:val="00E032AD"/>
    <w:rsid w:val="00E0437A"/>
    <w:rsid w:val="00E048AA"/>
    <w:rsid w:val="00E07A1E"/>
    <w:rsid w:val="00E105C8"/>
    <w:rsid w:val="00E123F8"/>
    <w:rsid w:val="00E1414A"/>
    <w:rsid w:val="00E16E4E"/>
    <w:rsid w:val="00E22C74"/>
    <w:rsid w:val="00E34126"/>
    <w:rsid w:val="00E40E73"/>
    <w:rsid w:val="00E45236"/>
    <w:rsid w:val="00E51090"/>
    <w:rsid w:val="00E548F9"/>
    <w:rsid w:val="00E54D51"/>
    <w:rsid w:val="00E554EA"/>
    <w:rsid w:val="00E55DF8"/>
    <w:rsid w:val="00E577E3"/>
    <w:rsid w:val="00E71557"/>
    <w:rsid w:val="00E7299D"/>
    <w:rsid w:val="00E75015"/>
    <w:rsid w:val="00E7773B"/>
    <w:rsid w:val="00E80353"/>
    <w:rsid w:val="00E86A46"/>
    <w:rsid w:val="00E94134"/>
    <w:rsid w:val="00E95684"/>
    <w:rsid w:val="00E96891"/>
    <w:rsid w:val="00E974D4"/>
    <w:rsid w:val="00EA0AF8"/>
    <w:rsid w:val="00EA11E4"/>
    <w:rsid w:val="00EA2EC0"/>
    <w:rsid w:val="00EA4582"/>
    <w:rsid w:val="00EA5931"/>
    <w:rsid w:val="00EA6934"/>
    <w:rsid w:val="00EA702A"/>
    <w:rsid w:val="00EB06D7"/>
    <w:rsid w:val="00EB4495"/>
    <w:rsid w:val="00EC4C63"/>
    <w:rsid w:val="00EC66E4"/>
    <w:rsid w:val="00EC7CF1"/>
    <w:rsid w:val="00ED2448"/>
    <w:rsid w:val="00EE2B61"/>
    <w:rsid w:val="00EE3955"/>
    <w:rsid w:val="00EE4821"/>
    <w:rsid w:val="00EE4BD8"/>
    <w:rsid w:val="00EE4E49"/>
    <w:rsid w:val="00EF3C66"/>
    <w:rsid w:val="00EF4CD0"/>
    <w:rsid w:val="00F01EC6"/>
    <w:rsid w:val="00F025D6"/>
    <w:rsid w:val="00F02942"/>
    <w:rsid w:val="00F02C6C"/>
    <w:rsid w:val="00F039F5"/>
    <w:rsid w:val="00F04ABB"/>
    <w:rsid w:val="00F0503F"/>
    <w:rsid w:val="00F063C3"/>
    <w:rsid w:val="00F06B35"/>
    <w:rsid w:val="00F06F65"/>
    <w:rsid w:val="00F07D1E"/>
    <w:rsid w:val="00F10AE6"/>
    <w:rsid w:val="00F110B6"/>
    <w:rsid w:val="00F14439"/>
    <w:rsid w:val="00F16478"/>
    <w:rsid w:val="00F172D3"/>
    <w:rsid w:val="00F20F74"/>
    <w:rsid w:val="00F222CE"/>
    <w:rsid w:val="00F31119"/>
    <w:rsid w:val="00F329B6"/>
    <w:rsid w:val="00F33829"/>
    <w:rsid w:val="00F360C9"/>
    <w:rsid w:val="00F37F27"/>
    <w:rsid w:val="00F40740"/>
    <w:rsid w:val="00F41819"/>
    <w:rsid w:val="00F44182"/>
    <w:rsid w:val="00F44F77"/>
    <w:rsid w:val="00F526CE"/>
    <w:rsid w:val="00F5277B"/>
    <w:rsid w:val="00F52988"/>
    <w:rsid w:val="00F53AFA"/>
    <w:rsid w:val="00F53F5A"/>
    <w:rsid w:val="00F56A54"/>
    <w:rsid w:val="00F57AF2"/>
    <w:rsid w:val="00F64093"/>
    <w:rsid w:val="00F7107F"/>
    <w:rsid w:val="00F71CCD"/>
    <w:rsid w:val="00F757A3"/>
    <w:rsid w:val="00F8135F"/>
    <w:rsid w:val="00F81B6C"/>
    <w:rsid w:val="00F81D11"/>
    <w:rsid w:val="00F820D0"/>
    <w:rsid w:val="00F82FA8"/>
    <w:rsid w:val="00F8542A"/>
    <w:rsid w:val="00F8675F"/>
    <w:rsid w:val="00F87ADB"/>
    <w:rsid w:val="00F901F2"/>
    <w:rsid w:val="00F9455D"/>
    <w:rsid w:val="00F949F5"/>
    <w:rsid w:val="00F97BE0"/>
    <w:rsid w:val="00FA0EB3"/>
    <w:rsid w:val="00FA4D0A"/>
    <w:rsid w:val="00FA7F34"/>
    <w:rsid w:val="00FB28DA"/>
    <w:rsid w:val="00FB40B3"/>
    <w:rsid w:val="00FB5107"/>
    <w:rsid w:val="00FB5ACD"/>
    <w:rsid w:val="00FB653E"/>
    <w:rsid w:val="00FC2A39"/>
    <w:rsid w:val="00FC51F5"/>
    <w:rsid w:val="00FC5B5A"/>
    <w:rsid w:val="00FC62C7"/>
    <w:rsid w:val="00FE4291"/>
    <w:rsid w:val="00FE4DD2"/>
    <w:rsid w:val="00FE6F25"/>
    <w:rsid w:val="00FF21E7"/>
    <w:rsid w:val="00FF27F2"/>
    <w:rsid w:val="00FF51F7"/>
    <w:rsid w:val="00FF7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0E32642"/>
  <w15:docId w15:val="{48B447F3-9ACC-4128-AD39-DE9E893F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C6E"/>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812A1E"/>
    <w:pPr>
      <w:tabs>
        <w:tab w:val="right" w:leader="dot" w:pos="9627"/>
      </w:tabs>
      <w:spacing w:after="100" w:line="276" w:lineRule="auto"/>
      <w:ind w:left="142" w:right="565"/>
      <w:jc w:val="both"/>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0"/>
    <w:rsid w:val="00D6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AF266E"/>
    <w:rPr>
      <w:color w:val="954F72"/>
      <w:u w:val="single"/>
    </w:rPr>
  </w:style>
  <w:style w:type="paragraph" w:customStyle="1" w:styleId="msonormal0">
    <w:name w:val="msonormal"/>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AF266E"/>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AF266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F266E"/>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AF266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AF266E"/>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AF266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F266E"/>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F266E"/>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AF266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AF266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AF266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AF266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AF266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AF266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AF266E"/>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AF266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AF266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AF266E"/>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AF266E"/>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AF266E"/>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AF266E"/>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AF266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AF266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AF266E"/>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AF266E"/>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AF266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AF266E"/>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AF266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AF266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AF266E"/>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F266E"/>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
    <w:rsid w:val="00AF266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AF266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F266E"/>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F266E"/>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AF266E"/>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AF266E"/>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AF266E"/>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AF266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AF266E"/>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AF266E"/>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AF266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AF266E"/>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
    <w:rsid w:val="00AF266E"/>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AF266E"/>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AF266E"/>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5">
    <w:name w:val="xl145"/>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AF266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AF266E"/>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AF266E"/>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rsid w:val="00AF266E"/>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AF266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6E703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1679">
      <w:bodyDiv w:val="1"/>
      <w:marLeft w:val="0"/>
      <w:marRight w:val="0"/>
      <w:marTop w:val="0"/>
      <w:marBottom w:val="0"/>
      <w:divBdr>
        <w:top w:val="none" w:sz="0" w:space="0" w:color="auto"/>
        <w:left w:val="none" w:sz="0" w:space="0" w:color="auto"/>
        <w:bottom w:val="none" w:sz="0" w:space="0" w:color="auto"/>
        <w:right w:val="none" w:sz="0" w:space="0" w:color="auto"/>
      </w:divBdr>
    </w:div>
    <w:div w:id="40400845">
      <w:bodyDiv w:val="1"/>
      <w:marLeft w:val="0"/>
      <w:marRight w:val="0"/>
      <w:marTop w:val="0"/>
      <w:marBottom w:val="0"/>
      <w:divBdr>
        <w:top w:val="none" w:sz="0" w:space="0" w:color="auto"/>
        <w:left w:val="none" w:sz="0" w:space="0" w:color="auto"/>
        <w:bottom w:val="none" w:sz="0" w:space="0" w:color="auto"/>
        <w:right w:val="none" w:sz="0" w:space="0" w:color="auto"/>
      </w:divBdr>
    </w:div>
    <w:div w:id="101999629">
      <w:bodyDiv w:val="1"/>
      <w:marLeft w:val="0"/>
      <w:marRight w:val="0"/>
      <w:marTop w:val="0"/>
      <w:marBottom w:val="0"/>
      <w:divBdr>
        <w:top w:val="none" w:sz="0" w:space="0" w:color="auto"/>
        <w:left w:val="none" w:sz="0" w:space="0" w:color="auto"/>
        <w:bottom w:val="none" w:sz="0" w:space="0" w:color="auto"/>
        <w:right w:val="none" w:sz="0" w:space="0" w:color="auto"/>
      </w:divBdr>
    </w:div>
    <w:div w:id="118575744">
      <w:bodyDiv w:val="1"/>
      <w:marLeft w:val="0"/>
      <w:marRight w:val="0"/>
      <w:marTop w:val="0"/>
      <w:marBottom w:val="0"/>
      <w:divBdr>
        <w:top w:val="none" w:sz="0" w:space="0" w:color="auto"/>
        <w:left w:val="none" w:sz="0" w:space="0" w:color="auto"/>
        <w:bottom w:val="none" w:sz="0" w:space="0" w:color="auto"/>
        <w:right w:val="none" w:sz="0" w:space="0" w:color="auto"/>
      </w:divBdr>
    </w:div>
    <w:div w:id="119544130">
      <w:bodyDiv w:val="1"/>
      <w:marLeft w:val="0"/>
      <w:marRight w:val="0"/>
      <w:marTop w:val="0"/>
      <w:marBottom w:val="0"/>
      <w:divBdr>
        <w:top w:val="none" w:sz="0" w:space="0" w:color="auto"/>
        <w:left w:val="none" w:sz="0" w:space="0" w:color="auto"/>
        <w:bottom w:val="none" w:sz="0" w:space="0" w:color="auto"/>
        <w:right w:val="none" w:sz="0" w:space="0" w:color="auto"/>
      </w:divBdr>
    </w:div>
    <w:div w:id="158816036">
      <w:bodyDiv w:val="1"/>
      <w:marLeft w:val="0"/>
      <w:marRight w:val="0"/>
      <w:marTop w:val="0"/>
      <w:marBottom w:val="0"/>
      <w:divBdr>
        <w:top w:val="none" w:sz="0" w:space="0" w:color="auto"/>
        <w:left w:val="none" w:sz="0" w:space="0" w:color="auto"/>
        <w:bottom w:val="none" w:sz="0" w:space="0" w:color="auto"/>
        <w:right w:val="none" w:sz="0" w:space="0" w:color="auto"/>
      </w:divBdr>
    </w:div>
    <w:div w:id="181404199">
      <w:bodyDiv w:val="1"/>
      <w:marLeft w:val="0"/>
      <w:marRight w:val="0"/>
      <w:marTop w:val="0"/>
      <w:marBottom w:val="0"/>
      <w:divBdr>
        <w:top w:val="none" w:sz="0" w:space="0" w:color="auto"/>
        <w:left w:val="none" w:sz="0" w:space="0" w:color="auto"/>
        <w:bottom w:val="none" w:sz="0" w:space="0" w:color="auto"/>
        <w:right w:val="none" w:sz="0" w:space="0" w:color="auto"/>
      </w:divBdr>
    </w:div>
    <w:div w:id="196356171">
      <w:bodyDiv w:val="1"/>
      <w:marLeft w:val="0"/>
      <w:marRight w:val="0"/>
      <w:marTop w:val="0"/>
      <w:marBottom w:val="0"/>
      <w:divBdr>
        <w:top w:val="none" w:sz="0" w:space="0" w:color="auto"/>
        <w:left w:val="none" w:sz="0" w:space="0" w:color="auto"/>
        <w:bottom w:val="none" w:sz="0" w:space="0" w:color="auto"/>
        <w:right w:val="none" w:sz="0" w:space="0" w:color="auto"/>
      </w:divBdr>
    </w:div>
    <w:div w:id="200021861">
      <w:bodyDiv w:val="1"/>
      <w:marLeft w:val="0"/>
      <w:marRight w:val="0"/>
      <w:marTop w:val="0"/>
      <w:marBottom w:val="0"/>
      <w:divBdr>
        <w:top w:val="none" w:sz="0" w:space="0" w:color="auto"/>
        <w:left w:val="none" w:sz="0" w:space="0" w:color="auto"/>
        <w:bottom w:val="none" w:sz="0" w:space="0" w:color="auto"/>
        <w:right w:val="none" w:sz="0" w:space="0" w:color="auto"/>
      </w:divBdr>
    </w:div>
    <w:div w:id="249002137">
      <w:bodyDiv w:val="1"/>
      <w:marLeft w:val="0"/>
      <w:marRight w:val="0"/>
      <w:marTop w:val="0"/>
      <w:marBottom w:val="0"/>
      <w:divBdr>
        <w:top w:val="none" w:sz="0" w:space="0" w:color="auto"/>
        <w:left w:val="none" w:sz="0" w:space="0" w:color="auto"/>
        <w:bottom w:val="none" w:sz="0" w:space="0" w:color="auto"/>
        <w:right w:val="none" w:sz="0" w:space="0" w:color="auto"/>
      </w:divBdr>
    </w:div>
    <w:div w:id="251354788">
      <w:bodyDiv w:val="1"/>
      <w:marLeft w:val="0"/>
      <w:marRight w:val="0"/>
      <w:marTop w:val="0"/>
      <w:marBottom w:val="0"/>
      <w:divBdr>
        <w:top w:val="none" w:sz="0" w:space="0" w:color="auto"/>
        <w:left w:val="none" w:sz="0" w:space="0" w:color="auto"/>
        <w:bottom w:val="none" w:sz="0" w:space="0" w:color="auto"/>
        <w:right w:val="none" w:sz="0" w:space="0" w:color="auto"/>
      </w:divBdr>
    </w:div>
    <w:div w:id="267590319">
      <w:bodyDiv w:val="1"/>
      <w:marLeft w:val="0"/>
      <w:marRight w:val="0"/>
      <w:marTop w:val="0"/>
      <w:marBottom w:val="0"/>
      <w:divBdr>
        <w:top w:val="none" w:sz="0" w:space="0" w:color="auto"/>
        <w:left w:val="none" w:sz="0" w:space="0" w:color="auto"/>
        <w:bottom w:val="none" w:sz="0" w:space="0" w:color="auto"/>
        <w:right w:val="none" w:sz="0" w:space="0" w:color="auto"/>
      </w:divBdr>
    </w:div>
    <w:div w:id="299849559">
      <w:bodyDiv w:val="1"/>
      <w:marLeft w:val="0"/>
      <w:marRight w:val="0"/>
      <w:marTop w:val="0"/>
      <w:marBottom w:val="0"/>
      <w:divBdr>
        <w:top w:val="none" w:sz="0" w:space="0" w:color="auto"/>
        <w:left w:val="none" w:sz="0" w:space="0" w:color="auto"/>
        <w:bottom w:val="none" w:sz="0" w:space="0" w:color="auto"/>
        <w:right w:val="none" w:sz="0" w:space="0" w:color="auto"/>
      </w:divBdr>
    </w:div>
    <w:div w:id="339625009">
      <w:bodyDiv w:val="1"/>
      <w:marLeft w:val="0"/>
      <w:marRight w:val="0"/>
      <w:marTop w:val="0"/>
      <w:marBottom w:val="0"/>
      <w:divBdr>
        <w:top w:val="none" w:sz="0" w:space="0" w:color="auto"/>
        <w:left w:val="none" w:sz="0" w:space="0" w:color="auto"/>
        <w:bottom w:val="none" w:sz="0" w:space="0" w:color="auto"/>
        <w:right w:val="none" w:sz="0" w:space="0" w:color="auto"/>
      </w:divBdr>
    </w:div>
    <w:div w:id="356397822">
      <w:bodyDiv w:val="1"/>
      <w:marLeft w:val="0"/>
      <w:marRight w:val="0"/>
      <w:marTop w:val="0"/>
      <w:marBottom w:val="0"/>
      <w:divBdr>
        <w:top w:val="none" w:sz="0" w:space="0" w:color="auto"/>
        <w:left w:val="none" w:sz="0" w:space="0" w:color="auto"/>
        <w:bottom w:val="none" w:sz="0" w:space="0" w:color="auto"/>
        <w:right w:val="none" w:sz="0" w:space="0" w:color="auto"/>
      </w:divBdr>
    </w:div>
    <w:div w:id="374158542">
      <w:bodyDiv w:val="1"/>
      <w:marLeft w:val="0"/>
      <w:marRight w:val="0"/>
      <w:marTop w:val="0"/>
      <w:marBottom w:val="0"/>
      <w:divBdr>
        <w:top w:val="none" w:sz="0" w:space="0" w:color="auto"/>
        <w:left w:val="none" w:sz="0" w:space="0" w:color="auto"/>
        <w:bottom w:val="none" w:sz="0" w:space="0" w:color="auto"/>
        <w:right w:val="none" w:sz="0" w:space="0" w:color="auto"/>
      </w:divBdr>
    </w:div>
    <w:div w:id="428355737">
      <w:bodyDiv w:val="1"/>
      <w:marLeft w:val="0"/>
      <w:marRight w:val="0"/>
      <w:marTop w:val="0"/>
      <w:marBottom w:val="0"/>
      <w:divBdr>
        <w:top w:val="none" w:sz="0" w:space="0" w:color="auto"/>
        <w:left w:val="none" w:sz="0" w:space="0" w:color="auto"/>
        <w:bottom w:val="none" w:sz="0" w:space="0" w:color="auto"/>
        <w:right w:val="none" w:sz="0" w:space="0" w:color="auto"/>
      </w:divBdr>
    </w:div>
    <w:div w:id="438641758">
      <w:bodyDiv w:val="1"/>
      <w:marLeft w:val="0"/>
      <w:marRight w:val="0"/>
      <w:marTop w:val="0"/>
      <w:marBottom w:val="0"/>
      <w:divBdr>
        <w:top w:val="none" w:sz="0" w:space="0" w:color="auto"/>
        <w:left w:val="none" w:sz="0" w:space="0" w:color="auto"/>
        <w:bottom w:val="none" w:sz="0" w:space="0" w:color="auto"/>
        <w:right w:val="none" w:sz="0" w:space="0" w:color="auto"/>
      </w:divBdr>
    </w:div>
    <w:div w:id="439423066">
      <w:bodyDiv w:val="1"/>
      <w:marLeft w:val="0"/>
      <w:marRight w:val="0"/>
      <w:marTop w:val="0"/>
      <w:marBottom w:val="0"/>
      <w:divBdr>
        <w:top w:val="none" w:sz="0" w:space="0" w:color="auto"/>
        <w:left w:val="none" w:sz="0" w:space="0" w:color="auto"/>
        <w:bottom w:val="none" w:sz="0" w:space="0" w:color="auto"/>
        <w:right w:val="none" w:sz="0" w:space="0" w:color="auto"/>
      </w:divBdr>
    </w:div>
    <w:div w:id="456725124">
      <w:bodyDiv w:val="1"/>
      <w:marLeft w:val="0"/>
      <w:marRight w:val="0"/>
      <w:marTop w:val="0"/>
      <w:marBottom w:val="0"/>
      <w:divBdr>
        <w:top w:val="none" w:sz="0" w:space="0" w:color="auto"/>
        <w:left w:val="none" w:sz="0" w:space="0" w:color="auto"/>
        <w:bottom w:val="none" w:sz="0" w:space="0" w:color="auto"/>
        <w:right w:val="none" w:sz="0" w:space="0" w:color="auto"/>
      </w:divBdr>
    </w:div>
    <w:div w:id="466364007">
      <w:bodyDiv w:val="1"/>
      <w:marLeft w:val="0"/>
      <w:marRight w:val="0"/>
      <w:marTop w:val="0"/>
      <w:marBottom w:val="0"/>
      <w:divBdr>
        <w:top w:val="none" w:sz="0" w:space="0" w:color="auto"/>
        <w:left w:val="none" w:sz="0" w:space="0" w:color="auto"/>
        <w:bottom w:val="none" w:sz="0" w:space="0" w:color="auto"/>
        <w:right w:val="none" w:sz="0" w:space="0" w:color="auto"/>
      </w:divBdr>
    </w:div>
    <w:div w:id="553086176">
      <w:bodyDiv w:val="1"/>
      <w:marLeft w:val="0"/>
      <w:marRight w:val="0"/>
      <w:marTop w:val="0"/>
      <w:marBottom w:val="0"/>
      <w:divBdr>
        <w:top w:val="none" w:sz="0" w:space="0" w:color="auto"/>
        <w:left w:val="none" w:sz="0" w:space="0" w:color="auto"/>
        <w:bottom w:val="none" w:sz="0" w:space="0" w:color="auto"/>
        <w:right w:val="none" w:sz="0" w:space="0" w:color="auto"/>
      </w:divBdr>
    </w:div>
    <w:div w:id="569654489">
      <w:bodyDiv w:val="1"/>
      <w:marLeft w:val="0"/>
      <w:marRight w:val="0"/>
      <w:marTop w:val="0"/>
      <w:marBottom w:val="0"/>
      <w:divBdr>
        <w:top w:val="none" w:sz="0" w:space="0" w:color="auto"/>
        <w:left w:val="none" w:sz="0" w:space="0" w:color="auto"/>
        <w:bottom w:val="none" w:sz="0" w:space="0" w:color="auto"/>
        <w:right w:val="none" w:sz="0" w:space="0" w:color="auto"/>
      </w:divBdr>
    </w:div>
    <w:div w:id="608661866">
      <w:bodyDiv w:val="1"/>
      <w:marLeft w:val="0"/>
      <w:marRight w:val="0"/>
      <w:marTop w:val="0"/>
      <w:marBottom w:val="0"/>
      <w:divBdr>
        <w:top w:val="none" w:sz="0" w:space="0" w:color="auto"/>
        <w:left w:val="none" w:sz="0" w:space="0" w:color="auto"/>
        <w:bottom w:val="none" w:sz="0" w:space="0" w:color="auto"/>
        <w:right w:val="none" w:sz="0" w:space="0" w:color="auto"/>
      </w:divBdr>
    </w:div>
    <w:div w:id="616638612">
      <w:bodyDiv w:val="1"/>
      <w:marLeft w:val="0"/>
      <w:marRight w:val="0"/>
      <w:marTop w:val="0"/>
      <w:marBottom w:val="0"/>
      <w:divBdr>
        <w:top w:val="none" w:sz="0" w:space="0" w:color="auto"/>
        <w:left w:val="none" w:sz="0" w:space="0" w:color="auto"/>
        <w:bottom w:val="none" w:sz="0" w:space="0" w:color="auto"/>
        <w:right w:val="none" w:sz="0" w:space="0" w:color="auto"/>
      </w:divBdr>
    </w:div>
    <w:div w:id="646083492">
      <w:bodyDiv w:val="1"/>
      <w:marLeft w:val="0"/>
      <w:marRight w:val="0"/>
      <w:marTop w:val="0"/>
      <w:marBottom w:val="0"/>
      <w:divBdr>
        <w:top w:val="none" w:sz="0" w:space="0" w:color="auto"/>
        <w:left w:val="none" w:sz="0" w:space="0" w:color="auto"/>
        <w:bottom w:val="none" w:sz="0" w:space="0" w:color="auto"/>
        <w:right w:val="none" w:sz="0" w:space="0" w:color="auto"/>
      </w:divBdr>
    </w:div>
    <w:div w:id="662202839">
      <w:bodyDiv w:val="1"/>
      <w:marLeft w:val="0"/>
      <w:marRight w:val="0"/>
      <w:marTop w:val="0"/>
      <w:marBottom w:val="0"/>
      <w:divBdr>
        <w:top w:val="none" w:sz="0" w:space="0" w:color="auto"/>
        <w:left w:val="none" w:sz="0" w:space="0" w:color="auto"/>
        <w:bottom w:val="none" w:sz="0" w:space="0" w:color="auto"/>
        <w:right w:val="none" w:sz="0" w:space="0" w:color="auto"/>
      </w:divBdr>
    </w:div>
    <w:div w:id="678434879">
      <w:bodyDiv w:val="1"/>
      <w:marLeft w:val="0"/>
      <w:marRight w:val="0"/>
      <w:marTop w:val="0"/>
      <w:marBottom w:val="0"/>
      <w:divBdr>
        <w:top w:val="none" w:sz="0" w:space="0" w:color="auto"/>
        <w:left w:val="none" w:sz="0" w:space="0" w:color="auto"/>
        <w:bottom w:val="none" w:sz="0" w:space="0" w:color="auto"/>
        <w:right w:val="none" w:sz="0" w:space="0" w:color="auto"/>
      </w:divBdr>
    </w:div>
    <w:div w:id="732659405">
      <w:bodyDiv w:val="1"/>
      <w:marLeft w:val="0"/>
      <w:marRight w:val="0"/>
      <w:marTop w:val="0"/>
      <w:marBottom w:val="0"/>
      <w:divBdr>
        <w:top w:val="none" w:sz="0" w:space="0" w:color="auto"/>
        <w:left w:val="none" w:sz="0" w:space="0" w:color="auto"/>
        <w:bottom w:val="none" w:sz="0" w:space="0" w:color="auto"/>
        <w:right w:val="none" w:sz="0" w:space="0" w:color="auto"/>
      </w:divBdr>
    </w:div>
    <w:div w:id="792090172">
      <w:bodyDiv w:val="1"/>
      <w:marLeft w:val="0"/>
      <w:marRight w:val="0"/>
      <w:marTop w:val="0"/>
      <w:marBottom w:val="0"/>
      <w:divBdr>
        <w:top w:val="none" w:sz="0" w:space="0" w:color="auto"/>
        <w:left w:val="none" w:sz="0" w:space="0" w:color="auto"/>
        <w:bottom w:val="none" w:sz="0" w:space="0" w:color="auto"/>
        <w:right w:val="none" w:sz="0" w:space="0" w:color="auto"/>
      </w:divBdr>
    </w:div>
    <w:div w:id="813378598">
      <w:bodyDiv w:val="1"/>
      <w:marLeft w:val="0"/>
      <w:marRight w:val="0"/>
      <w:marTop w:val="0"/>
      <w:marBottom w:val="0"/>
      <w:divBdr>
        <w:top w:val="none" w:sz="0" w:space="0" w:color="auto"/>
        <w:left w:val="none" w:sz="0" w:space="0" w:color="auto"/>
        <w:bottom w:val="none" w:sz="0" w:space="0" w:color="auto"/>
        <w:right w:val="none" w:sz="0" w:space="0" w:color="auto"/>
      </w:divBdr>
    </w:div>
    <w:div w:id="840389208">
      <w:bodyDiv w:val="1"/>
      <w:marLeft w:val="0"/>
      <w:marRight w:val="0"/>
      <w:marTop w:val="0"/>
      <w:marBottom w:val="0"/>
      <w:divBdr>
        <w:top w:val="none" w:sz="0" w:space="0" w:color="auto"/>
        <w:left w:val="none" w:sz="0" w:space="0" w:color="auto"/>
        <w:bottom w:val="none" w:sz="0" w:space="0" w:color="auto"/>
        <w:right w:val="none" w:sz="0" w:space="0" w:color="auto"/>
      </w:divBdr>
    </w:div>
    <w:div w:id="847059644">
      <w:bodyDiv w:val="1"/>
      <w:marLeft w:val="0"/>
      <w:marRight w:val="0"/>
      <w:marTop w:val="0"/>
      <w:marBottom w:val="0"/>
      <w:divBdr>
        <w:top w:val="none" w:sz="0" w:space="0" w:color="auto"/>
        <w:left w:val="none" w:sz="0" w:space="0" w:color="auto"/>
        <w:bottom w:val="none" w:sz="0" w:space="0" w:color="auto"/>
        <w:right w:val="none" w:sz="0" w:space="0" w:color="auto"/>
      </w:divBdr>
    </w:div>
    <w:div w:id="848177858">
      <w:bodyDiv w:val="1"/>
      <w:marLeft w:val="0"/>
      <w:marRight w:val="0"/>
      <w:marTop w:val="0"/>
      <w:marBottom w:val="0"/>
      <w:divBdr>
        <w:top w:val="none" w:sz="0" w:space="0" w:color="auto"/>
        <w:left w:val="none" w:sz="0" w:space="0" w:color="auto"/>
        <w:bottom w:val="none" w:sz="0" w:space="0" w:color="auto"/>
        <w:right w:val="none" w:sz="0" w:space="0" w:color="auto"/>
      </w:divBdr>
    </w:div>
    <w:div w:id="899947790">
      <w:bodyDiv w:val="1"/>
      <w:marLeft w:val="0"/>
      <w:marRight w:val="0"/>
      <w:marTop w:val="0"/>
      <w:marBottom w:val="0"/>
      <w:divBdr>
        <w:top w:val="none" w:sz="0" w:space="0" w:color="auto"/>
        <w:left w:val="none" w:sz="0" w:space="0" w:color="auto"/>
        <w:bottom w:val="none" w:sz="0" w:space="0" w:color="auto"/>
        <w:right w:val="none" w:sz="0" w:space="0" w:color="auto"/>
      </w:divBdr>
    </w:div>
    <w:div w:id="903567912">
      <w:bodyDiv w:val="1"/>
      <w:marLeft w:val="0"/>
      <w:marRight w:val="0"/>
      <w:marTop w:val="0"/>
      <w:marBottom w:val="0"/>
      <w:divBdr>
        <w:top w:val="none" w:sz="0" w:space="0" w:color="auto"/>
        <w:left w:val="none" w:sz="0" w:space="0" w:color="auto"/>
        <w:bottom w:val="none" w:sz="0" w:space="0" w:color="auto"/>
        <w:right w:val="none" w:sz="0" w:space="0" w:color="auto"/>
      </w:divBdr>
    </w:div>
    <w:div w:id="904804774">
      <w:bodyDiv w:val="1"/>
      <w:marLeft w:val="0"/>
      <w:marRight w:val="0"/>
      <w:marTop w:val="0"/>
      <w:marBottom w:val="0"/>
      <w:divBdr>
        <w:top w:val="none" w:sz="0" w:space="0" w:color="auto"/>
        <w:left w:val="none" w:sz="0" w:space="0" w:color="auto"/>
        <w:bottom w:val="none" w:sz="0" w:space="0" w:color="auto"/>
        <w:right w:val="none" w:sz="0" w:space="0" w:color="auto"/>
      </w:divBdr>
    </w:div>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983699176">
      <w:bodyDiv w:val="1"/>
      <w:marLeft w:val="0"/>
      <w:marRight w:val="0"/>
      <w:marTop w:val="0"/>
      <w:marBottom w:val="0"/>
      <w:divBdr>
        <w:top w:val="none" w:sz="0" w:space="0" w:color="auto"/>
        <w:left w:val="none" w:sz="0" w:space="0" w:color="auto"/>
        <w:bottom w:val="none" w:sz="0" w:space="0" w:color="auto"/>
        <w:right w:val="none" w:sz="0" w:space="0" w:color="auto"/>
      </w:divBdr>
    </w:div>
    <w:div w:id="1012800092">
      <w:bodyDiv w:val="1"/>
      <w:marLeft w:val="0"/>
      <w:marRight w:val="0"/>
      <w:marTop w:val="0"/>
      <w:marBottom w:val="0"/>
      <w:divBdr>
        <w:top w:val="none" w:sz="0" w:space="0" w:color="auto"/>
        <w:left w:val="none" w:sz="0" w:space="0" w:color="auto"/>
        <w:bottom w:val="none" w:sz="0" w:space="0" w:color="auto"/>
        <w:right w:val="none" w:sz="0" w:space="0" w:color="auto"/>
      </w:divBdr>
    </w:div>
    <w:div w:id="1020207863">
      <w:bodyDiv w:val="1"/>
      <w:marLeft w:val="0"/>
      <w:marRight w:val="0"/>
      <w:marTop w:val="0"/>
      <w:marBottom w:val="0"/>
      <w:divBdr>
        <w:top w:val="none" w:sz="0" w:space="0" w:color="auto"/>
        <w:left w:val="none" w:sz="0" w:space="0" w:color="auto"/>
        <w:bottom w:val="none" w:sz="0" w:space="0" w:color="auto"/>
        <w:right w:val="none" w:sz="0" w:space="0" w:color="auto"/>
      </w:divBdr>
    </w:div>
    <w:div w:id="1035541433">
      <w:bodyDiv w:val="1"/>
      <w:marLeft w:val="0"/>
      <w:marRight w:val="0"/>
      <w:marTop w:val="0"/>
      <w:marBottom w:val="0"/>
      <w:divBdr>
        <w:top w:val="none" w:sz="0" w:space="0" w:color="auto"/>
        <w:left w:val="none" w:sz="0" w:space="0" w:color="auto"/>
        <w:bottom w:val="none" w:sz="0" w:space="0" w:color="auto"/>
        <w:right w:val="none" w:sz="0" w:space="0" w:color="auto"/>
      </w:divBdr>
    </w:div>
    <w:div w:id="1041252229">
      <w:bodyDiv w:val="1"/>
      <w:marLeft w:val="0"/>
      <w:marRight w:val="0"/>
      <w:marTop w:val="0"/>
      <w:marBottom w:val="0"/>
      <w:divBdr>
        <w:top w:val="none" w:sz="0" w:space="0" w:color="auto"/>
        <w:left w:val="none" w:sz="0" w:space="0" w:color="auto"/>
        <w:bottom w:val="none" w:sz="0" w:space="0" w:color="auto"/>
        <w:right w:val="none" w:sz="0" w:space="0" w:color="auto"/>
      </w:divBdr>
    </w:div>
    <w:div w:id="1057244688">
      <w:bodyDiv w:val="1"/>
      <w:marLeft w:val="0"/>
      <w:marRight w:val="0"/>
      <w:marTop w:val="0"/>
      <w:marBottom w:val="0"/>
      <w:divBdr>
        <w:top w:val="none" w:sz="0" w:space="0" w:color="auto"/>
        <w:left w:val="none" w:sz="0" w:space="0" w:color="auto"/>
        <w:bottom w:val="none" w:sz="0" w:space="0" w:color="auto"/>
        <w:right w:val="none" w:sz="0" w:space="0" w:color="auto"/>
      </w:divBdr>
    </w:div>
    <w:div w:id="1071388245">
      <w:bodyDiv w:val="1"/>
      <w:marLeft w:val="0"/>
      <w:marRight w:val="0"/>
      <w:marTop w:val="0"/>
      <w:marBottom w:val="0"/>
      <w:divBdr>
        <w:top w:val="none" w:sz="0" w:space="0" w:color="auto"/>
        <w:left w:val="none" w:sz="0" w:space="0" w:color="auto"/>
        <w:bottom w:val="none" w:sz="0" w:space="0" w:color="auto"/>
        <w:right w:val="none" w:sz="0" w:space="0" w:color="auto"/>
      </w:divBdr>
    </w:div>
    <w:div w:id="1099988252">
      <w:bodyDiv w:val="1"/>
      <w:marLeft w:val="0"/>
      <w:marRight w:val="0"/>
      <w:marTop w:val="0"/>
      <w:marBottom w:val="0"/>
      <w:divBdr>
        <w:top w:val="none" w:sz="0" w:space="0" w:color="auto"/>
        <w:left w:val="none" w:sz="0" w:space="0" w:color="auto"/>
        <w:bottom w:val="none" w:sz="0" w:space="0" w:color="auto"/>
        <w:right w:val="none" w:sz="0" w:space="0" w:color="auto"/>
      </w:divBdr>
    </w:div>
    <w:div w:id="1137648582">
      <w:bodyDiv w:val="1"/>
      <w:marLeft w:val="0"/>
      <w:marRight w:val="0"/>
      <w:marTop w:val="0"/>
      <w:marBottom w:val="0"/>
      <w:divBdr>
        <w:top w:val="none" w:sz="0" w:space="0" w:color="auto"/>
        <w:left w:val="none" w:sz="0" w:space="0" w:color="auto"/>
        <w:bottom w:val="none" w:sz="0" w:space="0" w:color="auto"/>
        <w:right w:val="none" w:sz="0" w:space="0" w:color="auto"/>
      </w:divBdr>
    </w:div>
    <w:div w:id="1170948239">
      <w:bodyDiv w:val="1"/>
      <w:marLeft w:val="0"/>
      <w:marRight w:val="0"/>
      <w:marTop w:val="0"/>
      <w:marBottom w:val="0"/>
      <w:divBdr>
        <w:top w:val="none" w:sz="0" w:space="0" w:color="auto"/>
        <w:left w:val="none" w:sz="0" w:space="0" w:color="auto"/>
        <w:bottom w:val="none" w:sz="0" w:space="0" w:color="auto"/>
        <w:right w:val="none" w:sz="0" w:space="0" w:color="auto"/>
      </w:divBdr>
    </w:div>
    <w:div w:id="1182207868">
      <w:bodyDiv w:val="1"/>
      <w:marLeft w:val="0"/>
      <w:marRight w:val="0"/>
      <w:marTop w:val="0"/>
      <w:marBottom w:val="0"/>
      <w:divBdr>
        <w:top w:val="none" w:sz="0" w:space="0" w:color="auto"/>
        <w:left w:val="none" w:sz="0" w:space="0" w:color="auto"/>
        <w:bottom w:val="none" w:sz="0" w:space="0" w:color="auto"/>
        <w:right w:val="none" w:sz="0" w:space="0" w:color="auto"/>
      </w:divBdr>
    </w:div>
    <w:div w:id="1183861475">
      <w:bodyDiv w:val="1"/>
      <w:marLeft w:val="0"/>
      <w:marRight w:val="0"/>
      <w:marTop w:val="0"/>
      <w:marBottom w:val="0"/>
      <w:divBdr>
        <w:top w:val="none" w:sz="0" w:space="0" w:color="auto"/>
        <w:left w:val="none" w:sz="0" w:space="0" w:color="auto"/>
        <w:bottom w:val="none" w:sz="0" w:space="0" w:color="auto"/>
        <w:right w:val="none" w:sz="0" w:space="0" w:color="auto"/>
      </w:divBdr>
    </w:div>
    <w:div w:id="1226260521">
      <w:bodyDiv w:val="1"/>
      <w:marLeft w:val="0"/>
      <w:marRight w:val="0"/>
      <w:marTop w:val="0"/>
      <w:marBottom w:val="0"/>
      <w:divBdr>
        <w:top w:val="none" w:sz="0" w:space="0" w:color="auto"/>
        <w:left w:val="none" w:sz="0" w:space="0" w:color="auto"/>
        <w:bottom w:val="none" w:sz="0" w:space="0" w:color="auto"/>
        <w:right w:val="none" w:sz="0" w:space="0" w:color="auto"/>
      </w:divBdr>
    </w:div>
    <w:div w:id="1232039650">
      <w:bodyDiv w:val="1"/>
      <w:marLeft w:val="0"/>
      <w:marRight w:val="0"/>
      <w:marTop w:val="0"/>
      <w:marBottom w:val="0"/>
      <w:divBdr>
        <w:top w:val="none" w:sz="0" w:space="0" w:color="auto"/>
        <w:left w:val="none" w:sz="0" w:space="0" w:color="auto"/>
        <w:bottom w:val="none" w:sz="0" w:space="0" w:color="auto"/>
        <w:right w:val="none" w:sz="0" w:space="0" w:color="auto"/>
      </w:divBdr>
    </w:div>
    <w:div w:id="1254701699">
      <w:bodyDiv w:val="1"/>
      <w:marLeft w:val="0"/>
      <w:marRight w:val="0"/>
      <w:marTop w:val="0"/>
      <w:marBottom w:val="0"/>
      <w:divBdr>
        <w:top w:val="none" w:sz="0" w:space="0" w:color="auto"/>
        <w:left w:val="none" w:sz="0" w:space="0" w:color="auto"/>
        <w:bottom w:val="none" w:sz="0" w:space="0" w:color="auto"/>
        <w:right w:val="none" w:sz="0" w:space="0" w:color="auto"/>
      </w:divBdr>
    </w:div>
    <w:div w:id="1363169666">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390954895">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419985567">
      <w:bodyDiv w:val="1"/>
      <w:marLeft w:val="0"/>
      <w:marRight w:val="0"/>
      <w:marTop w:val="0"/>
      <w:marBottom w:val="0"/>
      <w:divBdr>
        <w:top w:val="none" w:sz="0" w:space="0" w:color="auto"/>
        <w:left w:val="none" w:sz="0" w:space="0" w:color="auto"/>
        <w:bottom w:val="none" w:sz="0" w:space="0" w:color="auto"/>
        <w:right w:val="none" w:sz="0" w:space="0" w:color="auto"/>
      </w:divBdr>
    </w:div>
    <w:div w:id="1506436994">
      <w:bodyDiv w:val="1"/>
      <w:marLeft w:val="0"/>
      <w:marRight w:val="0"/>
      <w:marTop w:val="0"/>
      <w:marBottom w:val="0"/>
      <w:divBdr>
        <w:top w:val="none" w:sz="0" w:space="0" w:color="auto"/>
        <w:left w:val="none" w:sz="0" w:space="0" w:color="auto"/>
        <w:bottom w:val="none" w:sz="0" w:space="0" w:color="auto"/>
        <w:right w:val="none" w:sz="0" w:space="0" w:color="auto"/>
      </w:divBdr>
    </w:div>
    <w:div w:id="1510414994">
      <w:bodyDiv w:val="1"/>
      <w:marLeft w:val="0"/>
      <w:marRight w:val="0"/>
      <w:marTop w:val="0"/>
      <w:marBottom w:val="0"/>
      <w:divBdr>
        <w:top w:val="none" w:sz="0" w:space="0" w:color="auto"/>
        <w:left w:val="none" w:sz="0" w:space="0" w:color="auto"/>
        <w:bottom w:val="none" w:sz="0" w:space="0" w:color="auto"/>
        <w:right w:val="none" w:sz="0" w:space="0" w:color="auto"/>
      </w:divBdr>
    </w:div>
    <w:div w:id="1538737314">
      <w:bodyDiv w:val="1"/>
      <w:marLeft w:val="0"/>
      <w:marRight w:val="0"/>
      <w:marTop w:val="0"/>
      <w:marBottom w:val="0"/>
      <w:divBdr>
        <w:top w:val="none" w:sz="0" w:space="0" w:color="auto"/>
        <w:left w:val="none" w:sz="0" w:space="0" w:color="auto"/>
        <w:bottom w:val="none" w:sz="0" w:space="0" w:color="auto"/>
        <w:right w:val="none" w:sz="0" w:space="0" w:color="auto"/>
      </w:divBdr>
    </w:div>
    <w:div w:id="1549880266">
      <w:bodyDiv w:val="1"/>
      <w:marLeft w:val="0"/>
      <w:marRight w:val="0"/>
      <w:marTop w:val="0"/>
      <w:marBottom w:val="0"/>
      <w:divBdr>
        <w:top w:val="none" w:sz="0" w:space="0" w:color="auto"/>
        <w:left w:val="none" w:sz="0" w:space="0" w:color="auto"/>
        <w:bottom w:val="none" w:sz="0" w:space="0" w:color="auto"/>
        <w:right w:val="none" w:sz="0" w:space="0" w:color="auto"/>
      </w:divBdr>
    </w:div>
    <w:div w:id="1640376406">
      <w:bodyDiv w:val="1"/>
      <w:marLeft w:val="0"/>
      <w:marRight w:val="0"/>
      <w:marTop w:val="0"/>
      <w:marBottom w:val="0"/>
      <w:divBdr>
        <w:top w:val="none" w:sz="0" w:space="0" w:color="auto"/>
        <w:left w:val="none" w:sz="0" w:space="0" w:color="auto"/>
        <w:bottom w:val="none" w:sz="0" w:space="0" w:color="auto"/>
        <w:right w:val="none" w:sz="0" w:space="0" w:color="auto"/>
      </w:divBdr>
    </w:div>
    <w:div w:id="1673488534">
      <w:bodyDiv w:val="1"/>
      <w:marLeft w:val="0"/>
      <w:marRight w:val="0"/>
      <w:marTop w:val="0"/>
      <w:marBottom w:val="0"/>
      <w:divBdr>
        <w:top w:val="none" w:sz="0" w:space="0" w:color="auto"/>
        <w:left w:val="none" w:sz="0" w:space="0" w:color="auto"/>
        <w:bottom w:val="none" w:sz="0" w:space="0" w:color="auto"/>
        <w:right w:val="none" w:sz="0" w:space="0" w:color="auto"/>
      </w:divBdr>
    </w:div>
    <w:div w:id="1675062073">
      <w:bodyDiv w:val="1"/>
      <w:marLeft w:val="0"/>
      <w:marRight w:val="0"/>
      <w:marTop w:val="0"/>
      <w:marBottom w:val="0"/>
      <w:divBdr>
        <w:top w:val="none" w:sz="0" w:space="0" w:color="auto"/>
        <w:left w:val="none" w:sz="0" w:space="0" w:color="auto"/>
        <w:bottom w:val="none" w:sz="0" w:space="0" w:color="auto"/>
        <w:right w:val="none" w:sz="0" w:space="0" w:color="auto"/>
      </w:divBdr>
    </w:div>
    <w:div w:id="1682974920">
      <w:bodyDiv w:val="1"/>
      <w:marLeft w:val="0"/>
      <w:marRight w:val="0"/>
      <w:marTop w:val="0"/>
      <w:marBottom w:val="0"/>
      <w:divBdr>
        <w:top w:val="none" w:sz="0" w:space="0" w:color="auto"/>
        <w:left w:val="none" w:sz="0" w:space="0" w:color="auto"/>
        <w:bottom w:val="none" w:sz="0" w:space="0" w:color="auto"/>
        <w:right w:val="none" w:sz="0" w:space="0" w:color="auto"/>
      </w:divBdr>
    </w:div>
    <w:div w:id="1772630324">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 w:id="1851215559">
      <w:bodyDiv w:val="1"/>
      <w:marLeft w:val="0"/>
      <w:marRight w:val="0"/>
      <w:marTop w:val="0"/>
      <w:marBottom w:val="0"/>
      <w:divBdr>
        <w:top w:val="none" w:sz="0" w:space="0" w:color="auto"/>
        <w:left w:val="none" w:sz="0" w:space="0" w:color="auto"/>
        <w:bottom w:val="none" w:sz="0" w:space="0" w:color="auto"/>
        <w:right w:val="none" w:sz="0" w:space="0" w:color="auto"/>
      </w:divBdr>
    </w:div>
    <w:div w:id="1906186045">
      <w:bodyDiv w:val="1"/>
      <w:marLeft w:val="0"/>
      <w:marRight w:val="0"/>
      <w:marTop w:val="0"/>
      <w:marBottom w:val="0"/>
      <w:divBdr>
        <w:top w:val="none" w:sz="0" w:space="0" w:color="auto"/>
        <w:left w:val="none" w:sz="0" w:space="0" w:color="auto"/>
        <w:bottom w:val="none" w:sz="0" w:space="0" w:color="auto"/>
        <w:right w:val="none" w:sz="0" w:space="0" w:color="auto"/>
      </w:divBdr>
    </w:div>
    <w:div w:id="1925918702">
      <w:bodyDiv w:val="1"/>
      <w:marLeft w:val="0"/>
      <w:marRight w:val="0"/>
      <w:marTop w:val="0"/>
      <w:marBottom w:val="0"/>
      <w:divBdr>
        <w:top w:val="none" w:sz="0" w:space="0" w:color="auto"/>
        <w:left w:val="none" w:sz="0" w:space="0" w:color="auto"/>
        <w:bottom w:val="none" w:sz="0" w:space="0" w:color="auto"/>
        <w:right w:val="none" w:sz="0" w:space="0" w:color="auto"/>
      </w:divBdr>
    </w:div>
    <w:div w:id="1928345791">
      <w:bodyDiv w:val="1"/>
      <w:marLeft w:val="0"/>
      <w:marRight w:val="0"/>
      <w:marTop w:val="0"/>
      <w:marBottom w:val="0"/>
      <w:divBdr>
        <w:top w:val="none" w:sz="0" w:space="0" w:color="auto"/>
        <w:left w:val="none" w:sz="0" w:space="0" w:color="auto"/>
        <w:bottom w:val="none" w:sz="0" w:space="0" w:color="auto"/>
        <w:right w:val="none" w:sz="0" w:space="0" w:color="auto"/>
      </w:divBdr>
    </w:div>
    <w:div w:id="2041319796">
      <w:bodyDiv w:val="1"/>
      <w:marLeft w:val="0"/>
      <w:marRight w:val="0"/>
      <w:marTop w:val="0"/>
      <w:marBottom w:val="0"/>
      <w:divBdr>
        <w:top w:val="none" w:sz="0" w:space="0" w:color="auto"/>
        <w:left w:val="none" w:sz="0" w:space="0" w:color="auto"/>
        <w:bottom w:val="none" w:sz="0" w:space="0" w:color="auto"/>
        <w:right w:val="none" w:sz="0" w:space="0" w:color="auto"/>
      </w:divBdr>
    </w:div>
    <w:div w:id="2043169159">
      <w:bodyDiv w:val="1"/>
      <w:marLeft w:val="0"/>
      <w:marRight w:val="0"/>
      <w:marTop w:val="0"/>
      <w:marBottom w:val="0"/>
      <w:divBdr>
        <w:top w:val="none" w:sz="0" w:space="0" w:color="auto"/>
        <w:left w:val="none" w:sz="0" w:space="0" w:color="auto"/>
        <w:bottom w:val="none" w:sz="0" w:space="0" w:color="auto"/>
        <w:right w:val="none" w:sz="0" w:space="0" w:color="auto"/>
      </w:divBdr>
    </w:div>
    <w:div w:id="2093308928">
      <w:bodyDiv w:val="1"/>
      <w:marLeft w:val="0"/>
      <w:marRight w:val="0"/>
      <w:marTop w:val="0"/>
      <w:marBottom w:val="0"/>
      <w:divBdr>
        <w:top w:val="none" w:sz="0" w:space="0" w:color="auto"/>
        <w:left w:val="none" w:sz="0" w:space="0" w:color="auto"/>
        <w:bottom w:val="none" w:sz="0" w:space="0" w:color="auto"/>
        <w:right w:val="none" w:sz="0" w:space="0" w:color="auto"/>
      </w:divBdr>
    </w:div>
    <w:div w:id="212850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hyperlink" Target="http://www.shegadm.ru/" TargetMode="Externa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header" Target="header4.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балл  ЕГЭ выпускников</a:t>
            </a:r>
            <a:r>
              <a:rPr lang="ru-RU" baseline="0" dirty="0"/>
              <a:t> 11 класса </a:t>
            </a:r>
            <a:br>
              <a:rPr lang="ru-RU" baseline="0" dirty="0"/>
            </a:br>
            <a:r>
              <a:rPr lang="ru-RU" baseline="0" dirty="0"/>
              <a:t> 2017-2019 гг.</a:t>
            </a:r>
            <a:endParaRPr lang="ru-RU" dirty="0"/>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131205376"/>
        <c:axId val="137723904"/>
      </c:barChart>
      <c:catAx>
        <c:axId val="131205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7723904"/>
        <c:crosses val="autoZero"/>
        <c:auto val="1"/>
        <c:lblAlgn val="ctr"/>
        <c:lblOffset val="100"/>
        <c:noMultiLvlLbl val="0"/>
      </c:catAx>
      <c:valAx>
        <c:axId val="137723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12053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a:latin typeface="Times New Roman" panose="02020603050405020304" pitchFamily="18" charset="0"/>
                <a:cs typeface="Times New Roman" panose="02020603050405020304" pitchFamily="18" charset="0"/>
              </a:rPr>
              <a:t>Количество выпускников 11 класса, получивших высокий балл  ЕГЭ  (2017-2019 гг)</a:t>
            </a:r>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42518784"/>
        <c:axId val="97107968"/>
      </c:barChart>
      <c:catAx>
        <c:axId val="42518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7107968"/>
        <c:crosses val="autoZero"/>
        <c:auto val="1"/>
        <c:lblAlgn val="ctr"/>
        <c:lblOffset val="100"/>
        <c:noMultiLvlLbl val="0"/>
      </c:catAx>
      <c:valAx>
        <c:axId val="97107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25187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5C729-9EE9-4D49-B148-2DE36EC9F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TotalTime>
  <Pages>85</Pages>
  <Words>23828</Words>
  <Characters>135820</Characters>
  <Application>Microsoft Office Word</Application>
  <DocSecurity>0</DocSecurity>
  <Lines>1131</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Малыщенко</dc:creator>
  <cp:lastModifiedBy>Зам. начальника</cp:lastModifiedBy>
  <cp:revision>135</cp:revision>
  <cp:lastPrinted>2024-01-31T05:22:00Z</cp:lastPrinted>
  <dcterms:created xsi:type="dcterms:W3CDTF">2023-05-26T07:33:00Z</dcterms:created>
  <dcterms:modified xsi:type="dcterms:W3CDTF">2024-04-12T07:49:00Z</dcterms:modified>
</cp:coreProperties>
</file>